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669B" w14:textId="0A28D615" w:rsidR="00BF1BD5" w:rsidRPr="00911487" w:rsidRDefault="00B91F2C" w:rsidP="00BE2F54">
      <w:pPr>
        <w:kinsoku w:val="0"/>
        <w:overflowPunct w:val="0"/>
        <w:ind w:leftChars="-227" w:left="-566"/>
        <w:jc w:val="right"/>
        <w:rPr>
          <w:color w:val="000000" w:themeColor="text1"/>
        </w:rPr>
      </w:pPr>
      <w:r>
        <w:rPr>
          <w:rFonts w:hint="eastAsia"/>
          <w:color w:val="000000" w:themeColor="text1"/>
        </w:rPr>
        <w:t xml:space="preserve">　　　　　　　　　　　　　　　　　　　　　　　　　　　　　　　　　　　　　　　　　　　　　　　　　　　　　　　　　　　　　　　　　　　　　　　　　　　</w:t>
      </w:r>
      <w:r w:rsidR="003C3F1A">
        <w:rPr>
          <w:rFonts w:hint="eastAsia"/>
          <w:color w:val="000000" w:themeColor="text1"/>
        </w:rPr>
        <w:t xml:space="preserve">　</w:t>
      </w:r>
    </w:p>
    <w:tbl>
      <w:tblPr>
        <w:tblW w:w="9781" w:type="dxa"/>
        <w:tblInd w:w="-5" w:type="dxa"/>
        <w:tblLayout w:type="fixed"/>
        <w:tblCellMar>
          <w:right w:w="85" w:type="dxa"/>
        </w:tblCellMar>
        <w:tblLook w:val="01E0" w:firstRow="1" w:lastRow="1" w:firstColumn="1" w:lastColumn="1" w:noHBand="0" w:noVBand="0"/>
      </w:tblPr>
      <w:tblGrid>
        <w:gridCol w:w="9781"/>
      </w:tblGrid>
      <w:tr w:rsidR="007A0267" w:rsidRPr="00BE2F54" w14:paraId="20F29DCB" w14:textId="221E007F" w:rsidTr="0003540B">
        <w:trPr>
          <w:trHeight w:hRule="exact" w:val="865"/>
        </w:trPr>
        <w:tc>
          <w:tcPr>
            <w:tcW w:w="9781" w:type="dxa"/>
            <w:shd w:val="clear" w:color="auto" w:fill="auto"/>
            <w:vAlign w:val="center"/>
          </w:tcPr>
          <w:p w14:paraId="473B466A" w14:textId="1277B111" w:rsidR="007A0267" w:rsidRPr="00BE2F54" w:rsidRDefault="00BE2F54">
            <w:pPr>
              <w:kinsoku w:val="0"/>
              <w:overflowPunct w:val="0"/>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東京都版</w:t>
            </w:r>
            <w:r w:rsidR="007A0267" w:rsidRPr="00BE2F54">
              <w:rPr>
                <w:rFonts w:ascii="ＭＳ ゴシック" w:eastAsia="ＭＳ ゴシック" w:hAnsi="ＭＳ ゴシック" w:hint="eastAsia"/>
                <w:color w:val="000000" w:themeColor="text1"/>
              </w:rPr>
              <w:t>寄附行為作成例（</w:t>
            </w:r>
            <w:r w:rsidR="004402FD">
              <w:rPr>
                <w:rFonts w:ascii="ＭＳ ゴシック" w:eastAsia="ＭＳ ゴシック" w:hAnsi="ＭＳ ゴシック" w:hint="eastAsia"/>
                <w:color w:val="000000" w:themeColor="text1"/>
              </w:rPr>
              <w:t>確定</w:t>
            </w:r>
            <w:r w:rsidR="007A0267" w:rsidRPr="00BE2F54">
              <w:rPr>
                <w:rFonts w:ascii="ＭＳ ゴシック" w:eastAsia="ＭＳ ゴシック" w:hAnsi="ＭＳ ゴシック" w:hint="eastAsia"/>
                <w:color w:val="000000" w:themeColor="text1"/>
              </w:rPr>
              <w:t>版）</w:t>
            </w:r>
          </w:p>
        </w:tc>
      </w:tr>
      <w:tr w:rsidR="007A0267" w:rsidRPr="00BE2F54" w14:paraId="2856B349" w14:textId="30CFA4C5" w:rsidTr="0003540B">
        <w:trPr>
          <w:trHeight w:val="381"/>
        </w:trPr>
        <w:tc>
          <w:tcPr>
            <w:tcW w:w="9781" w:type="dxa"/>
            <w:shd w:val="clear" w:color="auto" w:fill="auto"/>
          </w:tcPr>
          <w:p w14:paraId="1C737020" w14:textId="77777777" w:rsidR="006628E3"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w:t>
            </w:r>
            <w:r w:rsidRPr="00BE2F54">
              <w:rPr>
                <w:rFonts w:ascii="ＭＳ ゴシック" w:eastAsia="ＭＳ ゴシック" w:hAnsi="ＭＳ ゴシック"/>
                <w:color w:val="000000" w:themeColor="text1"/>
              </w:rPr>
              <w:t>この作成例は、</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般的な例であるから学校法人のそれぞれの特殊事情を考慮して、画</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的に</w:t>
            </w:r>
            <w:r w:rsidRPr="00BE2F54">
              <w:rPr>
                <w:rFonts w:ascii="ＭＳ ゴシック" w:eastAsia="ＭＳ ゴシック" w:hAnsi="ＭＳ ゴシック" w:hint="eastAsia"/>
                <w:color w:val="000000" w:themeColor="text1"/>
              </w:rPr>
              <w:t>取り扱うことのないように留意するものとする。</w:t>
            </w:r>
          </w:p>
          <w:p w14:paraId="6129D85C" w14:textId="08406091" w:rsidR="007A0267" w:rsidRPr="00BE2F54" w:rsidRDefault="006628E3" w:rsidP="00C9241E">
            <w:pPr>
              <w:kinsoku w:val="0"/>
              <w:overflowPunct w:val="0"/>
              <w:ind w:leftChars="300" w:left="748"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特に〔</w:t>
            </w:r>
            <w:r w:rsidR="004D27BA">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〕で表示している内容については、</w:t>
            </w:r>
            <w:r w:rsidR="008D79FF">
              <w:rPr>
                <w:rFonts w:ascii="ＭＳ ゴシック" w:eastAsia="ＭＳ ゴシック" w:hAnsi="ＭＳ ゴシック" w:hint="eastAsia"/>
                <w:color w:val="000000" w:themeColor="text1"/>
              </w:rPr>
              <w:t>必要がない場合は規定しない</w:t>
            </w:r>
            <w:r w:rsidR="00CE4C33">
              <w:rPr>
                <w:rFonts w:ascii="ＭＳ ゴシック" w:eastAsia="ＭＳ ゴシック" w:hAnsi="ＭＳ ゴシック" w:hint="eastAsia"/>
                <w:color w:val="000000" w:themeColor="text1"/>
              </w:rPr>
              <w:t>ように留意する</w:t>
            </w:r>
            <w:r>
              <w:rPr>
                <w:rFonts w:ascii="ＭＳ ゴシック" w:eastAsia="ＭＳ ゴシック" w:hAnsi="ＭＳ ゴシック" w:hint="eastAsia"/>
                <w:color w:val="000000" w:themeColor="text1"/>
              </w:rPr>
              <w:t>こと。</w:t>
            </w:r>
          </w:p>
          <w:p w14:paraId="6845006D" w14:textId="1B0499DE" w:rsidR="007A0267" w:rsidRPr="00BE2F54" w:rsidRDefault="007A0267" w:rsidP="00A86D2C">
            <w:pPr>
              <w:kinsoku w:val="0"/>
              <w:overflowPunct w:val="0"/>
              <w:ind w:left="748" w:hangingChars="300" w:hanging="748"/>
              <w:rPr>
                <w:rFonts w:ascii="ＭＳ ゴシック" w:eastAsia="ＭＳ ゴシック" w:hAnsi="ＭＳ ゴシック"/>
                <w:color w:val="000000" w:themeColor="text1"/>
              </w:rPr>
            </w:pPr>
          </w:p>
          <w:p w14:paraId="4FA0F027" w14:textId="76FBE2A2" w:rsidR="00F36705"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（注）大臣所轄学校法人等に該当する知事所轄学校法人においては、大臣所轄学校法人向けの寄附行為作成例を参照すること。</w:t>
            </w:r>
          </w:p>
          <w:p w14:paraId="09A3CA8A" w14:textId="77777777" w:rsidR="00F36705" w:rsidRPr="00BE2F54" w:rsidRDefault="00F36705" w:rsidP="00A86D2C">
            <w:pPr>
              <w:kinsoku w:val="0"/>
              <w:overflowPunct w:val="0"/>
              <w:ind w:left="748" w:hangingChars="300" w:hanging="748"/>
              <w:rPr>
                <w:rFonts w:ascii="ＭＳ ゴシック" w:eastAsia="ＭＳ ゴシック" w:hAnsi="ＭＳ ゴシック"/>
                <w:color w:val="000000" w:themeColor="text1"/>
              </w:rPr>
            </w:pPr>
          </w:p>
          <w:p w14:paraId="176D3AFF" w14:textId="3EEAA80B" w:rsidR="007A0267" w:rsidRPr="00BE2F54" w:rsidRDefault="007A0267" w:rsidP="00F36705">
            <w:pPr>
              <w:kinsoku w:val="0"/>
              <w:overflowPunct w:val="0"/>
              <w:jc w:val="cente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学校法人○○寄附行為</w:t>
            </w:r>
          </w:p>
          <w:p w14:paraId="39902D8C" w14:textId="3EB5D734"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050C9B1" w14:textId="2A96670D" w:rsidTr="0003540B">
        <w:trPr>
          <w:trHeight w:val="381"/>
        </w:trPr>
        <w:tc>
          <w:tcPr>
            <w:tcW w:w="9781" w:type="dxa"/>
            <w:shd w:val="clear" w:color="auto" w:fill="auto"/>
          </w:tcPr>
          <w:p w14:paraId="791ED26F" w14:textId="1A2D6C2F"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第１章　総則</w:t>
            </w:r>
          </w:p>
        </w:tc>
      </w:tr>
      <w:tr w:rsidR="007A0267" w:rsidRPr="00BE2F54" w14:paraId="42926A0B" w14:textId="283E6374" w:rsidTr="0003540B">
        <w:trPr>
          <w:trHeight w:val="381"/>
        </w:trPr>
        <w:tc>
          <w:tcPr>
            <w:tcW w:w="9781" w:type="dxa"/>
            <w:shd w:val="clear" w:color="auto" w:fill="auto"/>
          </w:tcPr>
          <w:p w14:paraId="2BA1F7FA" w14:textId="77777777" w:rsidR="007A0267" w:rsidRPr="00BE2F54" w:rsidRDefault="007A0267" w:rsidP="00A86D2C">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（名称）</w:t>
            </w:r>
          </w:p>
          <w:p w14:paraId="51D432D1" w14:textId="59962AD2"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第１条　この法人は、学校法人○○と称する。</w:t>
            </w:r>
          </w:p>
        </w:tc>
      </w:tr>
      <w:tr w:rsidR="007A0267" w:rsidRPr="00BE2F54" w14:paraId="245A2A49" w14:textId="0742D096" w:rsidTr="0003540B">
        <w:trPr>
          <w:trHeight w:val="381"/>
        </w:trPr>
        <w:tc>
          <w:tcPr>
            <w:tcW w:w="9781" w:type="dxa"/>
            <w:shd w:val="clear" w:color="auto" w:fill="auto"/>
          </w:tcPr>
          <w:p w14:paraId="22844BD1"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（事務所）</w:t>
            </w:r>
          </w:p>
          <w:p w14:paraId="647A24FD" w14:textId="1035663C"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第２条　この法人は、事務所を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4E6D2C">
              <w:rPr>
                <w:rFonts w:ascii="ＭＳ ゴシック" w:eastAsia="ＭＳ ゴシック" w:hAnsi="ＭＳ ゴシック"/>
                <w:noProof/>
                <w:color w:val="000000" w:themeColor="text1"/>
              </w:rPr>
              <mc:AlternateContent>
                <mc:Choice Requires="wps">
                  <w:drawing>
                    <wp:anchor distT="0" distB="0" distL="114300" distR="114300" simplePos="0" relativeHeight="251874304" behindDoc="0" locked="0" layoutInCell="1" allowOverlap="1" wp14:anchorId="7E08974D" wp14:editId="54E854B0">
                      <wp:simplePos x="0" y="0"/>
                      <wp:positionH relativeFrom="column">
                        <wp:posOffset>-27305</wp:posOffset>
                      </wp:positionH>
                      <wp:positionV relativeFrom="paragraph">
                        <wp:posOffset>217805</wp:posOffset>
                      </wp:positionV>
                      <wp:extent cx="6111240" cy="746760"/>
                      <wp:effectExtent l="19050" t="19050" r="22860" b="15240"/>
                      <wp:wrapNone/>
                      <wp:docPr id="31" name="大かっこ 31"/>
                      <wp:cNvGraphicFramePr/>
                      <a:graphic xmlns:a="http://schemas.openxmlformats.org/drawingml/2006/main">
                        <a:graphicData uri="http://schemas.microsoft.com/office/word/2010/wordprocessingShape">
                          <wps:wsp>
                            <wps:cNvSpPr/>
                            <wps:spPr>
                              <a:xfrm>
                                <a:off x="0" y="0"/>
                                <a:ext cx="6111240" cy="7467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699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1" o:spid="_x0000_s1026" type="#_x0000_t185" style="position:absolute;left:0;text-align:left;margin-left:-2.15pt;margin-top:17.15pt;width:481.2pt;height:58.8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" strokecolor="#5b9bd5 [3204]" strokeweight="3pt">
                      <v:stroke joinstyle="miter"/>
                    </v:shape>
                  </w:pict>
                </mc:Fallback>
              </mc:AlternateContent>
            </w:r>
          </w:p>
          <w:p w14:paraId="3F4CB31E"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DED9C72" w14:textId="49BDE159" w:rsidR="007A0267" w:rsidRPr="00BE2F54" w:rsidRDefault="004E6D2C"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従たる事務所を置く場合には、以下の規定を設けること。</w:t>
            </w:r>
          </w:p>
          <w:p w14:paraId="7F979BD9" w14:textId="58470BD8"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前項のほか、従たる事務所を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A75E06">
              <w:rPr>
                <w:rFonts w:ascii="ＭＳ ゴシック" w:eastAsia="ＭＳ ゴシック" w:hAnsi="ＭＳ ゴシック" w:hint="eastAsia"/>
                <w:color w:val="000000" w:themeColor="text1"/>
              </w:rPr>
              <w:t>。</w:t>
            </w:r>
          </w:p>
          <w:p w14:paraId="2DC4056C" w14:textId="485D43E0"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36C7B844" w14:textId="0839CC99" w:rsidTr="0003540B">
        <w:trPr>
          <w:trHeight w:val="381"/>
        </w:trPr>
        <w:tc>
          <w:tcPr>
            <w:tcW w:w="9781" w:type="dxa"/>
            <w:shd w:val="clear" w:color="auto" w:fill="auto"/>
          </w:tcPr>
          <w:p w14:paraId="04261805" w14:textId="1D7F0478" w:rsidR="007A0267" w:rsidRPr="00BE2F54" w:rsidRDefault="007A0267" w:rsidP="004E6D2C">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第２章　目的及び事業</w:t>
            </w:r>
          </w:p>
        </w:tc>
      </w:tr>
      <w:tr w:rsidR="007A0267" w:rsidRPr="00BE2F54" w14:paraId="256D23A7" w14:textId="17C5F39A" w:rsidTr="0003540B">
        <w:trPr>
          <w:trHeight w:val="381"/>
        </w:trPr>
        <w:tc>
          <w:tcPr>
            <w:tcW w:w="9781" w:type="dxa"/>
            <w:shd w:val="clear" w:color="auto" w:fill="auto"/>
          </w:tcPr>
          <w:p w14:paraId="552630CC"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（目的）</w:t>
            </w:r>
          </w:p>
          <w:p w14:paraId="4F0E7EF6" w14:textId="6A3B7B45"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第３条　この法人は、教育基本法及び学校教育法に従い、学校教育を行い、○○な人材を育成することを目的とする。</w:t>
            </w:r>
          </w:p>
        </w:tc>
      </w:tr>
      <w:tr w:rsidR="007A0267" w:rsidRPr="00BE2F54" w14:paraId="0DEA88A3" w14:textId="584B7D64" w:rsidTr="0003540B">
        <w:trPr>
          <w:trHeight w:val="381"/>
        </w:trPr>
        <w:tc>
          <w:tcPr>
            <w:tcW w:w="9781" w:type="dxa"/>
            <w:shd w:val="clear" w:color="auto" w:fill="auto"/>
          </w:tcPr>
          <w:p w14:paraId="1470CD35"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（設置する学校）</w:t>
            </w:r>
          </w:p>
          <w:p w14:paraId="467D14F7" w14:textId="54C2C22A"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第４条　この法人は、前条の目的を達成するため、次に掲げる学校を設置する。</w:t>
            </w:r>
          </w:p>
          <w:p w14:paraId="5A247753" w14:textId="089AD8EA"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○○高等学校　全日制課程　○○科</w:t>
            </w:r>
          </w:p>
          <w:p w14:paraId="44029AF2" w14:textId="3942C35C"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定時制課程　○○科</w:t>
            </w:r>
          </w:p>
          <w:p w14:paraId="32FF100E" w14:textId="70387B61"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通信制課程（広域）</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○○科</w:t>
            </w:r>
          </w:p>
          <w:p w14:paraId="7E17B044" w14:textId="50BDCF5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○○中学校</w:t>
            </w:r>
          </w:p>
          <w:p w14:paraId="6DD20FF8" w14:textId="5A688D3B"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○○小学校</w:t>
            </w:r>
          </w:p>
          <w:p w14:paraId="2EBB9342" w14:textId="4F68576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　○○幼稚園</w:t>
            </w:r>
          </w:p>
          <w:p w14:paraId="6C2738EC"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(5)　○○専修学校　○○高等課程</w:t>
            </w:r>
          </w:p>
          <w:p w14:paraId="6D0D0FAF" w14:textId="05419AE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○○専門課程</w:t>
            </w:r>
          </w:p>
          <w:p w14:paraId="3E64E281" w14:textId="78835353"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○○各種学校</w:t>
            </w:r>
          </w:p>
          <w:p w14:paraId="594A6767" w14:textId="020473B4" w:rsidR="007A0267" w:rsidRPr="00BE2F54" w:rsidRDefault="007A0267" w:rsidP="004E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(7)　〇〇認定こども園</w:t>
            </w:r>
          </w:p>
        </w:tc>
      </w:tr>
      <w:tr w:rsidR="007A0267" w:rsidRPr="00BE2F54" w14:paraId="5FB320E0" w14:textId="37A83032" w:rsidTr="0003540B">
        <w:trPr>
          <w:trHeight w:val="381"/>
        </w:trPr>
        <w:tc>
          <w:tcPr>
            <w:tcW w:w="9781" w:type="dxa"/>
            <w:shd w:val="clear" w:color="auto" w:fill="auto"/>
          </w:tcPr>
          <w:p w14:paraId="677BE1C4"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（収益事業）</w:t>
            </w:r>
          </w:p>
          <w:p w14:paraId="16910FAC" w14:textId="4E9F9C8C"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第５条　この法人は、その収益を学校の経営に充てるため、次に掲げる収益事業を行う。</w:t>
            </w:r>
          </w:p>
          <w:p w14:paraId="4363873E" w14:textId="45E8BC4D"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color w:val="000000" w:themeColor="text1"/>
              </w:rPr>
              <w:t>（1）◯◯業</w:t>
            </w:r>
          </w:p>
          <w:p w14:paraId="5C481F7A" w14:textId="4B5DC5D5" w:rsidR="007A0267" w:rsidRPr="00BE2F54" w:rsidRDefault="007A0267" w:rsidP="00A86D2C">
            <w:pPr>
              <w:tabs>
                <w:tab w:val="left" w:pos="601"/>
                <w:tab w:val="left" w:pos="1026"/>
              </w:tabs>
              <w:kinsoku w:val="0"/>
              <w:overflowPunct w:val="0"/>
              <w:ind w:firstLineChars="50" w:firstLine="125"/>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（2）◯◯業</w:t>
            </w:r>
          </w:p>
          <w:p w14:paraId="17BEC51A" w14:textId="4166B4CA"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1A45A98C" w14:textId="5F665757" w:rsidTr="0003540B">
        <w:trPr>
          <w:trHeight w:val="381"/>
        </w:trPr>
        <w:tc>
          <w:tcPr>
            <w:tcW w:w="9781" w:type="dxa"/>
            <w:shd w:val="clear" w:color="auto" w:fill="auto"/>
          </w:tcPr>
          <w:p w14:paraId="23CF54F1" w14:textId="0097D330" w:rsidR="007A0267" w:rsidRPr="00BE2F54" w:rsidRDefault="007A0267" w:rsidP="004E6D2C">
            <w:pPr>
              <w:kinsoku w:val="0"/>
              <w:overflowPunct w:val="0"/>
              <w:ind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第３章　機関の設置</w:t>
            </w:r>
          </w:p>
        </w:tc>
      </w:tr>
      <w:tr w:rsidR="007A0267" w:rsidRPr="00BE2F54" w14:paraId="3961A7BE" w14:textId="299688DC" w:rsidTr="0003540B">
        <w:trPr>
          <w:trHeight w:val="381"/>
        </w:trPr>
        <w:tc>
          <w:tcPr>
            <w:tcW w:w="9781" w:type="dxa"/>
            <w:shd w:val="clear" w:color="auto" w:fill="auto"/>
          </w:tcPr>
          <w:p w14:paraId="7CB036E9" w14:textId="50B84FED" w:rsidR="007A0267" w:rsidRPr="00BE2F54" w:rsidRDefault="007A0267" w:rsidP="00A86D2C">
            <w:pPr>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（役員及び評議員の設置）　</w:t>
            </w:r>
          </w:p>
          <w:p w14:paraId="4855B1C8" w14:textId="0CE43EF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第６条　この法人に、次の役員を置く。</w:t>
            </w:r>
          </w:p>
          <w:p w14:paraId="1A922531" w14:textId="3E5404E2"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理事○○名</w:t>
            </w:r>
          </w:p>
          <w:p w14:paraId="73A992FA" w14:textId="0A52001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監事　○名</w:t>
            </w:r>
          </w:p>
          <w:p w14:paraId="0E6AD180" w14:textId="699801EC" w:rsidR="007A0267" w:rsidRPr="00BE2F54" w:rsidRDefault="00FA4159"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5328" behindDoc="0" locked="0" layoutInCell="1" allowOverlap="1" wp14:anchorId="4EAB6111" wp14:editId="591C1B54">
                      <wp:simplePos x="0" y="0"/>
                      <wp:positionH relativeFrom="column">
                        <wp:posOffset>-27305</wp:posOffset>
                      </wp:positionH>
                      <wp:positionV relativeFrom="paragraph">
                        <wp:posOffset>207010</wp:posOffset>
                      </wp:positionV>
                      <wp:extent cx="6156960" cy="1249680"/>
                      <wp:effectExtent l="19050" t="19050" r="15240" b="26670"/>
                      <wp:wrapNone/>
                      <wp:docPr id="32" name="大かっこ 32"/>
                      <wp:cNvGraphicFramePr/>
                      <a:graphic xmlns:a="http://schemas.openxmlformats.org/drawingml/2006/main">
                        <a:graphicData uri="http://schemas.microsoft.com/office/word/2010/wordprocessingShape">
                          <wps:wsp>
                            <wps:cNvSpPr/>
                            <wps:spPr>
                              <a:xfrm>
                                <a:off x="0" y="0"/>
                                <a:ext cx="6156960" cy="1249680"/>
                              </a:xfrm>
                              <a:prstGeom prst="bracketPair">
                                <a:avLst>
                                  <a:gd name="adj" fmla="val 874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C92F4" id="大かっこ 32" o:spid="_x0000_s1026" type="#_x0000_t185" style="position:absolute;left:0;text-align:left;margin-left:-2.15pt;margin-top:16.3pt;width:484.8pt;height:98.4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" adj="1888"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この法人に、評議員○○名を置く。</w:t>
            </w:r>
          </w:p>
          <w:p w14:paraId="36AD7B38" w14:textId="1F2F0322"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8D7939C" w14:textId="03A0EA0E"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各機関の定数は、「○名以上○名以内」などと規定することも可能。ただし、評議員の定数は理事の定数を超える数でなければならないため、評議員の下限が理事の上限を下回る場合には、以下のような規定を設けること。</w:t>
            </w:r>
          </w:p>
          <w:p w14:paraId="0146CE3F" w14:textId="711517FD"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評議員の実数は、理事の実数を超える数でなければならない。</w:t>
            </w:r>
          </w:p>
          <w:p w14:paraId="645D1D78" w14:textId="31D3433D"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498AF033" w14:textId="6A4394B5" w:rsidTr="0003540B">
        <w:trPr>
          <w:trHeight w:val="381"/>
        </w:trPr>
        <w:tc>
          <w:tcPr>
            <w:tcW w:w="9781" w:type="dxa"/>
            <w:shd w:val="clear" w:color="auto" w:fill="auto"/>
          </w:tcPr>
          <w:p w14:paraId="4143085F" w14:textId="42D29275"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43A4EC98"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3EDE460B" w14:textId="6C77A40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この法人の理事選任機関は、理事会とする。</w:t>
            </w:r>
          </w:p>
          <w:p w14:paraId="7031EB49" w14:textId="5905C81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理事選任機関の構成員は、全ての理事とする。</w:t>
            </w:r>
          </w:p>
          <w:p w14:paraId="461C40D0" w14:textId="73CC8E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又は評議員会は、理事選任機関に対し必要な報告を行おうとするときは、理事長に対し、理事選任機関の招集を請求することができる。この場合において、理事長は、理事選任機関を招集しなければならない。</w:t>
            </w:r>
          </w:p>
          <w:p w14:paraId="27A7228E" w14:textId="5674F9D9" w:rsidR="007A0267" w:rsidRPr="00BE2F54" w:rsidRDefault="007A0267" w:rsidP="0003540B">
            <w:pPr>
              <w:kinsoku w:val="0"/>
              <w:overflowPunct w:val="0"/>
              <w:ind w:left="319" w:hangingChars="128" w:hanging="319"/>
              <w:rPr>
                <w:rFonts w:ascii="ＭＳ ゴシック" w:eastAsia="ＭＳ ゴシック" w:hAnsi="ＭＳ ゴシック"/>
                <w:color w:val="auto"/>
              </w:rPr>
            </w:pPr>
            <w:r w:rsidRPr="00BE2F54">
              <w:rPr>
                <w:rFonts w:ascii="ＭＳ ゴシック" w:eastAsia="ＭＳ ゴシック" w:hAnsi="ＭＳ ゴシック" w:hint="eastAsia"/>
                <w:color w:val="auto"/>
              </w:rPr>
              <w:t>４　理事選任機関が理事を選任するときは、理事長に対し、評議員会の招集を求め、あらかじめ、評議員会の意見を聴かなければならない。</w:t>
            </w:r>
          </w:p>
          <w:p w14:paraId="2ECB00E8" w14:textId="56D67756"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５　理事選任機関は、前項の評議員会の意見を十分に参酌し、理事を選任しなければならない。</w:t>
            </w:r>
          </w:p>
          <w:p w14:paraId="19FE12D3"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1A8D0E18" w14:textId="1F106B6A" w:rsidR="007A0267" w:rsidRPr="00BE2F54" w:rsidRDefault="007A0267" w:rsidP="00A628AE">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306272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4BDC0D20" w14:textId="61686009"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w:t>
            </w:r>
            <w:r w:rsidRPr="00BE2F54">
              <w:rPr>
                <w:rFonts w:ascii="ＭＳ ゴシック" w:eastAsia="ＭＳ ゴシック" w:hAnsi="ＭＳ ゴシック"/>
                <w:color w:val="000000" w:themeColor="text1"/>
              </w:rPr>
              <w:t xml:space="preserve"> この法人に、次の理事選任機関を置く。</w:t>
            </w:r>
          </w:p>
          <w:p w14:paraId="53F063DC" w14:textId="41F9BC33"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w:t>
            </w:r>
          </w:p>
          <w:p w14:paraId="4833C397" w14:textId="483DF15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w:t>
            </w:r>
          </w:p>
          <w:p w14:paraId="04E35B70" w14:textId="60A1D3A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w:t>
            </w:r>
          </w:p>
          <w:p w14:paraId="21379A87"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w:t>
            </w:r>
            <w:r w:rsidRPr="00BE2F54">
              <w:rPr>
                <w:rFonts w:ascii="ＭＳ ゴシック" w:eastAsia="ＭＳ ゴシック" w:hAnsi="ＭＳ ゴシック"/>
                <w:color w:val="000000" w:themeColor="text1"/>
              </w:rPr>
              <w:t xml:space="preserve"> 理事選任機関の構成員は、次の各号に掲げる者とする。</w:t>
            </w:r>
          </w:p>
          <w:p w14:paraId="6D2FE16A" w14:textId="50986C4C"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 全ての理事</w:t>
            </w:r>
          </w:p>
          <w:p w14:paraId="60E79E6F" w14:textId="3F3421C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(2)</w:t>
            </w:r>
            <w:r w:rsidRPr="00BE2F54">
              <w:rPr>
                <w:rFonts w:ascii="ＭＳ ゴシック" w:eastAsia="ＭＳ ゴシック" w:hAnsi="ＭＳ ゴシック"/>
                <w:color w:val="000000" w:themeColor="text1"/>
              </w:rPr>
              <w:t xml:space="preserve"> 評議員会 全ての評議員</w:t>
            </w:r>
          </w:p>
          <w:p w14:paraId="30B5FD24" w14:textId="3B423F28"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 学外有識者○名</w:t>
            </w:r>
          </w:p>
          <w:p w14:paraId="50BD085F" w14:textId="41E22303"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color w:val="000000" w:themeColor="text1"/>
              </w:rPr>
              <w:t>の決議によって選任する。</w:t>
            </w:r>
          </w:p>
          <w:p w14:paraId="7EF70A7C" w14:textId="0C1C5220"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の構成員の任期は、○年とする。</w:t>
            </w:r>
          </w:p>
          <w:p w14:paraId="665A3F6A" w14:textId="5931EF1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外部理事選任委員会は、外部理事選任委員会</w:t>
            </w:r>
            <w:r w:rsidRPr="00BE2F54">
              <w:rPr>
                <w:rFonts w:ascii="ＭＳ ゴシック" w:eastAsia="ＭＳ ゴシック" w:hAnsi="ＭＳ ゴシック"/>
                <w:color w:val="000000" w:themeColor="text1"/>
              </w:rPr>
              <w:t>の決議によって定められた者が招集する。</w:t>
            </w:r>
          </w:p>
          <w:p w14:paraId="2F3FB5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 xml:space="preserve"> 評議員会以外の理事選任機関が理事を選任するときは、理事長に対し、評議員会の招集を求め、あらかじめ、評議員会の意見を聴かなければならない。</w:t>
            </w:r>
          </w:p>
          <w:p w14:paraId="3A2F4435" w14:textId="77C6741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w:t>
            </w:r>
            <w:r w:rsidRPr="00BE2F54">
              <w:rPr>
                <w:rFonts w:ascii="ＭＳ ゴシック" w:eastAsia="ＭＳ ゴシック" w:hAnsi="ＭＳ ゴシック"/>
                <w:color w:val="000000" w:themeColor="text1"/>
              </w:rPr>
              <w:t xml:space="preserve"> 評議員会以外の理事選任機関は、前項の評議員会の意見を十分に参酌し、理事を選任しなければならない</w:t>
            </w:r>
            <w:r w:rsidRPr="00BE2F54">
              <w:rPr>
                <w:rFonts w:ascii="ＭＳ ゴシック" w:eastAsia="ＭＳ ゴシック" w:hAnsi="ＭＳ ゴシック" w:hint="eastAsia"/>
                <w:color w:val="000000" w:themeColor="text1"/>
              </w:rPr>
              <w:t>。</w:t>
            </w:r>
          </w:p>
          <w:p w14:paraId="425875F4" w14:textId="32C5DDBD"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w:t>
            </w:r>
            <w:r w:rsidRPr="00BE2F54">
              <w:rPr>
                <w:rFonts w:ascii="ＭＳ ゴシック" w:eastAsia="ＭＳ ゴシック" w:hAnsi="ＭＳ ゴシック"/>
                <w:color w:val="000000" w:themeColor="text1"/>
              </w:rPr>
              <w:t xml:space="preserve"> </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委員会</w:t>
            </w:r>
            <w:r w:rsidRPr="00BE2F54">
              <w:rPr>
                <w:rFonts w:ascii="ＭＳ ゴシック" w:eastAsia="ＭＳ ゴシック" w:hAnsi="ＭＳ ゴシック"/>
                <w:color w:val="000000" w:themeColor="text1"/>
              </w:rPr>
              <w:t>の決議は、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w:t>
            </w:r>
            <w:r w:rsidR="002C35F9">
              <w:rPr>
                <w:rFonts w:ascii="ＭＳ ゴシック" w:eastAsia="ＭＳ ゴシック" w:hAnsi="ＭＳ ゴシック" w:hint="eastAsia"/>
                <w:color w:val="000000" w:themeColor="text1"/>
              </w:rPr>
              <w:t>会</w:t>
            </w:r>
            <w:r w:rsidRPr="00BE2F54">
              <w:rPr>
                <w:rFonts w:ascii="ＭＳ ゴシック" w:eastAsia="ＭＳ ゴシック" w:hAnsi="ＭＳ ゴシック"/>
                <w:color w:val="000000" w:themeColor="text1"/>
              </w:rPr>
              <w:t>の構成員の過半数が出席し、その過半数をもって行う。</w:t>
            </w:r>
          </w:p>
          <w:p w14:paraId="56B1DD2B" w14:textId="6BD86DB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９</w:t>
            </w:r>
            <w:r w:rsidRPr="00BE2F54">
              <w:rPr>
                <w:rFonts w:ascii="ＭＳ ゴシック" w:eastAsia="ＭＳ ゴシック" w:hAnsi="ＭＳ ゴシック"/>
                <w:color w:val="000000" w:themeColor="text1"/>
              </w:rPr>
              <w:t xml:space="preserve"> 監事又は評議員会は、理事選任機関に対し必要な報告又は求めを行おうとするときは、理事選任機関招集権者（理事会又は評議員会にあっては、理事長</w:t>
            </w:r>
            <w:r w:rsidRPr="00BE2F54">
              <w:rPr>
                <w:rFonts w:ascii="ＭＳ ゴシック" w:eastAsia="ＭＳ ゴシック" w:hAnsi="ＭＳ ゴシック" w:hint="eastAsia"/>
                <w:color w:val="000000" w:themeColor="text1"/>
              </w:rPr>
              <w:t>をいい、外部理事選任委員会にあっては、第５項に規定する者をいう</w:t>
            </w:r>
            <w:r w:rsidRPr="00BE2F54">
              <w:rPr>
                <w:rFonts w:ascii="ＭＳ ゴシック" w:eastAsia="ＭＳ ゴシック" w:hAnsi="ＭＳ ゴシック"/>
                <w:color w:val="000000" w:themeColor="text1"/>
              </w:rPr>
              <w:t>。以下この項</w:t>
            </w:r>
            <w:r w:rsidRPr="00BE2F54">
              <w:rPr>
                <w:rFonts w:ascii="ＭＳ ゴシック" w:eastAsia="ＭＳ ゴシック" w:hAnsi="ＭＳ ゴシック" w:hint="eastAsia"/>
                <w:color w:val="000000" w:themeColor="text1"/>
              </w:rPr>
              <w:t>及び第２９条第１項第５号</w:t>
            </w:r>
            <w:r w:rsidRPr="00BE2F54">
              <w:rPr>
                <w:rFonts w:ascii="ＭＳ ゴシック" w:eastAsia="ＭＳ ゴシック" w:hAnsi="ＭＳ ゴシック"/>
                <w:color w:val="000000" w:themeColor="text1"/>
              </w:rPr>
              <w:t>において同じ。）に対し、理事選任機関の招集を請求することができる。この場合において、理事選任機関招集権者は、理事選任機関を招集しなければならない。</w:t>
            </w:r>
          </w:p>
          <w:p w14:paraId="63724E19" w14:textId="64DE621B"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　外部理事選任委員会</w:t>
            </w:r>
            <w:r w:rsidRPr="00BE2F54">
              <w:rPr>
                <w:rFonts w:ascii="ＭＳ ゴシック" w:eastAsia="ＭＳ ゴシック" w:hAnsi="ＭＳ ゴシック"/>
                <w:color w:val="000000" w:themeColor="text1"/>
              </w:rPr>
              <w:t>の</w:t>
            </w:r>
            <w:r w:rsidRPr="00BE2F54">
              <w:rPr>
                <w:rFonts w:ascii="ＭＳ ゴシック" w:eastAsia="ＭＳ ゴシック" w:hAnsi="ＭＳ ゴシック" w:hint="eastAsia"/>
                <w:color w:val="000000" w:themeColor="text1"/>
              </w:rPr>
              <w:t>議長は、出席した構成員の互選によって定める。</w:t>
            </w:r>
          </w:p>
          <w:p w14:paraId="332AF837" w14:textId="42668258"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11</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の議事</w:t>
            </w:r>
            <w:r w:rsidRPr="00BE2F54">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1281155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(1)開催日時及び場所</w:t>
            </w:r>
          </w:p>
          <w:p w14:paraId="7D1DAA9C"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(2)議事の経過の要領及びその結果</w:t>
            </w:r>
          </w:p>
          <w:p w14:paraId="76271F59"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(3)出席した構成員の氏名</w:t>
            </w:r>
          </w:p>
          <w:p w14:paraId="55EAA320"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(4)議長の氏名</w:t>
            </w:r>
          </w:p>
          <w:p w14:paraId="5BD01050" w14:textId="23530441"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6352" behindDoc="0" locked="0" layoutInCell="1" allowOverlap="1" wp14:anchorId="42D6F280" wp14:editId="1A6A682B">
                      <wp:simplePos x="0" y="0"/>
                      <wp:positionH relativeFrom="column">
                        <wp:posOffset>10795</wp:posOffset>
                      </wp:positionH>
                      <wp:positionV relativeFrom="paragraph">
                        <wp:posOffset>205105</wp:posOffset>
                      </wp:positionV>
                      <wp:extent cx="4823460" cy="723900"/>
                      <wp:effectExtent l="19050" t="19050" r="15240" b="19050"/>
                      <wp:wrapNone/>
                      <wp:docPr id="33" name="大かっこ 33"/>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BAAAC4" id="大かっこ 33" o:spid="_x0000_s1026" type="#_x0000_t185" style="position:absolute;left:0;text-align:left;margin-left:.85pt;margin-top:16.15pt;width:379.8pt;height:57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(5)議事録の作成に係る職務を行った者の氏名</w:t>
            </w:r>
          </w:p>
          <w:p w14:paraId="580EC71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9F9C5FB"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4386C811" w14:textId="0E2D003C" w:rsidR="007A0267" w:rsidRPr="00BE2F54" w:rsidRDefault="007A0267" w:rsidP="00A628AE">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07EE0A92"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21F0CC93" w14:textId="47ED9CC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556544E2" w14:textId="54BD78AE"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2DE4E4D1" w14:textId="2E68D96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この法人の理事選任機関は、評議員会とする。</w:t>
            </w:r>
          </w:p>
          <w:p w14:paraId="412AEF5B" w14:textId="1077C0E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理事選任機関の構成員は、全ての評議員とする。</w:t>
            </w:r>
          </w:p>
          <w:p w14:paraId="272D503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監事は、理事選任機関に対し必要な報告を行おうとするときは、理事長に対し、理事選任機関の招集を請求することができる。この場合において、理事長は、理事選任機関を招集しなければならない。</w:t>
            </w:r>
          </w:p>
          <w:p w14:paraId="5BAF9C08" w14:textId="1287C781" w:rsidR="007A0267" w:rsidRPr="00BE2F54" w:rsidRDefault="007A0267" w:rsidP="001E495A">
            <w:pPr>
              <w:kinsoku w:val="0"/>
              <w:overflowPunct w:val="0"/>
              <w:rPr>
                <w:rFonts w:ascii="ＭＳ ゴシック" w:eastAsia="ＭＳ ゴシック" w:hAnsi="ＭＳ ゴシック"/>
                <w:b/>
                <w:color w:val="000000" w:themeColor="text1"/>
              </w:rPr>
            </w:pPr>
          </w:p>
          <w:p w14:paraId="303EBBE8" w14:textId="214D3847" w:rsidR="007A0267" w:rsidRPr="00BE2F54" w:rsidRDefault="007A0267">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（例４：独立した理事選任機関を置く場合）</w:t>
            </w:r>
          </w:p>
          <w:p w14:paraId="00A39A05" w14:textId="2696790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68DF18DC" w14:textId="2179DC36"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この法人の理事選任機関の構成員は、理事○名、評議員○名、学外有識者○名とする。</w:t>
            </w:r>
          </w:p>
          <w:p w14:paraId="51C9978C" w14:textId="68F58E9F" w:rsidR="007A0267" w:rsidRPr="00BE2F54" w:rsidRDefault="007A0267" w:rsidP="004D7F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hint="eastAsia"/>
                <w:color w:val="000000" w:themeColor="text1"/>
              </w:rPr>
              <w:t>の決議によって選任する。</w:t>
            </w:r>
          </w:p>
          <w:p w14:paraId="3DC7B7B7" w14:textId="6B92089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理事選任機関の構成員の任期は、○年とする。</w:t>
            </w:r>
          </w:p>
          <w:p w14:paraId="31DFC9DD" w14:textId="58BB8D9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理事選任機関は、当該理事選任機関の決議によって定められた者が招集する。</w:t>
            </w:r>
          </w:p>
          <w:p w14:paraId="714FE9B7" w14:textId="2E32A5B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理事選任機関が理事を選任するときは、理事長に対し、評議員会の招集を求め、あらかじめ、評議員会の意見を聴かなければならない。</w:t>
            </w:r>
          </w:p>
          <w:p w14:paraId="21C607CB" w14:textId="680CB74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理事選任機関は、前項の評議員会の意見を十分に参酌し、理事を選任しなければならない。</w:t>
            </w:r>
          </w:p>
          <w:p w14:paraId="4525C964" w14:textId="4AE0B99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　理事選任機関の決議は、理事選任機関の構成員の過半数が出席し、その過半数をもって行う。</w:t>
            </w:r>
          </w:p>
          <w:p w14:paraId="55ABE894" w14:textId="2F6D49E5"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　監事又は評議員会は、理事選任機関に対し必要な報告又は求めを行おうとするときは、理事選任機関招集権者（第４項に規定する者をいう。以下この</w:t>
            </w:r>
            <w:r w:rsidR="004D7F5A">
              <w:rPr>
                <w:rFonts w:ascii="ＭＳ ゴシック" w:eastAsia="ＭＳ ゴシック" w:hAnsi="ＭＳ ゴシック" w:hint="eastAsia"/>
                <w:color w:val="000000" w:themeColor="text1"/>
              </w:rPr>
              <w:t>項</w:t>
            </w:r>
            <w:r w:rsidRPr="00BE2F54">
              <w:rPr>
                <w:rFonts w:ascii="ＭＳ ゴシック" w:eastAsia="ＭＳ ゴシック" w:hAnsi="ＭＳ ゴシック" w:hint="eastAsia"/>
                <w:color w:val="000000" w:themeColor="text1"/>
              </w:rPr>
              <w:t>及び第２９条第１項第５号において同じ。）に対し、理事選任機関の招集を請求することができる。この場合において、理事選任機関招集権者は、理事選任機関を招集しなければならない。</w:t>
            </w:r>
          </w:p>
          <w:p w14:paraId="6DCF630B" w14:textId="3F9E7D89"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９　</w:t>
            </w:r>
            <w:r w:rsidRPr="00BB6E69">
              <w:rPr>
                <w:rFonts w:ascii="ＭＳ ゴシック" w:eastAsia="ＭＳ ゴシック" w:hAnsi="ＭＳ ゴシック"/>
                <w:color w:val="000000" w:themeColor="text1"/>
              </w:rPr>
              <w:t>理事選任機関の</w:t>
            </w:r>
            <w:r w:rsidRPr="00BB6E69">
              <w:rPr>
                <w:rFonts w:ascii="ＭＳ ゴシック" w:eastAsia="ＭＳ ゴシック" w:hAnsi="ＭＳ ゴシック" w:hint="eastAsia"/>
                <w:color w:val="000000" w:themeColor="text1"/>
              </w:rPr>
              <w:t>議長は、出席した構成員の互選によって定める。</w:t>
            </w:r>
          </w:p>
          <w:p w14:paraId="65A45D37" w14:textId="3E42C178"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color w:val="000000" w:themeColor="text1"/>
              </w:rPr>
              <w:t>10　理事選任機関の議事</w:t>
            </w:r>
            <w:r w:rsidRPr="00BB6E69">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4A329E37"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(1)開催日時及び場所</w:t>
            </w:r>
          </w:p>
          <w:p w14:paraId="5CE30706"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(2)議事の経過の要領及びその結果</w:t>
            </w:r>
          </w:p>
          <w:p w14:paraId="7603665F"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(3)出席した構成員の氏名</w:t>
            </w:r>
          </w:p>
          <w:p w14:paraId="3AEC9103"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(4)議長の氏名</w:t>
            </w:r>
          </w:p>
          <w:p w14:paraId="770CA614" w14:textId="14C465E3"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8400" behindDoc="0" locked="0" layoutInCell="1" allowOverlap="1" wp14:anchorId="3655D054" wp14:editId="17B09D3D">
                      <wp:simplePos x="0" y="0"/>
                      <wp:positionH relativeFrom="column">
                        <wp:posOffset>3175</wp:posOffset>
                      </wp:positionH>
                      <wp:positionV relativeFrom="paragraph">
                        <wp:posOffset>211455</wp:posOffset>
                      </wp:positionV>
                      <wp:extent cx="4823460" cy="723900"/>
                      <wp:effectExtent l="19050" t="19050" r="15240" b="19050"/>
                      <wp:wrapNone/>
                      <wp:docPr id="34" name="大かっこ 34"/>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23F4E" id="大かっこ 34" o:spid="_x0000_s1026" type="#_x0000_t185" style="position:absolute;left:0;text-align:left;margin-left:.25pt;margin-top:16.65pt;width:379.8pt;height:5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" strokecolor="#5b9bd5 [3204]" strokeweight="3pt">
                      <v:stroke joinstyle="miter"/>
                    </v:shape>
                  </w:pict>
                </mc:Fallback>
              </mc:AlternateContent>
            </w:r>
            <w:r w:rsidR="007A0267" w:rsidRPr="00BB6E69">
              <w:rPr>
                <w:rFonts w:ascii="ＭＳ ゴシック" w:eastAsia="ＭＳ ゴシック" w:hAnsi="ＭＳ ゴシック" w:hint="eastAsia"/>
                <w:color w:val="000000" w:themeColor="text1"/>
              </w:rPr>
              <w:t xml:space="preserve">　</w:t>
            </w:r>
            <w:r w:rsidR="007A0267" w:rsidRPr="00BB6E69">
              <w:rPr>
                <w:rFonts w:ascii="ＭＳ ゴシック" w:eastAsia="ＭＳ ゴシック" w:hAnsi="ＭＳ ゴシック"/>
                <w:color w:val="000000" w:themeColor="text1"/>
              </w:rPr>
              <w:t>(5)議事録の作成に係る職務を行った者の氏名</w:t>
            </w:r>
          </w:p>
          <w:p w14:paraId="5DA1723E" w14:textId="66F30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BE97BB" w14:textId="1647534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0068A96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3CB23499" w14:textId="41F21DA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8D0946A" w14:textId="0371A5DA" w:rsidTr="0003540B">
        <w:trPr>
          <w:trHeight w:val="381"/>
        </w:trPr>
        <w:tc>
          <w:tcPr>
            <w:tcW w:w="9781" w:type="dxa"/>
            <w:shd w:val="clear" w:color="auto" w:fill="auto"/>
          </w:tcPr>
          <w:p w14:paraId="3385A31B" w14:textId="2CE69E8A"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第４章　理事会及び理事</w:t>
            </w:r>
          </w:p>
        </w:tc>
      </w:tr>
      <w:tr w:rsidR="007A0267" w:rsidRPr="00BE2F54" w14:paraId="2CD66A5F" w14:textId="305E48FF" w:rsidTr="0003540B">
        <w:trPr>
          <w:trHeight w:val="381"/>
        </w:trPr>
        <w:tc>
          <w:tcPr>
            <w:tcW w:w="9781" w:type="dxa"/>
            <w:shd w:val="clear" w:color="auto" w:fill="auto"/>
          </w:tcPr>
          <w:p w14:paraId="5F5C44CD" w14:textId="706F14A6"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理事の選任及び解任等</w:t>
            </w:r>
          </w:p>
        </w:tc>
      </w:tr>
      <w:tr w:rsidR="007A0267" w:rsidRPr="00BE2F54" w14:paraId="4BCFE436" w14:textId="0BC86FC7" w:rsidTr="0003540B">
        <w:trPr>
          <w:trHeight w:val="381"/>
        </w:trPr>
        <w:tc>
          <w:tcPr>
            <w:tcW w:w="9781" w:type="dxa"/>
            <w:shd w:val="clear" w:color="auto" w:fill="auto"/>
          </w:tcPr>
          <w:p w14:paraId="5800B1E6" w14:textId="461C89AF"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09EFD8B0" w14:textId="77777777"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4FDAEA05" w14:textId="7E31C7A2" w:rsidR="007A0267" w:rsidRPr="00BE2F54" w:rsidRDefault="007A0267" w:rsidP="003C25DD">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2DB5AB5C" w14:textId="418CD916"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校長のうちから理事会において選任した者　　○名</w:t>
            </w:r>
          </w:p>
          <w:p w14:paraId="2D7BA3FE" w14:textId="0EB8B1C2"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D3170D">
              <w:rPr>
                <w:rFonts w:ascii="ＭＳ ゴシック" w:eastAsia="ＭＳ ゴシック" w:hAnsi="ＭＳ ゴシック" w:hint="eastAsia"/>
                <w:color w:val="000000" w:themeColor="text1"/>
              </w:rPr>
              <w:t>規定する</w:t>
            </w:r>
            <w:r w:rsidR="003813E4">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のほか、理事会において選任した者　　○名</w:t>
            </w:r>
          </w:p>
          <w:p w14:paraId="71D79CBE" w14:textId="01EBA14F" w:rsidR="00D3170D" w:rsidRPr="00D3170D" w:rsidRDefault="00D3170D" w:rsidP="001E495A">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lastRenderedPageBreak/>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6A52CF0" w14:textId="25182EA4" w:rsidR="007A0267" w:rsidRPr="00BE2F54" w:rsidRDefault="00D3170D" w:rsidP="00E92554">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各号に掲げる数を下回ることとなるときに備えて、補欠の理事を選任することができる。</w:t>
            </w:r>
          </w:p>
          <w:p w14:paraId="62BE3496" w14:textId="7405A31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p>
          <w:p w14:paraId="2D8FF519" w14:textId="28A0BD02" w:rsidR="007A0267" w:rsidRPr="00BE2F54" w:rsidRDefault="007A0267" w:rsidP="000B2AF6">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06BA8D43" w14:textId="77777777"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3DC9FA43" w14:textId="40F3CBCB"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第８条</w:t>
            </w:r>
            <w:r w:rsidRPr="00BE2F54">
              <w:rPr>
                <w:rFonts w:ascii="ＭＳ ゴシック" w:eastAsia="ＭＳ ゴシック" w:hAnsi="ＭＳ ゴシック"/>
                <w:color w:val="000000" w:themeColor="text1"/>
              </w:rPr>
              <w:t xml:space="preserve"> 理事は、次の各号に掲げる者とする。</w:t>
            </w:r>
          </w:p>
          <w:p w14:paraId="0892BBA7" w14:textId="538F85E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w:t>
            </w:r>
            <w:r w:rsidRPr="00BE2F54">
              <w:rPr>
                <w:rFonts w:ascii="ＭＳ ゴシック" w:eastAsia="ＭＳ ゴシック" w:hAnsi="ＭＳ ゴシック"/>
                <w:color w:val="000000" w:themeColor="text1"/>
              </w:rPr>
              <w:t xml:space="preserve"> 校長のうちから理事会において選任した者 ○名</w:t>
            </w:r>
          </w:p>
          <w:p w14:paraId="0035AAF2" w14:textId="4C1364B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w:t>
            </w:r>
            <w:r w:rsidRPr="00BE2F54">
              <w:rPr>
                <w:rFonts w:ascii="ＭＳ ゴシック" w:eastAsia="ＭＳ ゴシック" w:hAnsi="ＭＳ ゴシック"/>
                <w:color w:val="000000" w:themeColor="text1"/>
              </w:rPr>
              <w:t xml:space="preserve"> 評議員会において選任した者 ○名</w:t>
            </w:r>
          </w:p>
          <w:p w14:paraId="25EBBF03" w14:textId="1992AD33" w:rsidR="007A0267"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委員会において選任した者 ○名</w:t>
            </w:r>
          </w:p>
          <w:p w14:paraId="2B0B3833" w14:textId="61A7B519" w:rsidR="00D3170D" w:rsidRPr="00BE2F54" w:rsidRDefault="00D3170D" w:rsidP="000B2AF6">
            <w:pPr>
              <w:kinsoku w:val="0"/>
              <w:overflowPunct w:val="0"/>
              <w:ind w:left="249" w:hangingChars="100" w:hanging="249"/>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00B994D" w14:textId="516296B7" w:rsidR="007A0267" w:rsidRPr="00BE2F54" w:rsidRDefault="00D3170D" w:rsidP="007278D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理事選任機関は、</w:t>
            </w:r>
            <w:r w:rsidR="007A0267" w:rsidRPr="00BE2F54">
              <w:rPr>
                <w:rFonts w:ascii="ＭＳ ゴシック" w:eastAsia="ＭＳ ゴシック" w:hAnsi="ＭＳ ゴシック" w:hint="eastAsia"/>
                <w:color w:val="000000" w:themeColor="text1"/>
              </w:rPr>
              <w:t>それぞれ</w:t>
            </w: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w:t>
            </w:r>
            <w:r w:rsidR="007A0267" w:rsidRPr="00BE2F54">
              <w:rPr>
                <w:rFonts w:ascii="ＭＳ ゴシック" w:eastAsia="ＭＳ ゴシック" w:hAnsi="ＭＳ ゴシック"/>
                <w:color w:val="000000" w:themeColor="text1"/>
              </w:rPr>
              <w:t>下回ることとなるときに備えて、補欠の理事を選任することができる。</w:t>
            </w:r>
          </w:p>
          <w:p w14:paraId="174DBBAA"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p>
          <w:p w14:paraId="5B08EC32" w14:textId="518BC42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68018C70" w14:textId="77777777" w:rsidR="007A0267" w:rsidRPr="00BE2F54" w:rsidRDefault="007A0267" w:rsidP="00E92554">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005A3187" w14:textId="2E42A6D9"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校長のうちから評議員会において選任した者　　○名</w:t>
            </w:r>
          </w:p>
          <w:p w14:paraId="1F2AC915" w14:textId="0DE7FC95"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i/>
                <w:color w:val="000000" w:themeColor="text1"/>
              </w:rPr>
              <w:t xml:space="preserve">　</w:t>
            </w:r>
            <w:r w:rsidRPr="00BE2F54">
              <w:rPr>
                <w:rFonts w:ascii="ＭＳ ゴシック" w:eastAsia="ＭＳ ゴシック" w:hAnsi="ＭＳ ゴシック" w:hint="eastAsia"/>
                <w:color w:val="000000" w:themeColor="text1"/>
              </w:rPr>
              <w:t>(2)　前号に</w:t>
            </w:r>
            <w:r w:rsidR="002C35F9">
              <w:rPr>
                <w:rFonts w:ascii="ＭＳ ゴシック" w:eastAsia="ＭＳ ゴシック" w:hAnsi="ＭＳ ゴシック" w:hint="eastAsia"/>
                <w:color w:val="000000" w:themeColor="text1"/>
              </w:rPr>
              <w:t>規定するもの</w:t>
            </w:r>
            <w:r w:rsidRPr="00BE2F54">
              <w:rPr>
                <w:rFonts w:ascii="ＭＳ ゴシック" w:eastAsia="ＭＳ ゴシック" w:hAnsi="ＭＳ ゴシック" w:hint="eastAsia"/>
                <w:color w:val="000000" w:themeColor="text1"/>
              </w:rPr>
              <w:t>のほか、評議員会において選任した者　○名</w:t>
            </w:r>
          </w:p>
          <w:p w14:paraId="5564B20B" w14:textId="6E3DFC5F" w:rsidR="002C35F9" w:rsidRDefault="002C35F9" w:rsidP="001906B9">
            <w:pPr>
              <w:kinsoku w:val="0"/>
              <w:overflowPunct w:val="0"/>
              <w:ind w:left="177" w:hangingChars="71" w:hanging="177"/>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２</w:t>
            </w:r>
            <w:r w:rsidRPr="002C35F9">
              <w:rPr>
                <w:rFonts w:ascii="ＭＳ ゴシック" w:eastAsia="ＭＳ ゴシック" w:hAnsi="ＭＳ ゴシック"/>
                <w:color w:val="000000" w:themeColor="text1"/>
              </w:rPr>
              <w:t xml:space="preserve"> </w:t>
            </w:r>
            <w:r w:rsidR="00D3170D">
              <w:rPr>
                <w:rFonts w:ascii="ＭＳ ゴシック" w:eastAsia="ＭＳ ゴシック" w:hAnsi="ＭＳ ゴシック"/>
                <w:color w:val="000000" w:themeColor="text1"/>
              </w:rPr>
              <w:t>前項第</w:t>
            </w:r>
            <w:r w:rsidR="00D3170D">
              <w:rPr>
                <w:rFonts w:ascii="ＭＳ ゴシック" w:eastAsia="ＭＳ ゴシック" w:hAnsi="ＭＳ ゴシック" w:hint="eastAsia"/>
                <w:color w:val="000000" w:themeColor="text1"/>
              </w:rPr>
              <w:t>１</w:t>
            </w:r>
            <w:r w:rsidRPr="002C35F9">
              <w:rPr>
                <w:rFonts w:ascii="ＭＳ ゴシック" w:eastAsia="ＭＳ ゴシック" w:hAnsi="ＭＳ ゴシック"/>
                <w:color w:val="000000" w:themeColor="text1"/>
              </w:rPr>
              <w:t>号に定める理事は、その職を退いたときは理事の職を失うものとする。</w:t>
            </w:r>
          </w:p>
          <w:p w14:paraId="136656D9" w14:textId="17D19F4C" w:rsidR="007A0267" w:rsidRPr="00BE2F54" w:rsidRDefault="002C35F9" w:rsidP="001906B9">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理事選任機関は、理事の数が前項各号に掲げる数を下回ることとなるときに備えて、補欠の理事を選任することができる。</w:t>
            </w:r>
          </w:p>
          <w:p w14:paraId="63D0EF65"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53D6E5E5" w14:textId="0A534D83"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w:t>
            </w:r>
            <w:r w:rsidR="006548C5">
              <w:rPr>
                <w:rFonts w:ascii="ＭＳ ゴシック" w:eastAsia="ＭＳ ゴシック" w:hAnsi="ＭＳ ゴシック" w:hint="eastAsia"/>
                <w:b/>
                <w:color w:val="000000" w:themeColor="text1"/>
              </w:rPr>
              <w:t>独立した</w:t>
            </w:r>
            <w:r w:rsidRPr="00BE2F54">
              <w:rPr>
                <w:rFonts w:ascii="ＭＳ ゴシック" w:eastAsia="ＭＳ ゴシック" w:hAnsi="ＭＳ ゴシック" w:hint="eastAsia"/>
                <w:b/>
                <w:color w:val="000000" w:themeColor="text1"/>
              </w:rPr>
              <w:t>理事選任機関</w:t>
            </w:r>
            <w:r w:rsidR="006548C5">
              <w:rPr>
                <w:rFonts w:ascii="ＭＳ ゴシック" w:eastAsia="ＭＳ ゴシック" w:hAnsi="ＭＳ ゴシック" w:hint="eastAsia"/>
                <w:b/>
                <w:color w:val="000000" w:themeColor="text1"/>
              </w:rPr>
              <w:t>を置く</w:t>
            </w:r>
            <w:r w:rsidRPr="00BE2F54">
              <w:rPr>
                <w:rFonts w:ascii="ＭＳ ゴシック" w:eastAsia="ＭＳ ゴシック" w:hAnsi="ＭＳ ゴシック" w:hint="eastAsia"/>
                <w:b/>
                <w:color w:val="000000" w:themeColor="text1"/>
              </w:rPr>
              <w:t>場合）</w:t>
            </w:r>
          </w:p>
          <w:p w14:paraId="2963B648" w14:textId="77777777" w:rsidR="007A0267" w:rsidRPr="00BE2F54" w:rsidRDefault="007A0267" w:rsidP="001906B9">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763E6911" w14:textId="7DDE8508"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校長のうちから理事選任機関において選任した者　　○名</w:t>
            </w:r>
          </w:p>
          <w:p w14:paraId="7C90B021" w14:textId="77D8154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3813E4">
              <w:rPr>
                <w:rFonts w:ascii="ＭＳ ゴシック" w:eastAsia="ＭＳ ゴシック" w:hAnsi="ＭＳ ゴシック" w:hint="eastAsia"/>
                <w:color w:val="000000" w:themeColor="text1"/>
              </w:rPr>
              <w:t>規定する</w:t>
            </w:r>
            <w:r w:rsidR="00D3170D">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 xml:space="preserve">のほか、理事選任機関において選任した者　　○名　</w:t>
            </w:r>
          </w:p>
          <w:p w14:paraId="55C1CB09" w14:textId="5313D63A" w:rsidR="007A0267" w:rsidRDefault="00D3170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 前項第１</w:t>
            </w:r>
            <w:r w:rsidRPr="00D3170D">
              <w:rPr>
                <w:rFonts w:ascii="ＭＳ ゴシック" w:eastAsia="ＭＳ ゴシック" w:hAnsi="ＭＳ ゴシック" w:hint="eastAsia"/>
                <w:color w:val="000000" w:themeColor="text1"/>
              </w:rPr>
              <w:t>号に定める理事は、その職を退いたときは理事の職を失うものとする。</w:t>
            </w:r>
          </w:p>
          <w:p w14:paraId="16B08B29" w14:textId="54316B3E" w:rsidR="007A0267"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9424" behindDoc="0" locked="0" layoutInCell="1" allowOverlap="1" wp14:anchorId="49F04601" wp14:editId="20B8E77E">
                      <wp:simplePos x="0" y="0"/>
                      <wp:positionH relativeFrom="column">
                        <wp:posOffset>-27305</wp:posOffset>
                      </wp:positionH>
                      <wp:positionV relativeFrom="paragraph">
                        <wp:posOffset>450850</wp:posOffset>
                      </wp:positionV>
                      <wp:extent cx="6164580" cy="922020"/>
                      <wp:effectExtent l="19050" t="19050" r="26670" b="11430"/>
                      <wp:wrapNone/>
                      <wp:docPr id="35" name="大かっこ 35"/>
                      <wp:cNvGraphicFramePr/>
                      <a:graphic xmlns:a="http://schemas.openxmlformats.org/drawingml/2006/main">
                        <a:graphicData uri="http://schemas.microsoft.com/office/word/2010/wordprocessingShape">
                          <wps:wsp>
                            <wps:cNvSpPr/>
                            <wps:spPr>
                              <a:xfrm>
                                <a:off x="0" y="0"/>
                                <a:ext cx="6164580" cy="92202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B905A" id="大かっこ 35" o:spid="_x0000_s1026" type="#_x0000_t185" style="position:absolute;left:0;text-align:left;margin-left:-2.15pt;margin-top:35.5pt;width:485.4pt;height:72.6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" strokecolor="#5b9bd5 [3204]" strokeweight="3pt">
                      <v:stroke joinstyle="miter"/>
                    </v:shape>
                  </w:pict>
                </mc:Fallback>
              </mc:AlternateContent>
            </w:r>
            <w:r w:rsidR="00C9241E" w:rsidRPr="00C9241E">
              <w:rPr>
                <w:rFonts w:ascii="ＭＳ ゴシック" w:eastAsia="ＭＳ ゴシック" w:hAnsi="ＭＳ ゴシック" w:hint="eastAsia"/>
                <w:color w:val="000000" w:themeColor="text1"/>
              </w:rPr>
              <w:t>３</w:t>
            </w:r>
            <w:r w:rsidR="00C9241E" w:rsidRPr="00C9241E">
              <w:rPr>
                <w:rFonts w:ascii="ＭＳ ゴシック" w:eastAsia="ＭＳ ゴシック" w:hAnsi="ＭＳ ゴシック"/>
                <w:color w:val="000000" w:themeColor="text1"/>
              </w:rPr>
              <w:t xml:space="preserve"> 理事選任機関は、理事の数が前項各号に掲げる数を下回ることとなるときに備えて、補欠の理事を選任することができる</w:t>
            </w:r>
            <w:r w:rsidR="00C9241E">
              <w:rPr>
                <w:rFonts w:ascii="ＭＳ ゴシック" w:eastAsia="ＭＳ ゴシック" w:hAnsi="ＭＳ ゴシック" w:hint="eastAsia"/>
                <w:color w:val="000000" w:themeColor="text1"/>
              </w:rPr>
              <w:t>。</w:t>
            </w:r>
          </w:p>
          <w:p w14:paraId="5FF7C4B8" w14:textId="39A39900" w:rsidR="002C35F9" w:rsidRDefault="002C35F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5C443DFA" w14:textId="1FD7D0BA" w:rsidR="00A75E06" w:rsidRPr="00BE2F54" w:rsidRDefault="002C35F9" w:rsidP="00FA4159">
            <w:pPr>
              <w:kinsoku w:val="0"/>
              <w:overflowPunct w:val="0"/>
              <w:ind w:left="249" w:hangingChars="100" w:hanging="249"/>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w:t>
            </w:r>
            <w:r w:rsidR="00D3170D" w:rsidRPr="00D3170D">
              <w:rPr>
                <w:rFonts w:ascii="ＭＳ ゴシック" w:eastAsia="ＭＳ ゴシック" w:hAnsi="ＭＳ ゴシック" w:hint="eastAsia"/>
                <w:color w:val="000000" w:themeColor="text1"/>
              </w:rPr>
              <w:t>校長のうちから</w:t>
            </w:r>
            <w:r w:rsidR="00D3170D">
              <w:rPr>
                <w:rFonts w:ascii="ＭＳ ゴシック" w:eastAsia="ＭＳ ゴシック" w:hAnsi="ＭＳ ゴシック" w:hint="eastAsia"/>
                <w:color w:val="000000" w:themeColor="text1"/>
              </w:rPr>
              <w:t>選任された</w:t>
            </w:r>
            <w:r w:rsidR="00D3170D" w:rsidRPr="00D3170D">
              <w:rPr>
                <w:rFonts w:ascii="ＭＳ ゴシック" w:eastAsia="ＭＳ ゴシック" w:hAnsi="ＭＳ ゴシック" w:hint="eastAsia"/>
                <w:color w:val="000000" w:themeColor="text1"/>
              </w:rPr>
              <w:t>者</w:t>
            </w:r>
            <w:r w:rsidR="00D3170D">
              <w:rPr>
                <w:rFonts w:ascii="ＭＳ ゴシック" w:eastAsia="ＭＳ ゴシック" w:hAnsi="ＭＳ ゴシック" w:hint="eastAsia"/>
                <w:color w:val="000000" w:themeColor="text1"/>
              </w:rPr>
              <w:t>が、</w:t>
            </w:r>
            <w:r w:rsidRPr="002C35F9">
              <w:rPr>
                <w:rFonts w:ascii="ＭＳ ゴシック" w:eastAsia="ＭＳ ゴシック" w:hAnsi="ＭＳ ゴシック" w:hint="eastAsia"/>
                <w:color w:val="000000" w:themeColor="text1"/>
              </w:rPr>
              <w:t>その職を退いた後も、理事の職を失わないとすることも可能（ただし、校長である理事が一人もいなくなることは、私立学校法第</w:t>
            </w:r>
            <w:r w:rsidR="003813E4">
              <w:rPr>
                <w:rFonts w:ascii="ＭＳ ゴシック" w:eastAsia="ＭＳ ゴシック" w:hAnsi="ＭＳ ゴシック" w:hint="eastAsia"/>
                <w:color w:val="000000" w:themeColor="text1"/>
              </w:rPr>
              <w:t>31</w:t>
            </w:r>
            <w:r w:rsidRPr="002C35F9">
              <w:rPr>
                <w:rFonts w:ascii="ＭＳ ゴシック" w:eastAsia="ＭＳ ゴシック" w:hAnsi="ＭＳ ゴシック" w:hint="eastAsia"/>
                <w:color w:val="000000" w:themeColor="text1"/>
              </w:rPr>
              <w:t>条第</w:t>
            </w:r>
            <w:r w:rsidR="003813E4">
              <w:rPr>
                <w:rFonts w:ascii="ＭＳ ゴシック" w:eastAsia="ＭＳ ゴシック" w:hAnsi="ＭＳ ゴシック" w:hint="eastAsia"/>
                <w:color w:val="000000" w:themeColor="text1"/>
              </w:rPr>
              <w:t>４</w:t>
            </w:r>
            <w:r w:rsidRPr="002C35F9">
              <w:rPr>
                <w:rFonts w:ascii="ＭＳ ゴシック" w:eastAsia="ＭＳ ゴシック" w:hAnsi="ＭＳ ゴシック" w:hint="eastAsia"/>
                <w:color w:val="000000" w:themeColor="text1"/>
              </w:rPr>
              <w:t>項第</w:t>
            </w:r>
            <w:r w:rsidR="003813E4">
              <w:rPr>
                <w:rFonts w:ascii="ＭＳ ゴシック" w:eastAsia="ＭＳ ゴシック" w:hAnsi="ＭＳ ゴシック" w:hint="eastAsia"/>
                <w:color w:val="000000" w:themeColor="text1"/>
              </w:rPr>
              <w:t>１</w:t>
            </w:r>
            <w:r w:rsidRPr="002C35F9">
              <w:rPr>
                <w:rFonts w:ascii="ＭＳ ゴシック" w:eastAsia="ＭＳ ゴシック" w:hAnsi="ＭＳ ゴシック" w:hint="eastAsia"/>
                <w:color w:val="000000" w:themeColor="text1"/>
              </w:rPr>
              <w:t>号に違反することに留意する必要がある）。</w:t>
            </w:r>
          </w:p>
        </w:tc>
      </w:tr>
      <w:tr w:rsidR="007A0267" w:rsidRPr="00BE2F54" w14:paraId="7B8F2FAD" w14:textId="07D0B52C" w:rsidTr="0003540B">
        <w:trPr>
          <w:trHeight w:val="381"/>
        </w:trPr>
        <w:tc>
          <w:tcPr>
            <w:tcW w:w="9781" w:type="dxa"/>
            <w:shd w:val="clear" w:color="auto" w:fill="auto"/>
          </w:tcPr>
          <w:p w14:paraId="7DF3CE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（理事の資格及び構成）</w:t>
            </w:r>
          </w:p>
          <w:p w14:paraId="39A877B7" w14:textId="584FFDB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第９条　理事の選任に当たっては、私立学校法第</w:t>
            </w:r>
            <w:r w:rsidRPr="00BE2F54">
              <w:rPr>
                <w:rFonts w:ascii="ＭＳ ゴシック" w:eastAsia="ＭＳ ゴシック" w:hAnsi="ＭＳ ゴシック"/>
                <w:color w:val="000000" w:themeColor="text1"/>
              </w:rPr>
              <w:t>31</w:t>
            </w:r>
            <w:r w:rsidRPr="00BE2F54">
              <w:rPr>
                <w:rFonts w:ascii="ＭＳ ゴシック" w:eastAsia="ＭＳ ゴシック" w:hAnsi="ＭＳ ゴシック" w:hint="eastAsia"/>
                <w:color w:val="000000" w:themeColor="text1"/>
              </w:rPr>
              <w:t>条に規定する資格及び構成に関する要件を遵守しなければならない。</w:t>
            </w:r>
          </w:p>
          <w:p w14:paraId="67C16244" w14:textId="77777777" w:rsidR="007A0267" w:rsidRDefault="007A0267" w:rsidP="007A0267">
            <w:pPr>
              <w:kinsoku w:val="0"/>
              <w:overflowPunct w:val="0"/>
              <w:rPr>
                <w:rFonts w:ascii="ＭＳ ゴシック" w:eastAsia="ＭＳ ゴシック" w:hAnsi="ＭＳ ゴシック"/>
                <w:color w:val="000000" w:themeColor="text1"/>
              </w:rPr>
            </w:pPr>
          </w:p>
          <w:p w14:paraId="261C98BC" w14:textId="7286C397" w:rsidR="006F2C3F" w:rsidRPr="00BE2F54" w:rsidRDefault="006F2C3F" w:rsidP="007A0267">
            <w:pPr>
              <w:kinsoku w:val="0"/>
              <w:overflowPunct w:val="0"/>
              <w:rPr>
                <w:rFonts w:ascii="ＭＳ ゴシック" w:eastAsia="ＭＳ ゴシック" w:hAnsi="ＭＳ ゴシック"/>
                <w:color w:val="000000" w:themeColor="text1"/>
              </w:rPr>
            </w:pPr>
          </w:p>
        </w:tc>
      </w:tr>
      <w:tr w:rsidR="007A0267" w:rsidRPr="00BE2F54" w14:paraId="40FC85AD" w14:textId="45A1FBC4" w:rsidTr="0003540B">
        <w:trPr>
          <w:trHeight w:val="381"/>
        </w:trPr>
        <w:tc>
          <w:tcPr>
            <w:tcW w:w="9781" w:type="dxa"/>
            <w:shd w:val="clear" w:color="auto" w:fill="auto"/>
          </w:tcPr>
          <w:p w14:paraId="746D821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（理事の任期）</w:t>
            </w:r>
          </w:p>
          <w:p w14:paraId="2825B475" w14:textId="2E02B3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w:t>
            </w:r>
            <w:r w:rsidRPr="00BE2F54">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条　理事の任期は、選任後４年以内に終了する会計年度のうち最終のものに関する定時評議員会の終結の時までとする。ただし、任期の満了前に退任した理事の補欠として選任された理事の任期は、前任者の残任期間とすることができる。</w:t>
            </w:r>
          </w:p>
          <w:p w14:paraId="4E122683" w14:textId="228195A9" w:rsidR="007A0267" w:rsidRPr="00BE2F54" w:rsidRDefault="00FA4159"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0448" behindDoc="0" locked="0" layoutInCell="1" allowOverlap="1" wp14:anchorId="60572BFD" wp14:editId="437FFBF8">
                      <wp:simplePos x="0" y="0"/>
                      <wp:positionH relativeFrom="column">
                        <wp:posOffset>10795</wp:posOffset>
                      </wp:positionH>
                      <wp:positionV relativeFrom="paragraph">
                        <wp:posOffset>229870</wp:posOffset>
                      </wp:positionV>
                      <wp:extent cx="2743200" cy="480060"/>
                      <wp:effectExtent l="19050" t="19050" r="19050" b="15240"/>
                      <wp:wrapNone/>
                      <wp:docPr id="36" name="大かっこ 36"/>
                      <wp:cNvGraphicFramePr/>
                      <a:graphic xmlns:a="http://schemas.openxmlformats.org/drawingml/2006/main">
                        <a:graphicData uri="http://schemas.microsoft.com/office/word/2010/wordprocessingShape">
                          <wps:wsp>
                            <wps:cNvSpPr/>
                            <wps:spPr>
                              <a:xfrm>
                                <a:off x="0" y="0"/>
                                <a:ext cx="2743200" cy="4800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4874CA" id="大かっこ 36" o:spid="_x0000_s1026" type="#_x0000_t185" style="position:absolute;left:0;text-align:left;margin-left:.85pt;margin-top:18.1pt;width:3in;height:37.8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理事は、再任されることができる。</w:t>
            </w:r>
          </w:p>
          <w:p w14:paraId="15152AE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FCD2A94" w14:textId="6E50B679" w:rsidR="00A75E06" w:rsidRPr="00BE2F54" w:rsidRDefault="007A0267" w:rsidP="00FA4159">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・理事の任期を短縮することは可能。</w:t>
            </w:r>
          </w:p>
        </w:tc>
      </w:tr>
      <w:tr w:rsidR="007A0267" w:rsidRPr="00BE2F54" w14:paraId="6FA1DBA3" w14:textId="2AE67F8A" w:rsidTr="0003540B">
        <w:trPr>
          <w:trHeight w:val="381"/>
        </w:trPr>
        <w:tc>
          <w:tcPr>
            <w:tcW w:w="9781" w:type="dxa"/>
            <w:shd w:val="clear" w:color="auto" w:fill="auto"/>
          </w:tcPr>
          <w:p w14:paraId="0A3765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（理事の解任及び退任）</w:t>
            </w:r>
          </w:p>
          <w:p w14:paraId="0D39C0F4" w14:textId="604FF64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第11条　理事が次の各号のいずれかに該当するときは、当該理事を選任した理事選任機関の決議によって解任することができる。</w:t>
            </w:r>
          </w:p>
          <w:p w14:paraId="6B20D6BB" w14:textId="4222F3EC"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576731A0" w14:textId="42B3377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3372B5B1" w14:textId="1F883DF5"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理事としてふさわしくない非行があったとき</w:t>
            </w:r>
          </w:p>
        </w:tc>
      </w:tr>
      <w:tr w:rsidR="007A0267" w:rsidRPr="00BE2F54" w14:paraId="2A6B76FF" w14:textId="1E917345" w:rsidTr="0003540B">
        <w:trPr>
          <w:trHeight w:val="381"/>
        </w:trPr>
        <w:tc>
          <w:tcPr>
            <w:tcW w:w="9781" w:type="dxa"/>
            <w:shd w:val="clear" w:color="auto" w:fill="auto"/>
          </w:tcPr>
          <w:p w14:paraId="666D2901" w14:textId="6399A07E" w:rsidR="007A0267" w:rsidRPr="00BE2F54" w:rsidRDefault="00FA415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1472" behindDoc="0" locked="0" layoutInCell="1" allowOverlap="1" wp14:anchorId="575650F3" wp14:editId="24C58ECE">
                      <wp:simplePos x="0" y="0"/>
                      <wp:positionH relativeFrom="column">
                        <wp:posOffset>-12065</wp:posOffset>
                      </wp:positionH>
                      <wp:positionV relativeFrom="paragraph">
                        <wp:posOffset>445135</wp:posOffset>
                      </wp:positionV>
                      <wp:extent cx="6225540" cy="2110740"/>
                      <wp:effectExtent l="19050" t="19050" r="22860" b="22860"/>
                      <wp:wrapNone/>
                      <wp:docPr id="37" name="大かっこ 37"/>
                      <wp:cNvGraphicFramePr/>
                      <a:graphic xmlns:a="http://schemas.openxmlformats.org/drawingml/2006/main">
                        <a:graphicData uri="http://schemas.microsoft.com/office/word/2010/wordprocessingShape">
                          <wps:wsp>
                            <wps:cNvSpPr/>
                            <wps:spPr>
                              <a:xfrm>
                                <a:off x="0" y="0"/>
                                <a:ext cx="6225540" cy="2110740"/>
                              </a:xfrm>
                              <a:prstGeom prst="bracketPair">
                                <a:avLst>
                                  <a:gd name="adj" fmla="val 5598"/>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6191F" id="大かっこ 37" o:spid="_x0000_s1026" type="#_x0000_t185" style="position:absolute;left:0;text-align:left;margin-left:-.95pt;margin-top:35.05pt;width:490.2pt;height:166.2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" adj="1209"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理事が前項各号のいずれかに該当するときは、評議員会は、当該理事の解任を</w:t>
            </w:r>
            <w:r w:rsidR="00312DEF">
              <w:rPr>
                <w:rFonts w:ascii="ＭＳ ゴシック" w:eastAsia="ＭＳ ゴシック" w:hAnsi="ＭＳ ゴシック" w:hint="eastAsia"/>
                <w:color w:val="000000" w:themeColor="text1"/>
              </w:rPr>
              <w:t>、</w:t>
            </w:r>
            <w:r w:rsidR="00312DEF" w:rsidRPr="00312DEF">
              <w:rPr>
                <w:rFonts w:ascii="ＭＳ ゴシック" w:eastAsia="ＭＳ ゴシック" w:hAnsi="ＭＳ ゴシック" w:hint="eastAsia"/>
                <w:color w:val="000000" w:themeColor="text1"/>
              </w:rPr>
              <w:t>当該理事を選任した</w:t>
            </w:r>
            <w:r w:rsidR="007A0267" w:rsidRPr="00BE2F54">
              <w:rPr>
                <w:rFonts w:ascii="ＭＳ ゴシック" w:eastAsia="ＭＳ ゴシック" w:hAnsi="ＭＳ ゴシック" w:hint="eastAsia"/>
                <w:color w:val="000000" w:themeColor="text1"/>
              </w:rPr>
              <w:t>理事選任機関に求めることができる。</w:t>
            </w:r>
          </w:p>
          <w:p w14:paraId="4865C3AB" w14:textId="63B0E8DE" w:rsidR="003813E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3813E4">
              <w:rPr>
                <w:rFonts w:ascii="ＭＳ ゴシック" w:eastAsia="ＭＳ ゴシック" w:hAnsi="ＭＳ ゴシック" w:hint="eastAsia"/>
                <w:color w:val="000000" w:themeColor="text1"/>
              </w:rPr>
              <w:t>備考】</w:t>
            </w:r>
          </w:p>
          <w:p w14:paraId="394FDB75" w14:textId="2E94C0C4"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理事選任機関が評議員会のみの場合には、規定しない。</w:t>
            </w:r>
          </w:p>
          <w:p w14:paraId="62617CB1" w14:textId="3EF3829E"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理事選任機関が評議員会のみの場合には、以下のように規定し、以下第４項を第３項に繰り上げる。</w:t>
            </w:r>
          </w:p>
          <w:p w14:paraId="5C512B3F" w14:textId="5D6CAECE" w:rsidR="00FA4159" w:rsidRPr="00BE2F54" w:rsidRDefault="007A0267" w:rsidP="00FA4159">
            <w:pPr>
              <w:kinsoku w:val="0"/>
              <w:overflowPunct w:val="0"/>
              <w:ind w:left="249" w:rightChars="67" w:right="167" w:hangingChars="100" w:hanging="249"/>
              <w:rPr>
                <w:rFonts w:ascii="ＭＳ ゴシック" w:eastAsia="ＭＳ ゴシック" w:hAnsi="ＭＳ ゴシック"/>
                <w:color w:val="000000" w:themeColor="text1"/>
              </w:rPr>
            </w:pPr>
            <w:r w:rsidRPr="00F87075">
              <w:rPr>
                <w:rFonts w:ascii="ＭＳ ゴシック" w:eastAsia="ＭＳ ゴシック" w:hAnsi="ＭＳ ゴシック" w:hint="eastAsia"/>
                <w:color w:val="000000" w:themeColor="text1"/>
              </w:rPr>
              <w:t>２　理事が前項各号のいずれかに該当し、理事の職務の執行に関し不正の行為又は法令若しくはこの寄附行為に違反する重大な事実があったにもかかわらず、当該理事の解任を求める旨の議案が評議員会において否決されたときは、評議員は、当該議案が否決された日から30日以内に、訴えをもって当該理事の解任を請求することができる</w:t>
            </w:r>
            <w:r w:rsidRPr="00F87075">
              <w:rPr>
                <w:rFonts w:ascii="ＭＳ ゴシック" w:eastAsia="ＭＳ ゴシック" w:hAnsi="ＭＳ ゴシック"/>
                <w:color w:val="000000" w:themeColor="text1"/>
              </w:rPr>
              <w:t>。</w:t>
            </w:r>
          </w:p>
          <w:p w14:paraId="74FA71FE" w14:textId="3AC1C62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項の場合において、理事の職務の執行に関し不正の行為又は法令若しくはこの寄附行為に違反する重大な事実があったにもかかわらず、当該理事の解任を求める旨の議案が評議員会において否決されたとき、又は当該理事の解任を求める旨の評議員会の決議があった日から２週間以内に理事選任機関による解任がされなかったときは、評議員は、当該議案が否決された日又は当該決議があった日から２週間を経過した日から30日以内に、訴えをもって当該理事の解任を請求することができる。</w:t>
            </w:r>
          </w:p>
          <w:p w14:paraId="15AE3E8D" w14:textId="08E6B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理事は次の事由によって退任する。</w:t>
            </w:r>
          </w:p>
          <w:p w14:paraId="58A26ABB" w14:textId="2665A8FB"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69E57B05" w14:textId="7868D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69CEF160" w14:textId="3A15FB4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w:t>
            </w:r>
            <w:r w:rsidRPr="00BE2F54">
              <w:rPr>
                <w:rFonts w:ascii="ＭＳ ゴシック" w:eastAsia="ＭＳ ゴシック" w:hAnsi="ＭＳ ゴシック"/>
                <w:color w:val="000000" w:themeColor="text1"/>
              </w:rPr>
              <w:t>死亡</w:t>
            </w:r>
          </w:p>
        </w:tc>
      </w:tr>
      <w:tr w:rsidR="007A0267" w:rsidRPr="00BE2F54" w14:paraId="57D15BC4" w14:textId="533BA081" w:rsidTr="0003540B">
        <w:trPr>
          <w:trHeight w:val="381"/>
        </w:trPr>
        <w:tc>
          <w:tcPr>
            <w:tcW w:w="9781" w:type="dxa"/>
            <w:shd w:val="clear" w:color="auto" w:fill="auto"/>
          </w:tcPr>
          <w:p w14:paraId="033D03A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（理事に欠員を生じた場合の措置）</w:t>
            </w:r>
          </w:p>
          <w:p w14:paraId="7FAD9125" w14:textId="08FC03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第12条　理事は、第６条に定める定数を下回ることとなったときは、任期の満了又は辞任により退任した後も、後任の理事が選任されるまでは、なお理事としての権利</w:t>
            </w:r>
            <w:r w:rsidRPr="00BE2F54">
              <w:rPr>
                <w:rFonts w:ascii="ＭＳ ゴシック" w:eastAsia="ＭＳ ゴシック" w:hAnsi="ＭＳ ゴシック" w:hint="eastAsia"/>
                <w:color w:val="000000" w:themeColor="text1"/>
              </w:rPr>
              <w:lastRenderedPageBreak/>
              <w:t>義務を有する。</w:t>
            </w:r>
          </w:p>
          <w:p w14:paraId="40A62A55" w14:textId="77E3E1C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理事のうち、その定数の５分の１を</w:t>
            </w:r>
            <w:r w:rsidR="00D3170D">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00FC955E" w14:textId="678A56D5" w:rsidR="007A0267" w:rsidRPr="00BE2F54" w:rsidRDefault="007A0267" w:rsidP="001E495A">
            <w:pPr>
              <w:kinsoku w:val="0"/>
              <w:overflowPunct w:val="0"/>
              <w:rPr>
                <w:rFonts w:ascii="ＭＳ ゴシック" w:eastAsia="ＭＳ ゴシック" w:hAnsi="ＭＳ ゴシック"/>
                <w:color w:val="000000" w:themeColor="text1"/>
              </w:rPr>
            </w:pPr>
          </w:p>
        </w:tc>
      </w:tr>
      <w:tr w:rsidR="007A0267" w:rsidRPr="00BE2F54" w14:paraId="416A85EA" w14:textId="096F3794" w:rsidTr="0003540B">
        <w:trPr>
          <w:trHeight w:val="381"/>
        </w:trPr>
        <w:tc>
          <w:tcPr>
            <w:tcW w:w="9781" w:type="dxa"/>
            <w:shd w:val="clear" w:color="auto" w:fill="auto"/>
          </w:tcPr>
          <w:p w14:paraId="1033FEAA" w14:textId="187F01AD" w:rsidR="007A0267" w:rsidRPr="00BE2F54" w:rsidRDefault="007A0267" w:rsidP="0079306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第２節　理事会及び理事の職務等</w:t>
            </w:r>
          </w:p>
        </w:tc>
      </w:tr>
      <w:tr w:rsidR="007A0267" w:rsidRPr="00BE2F54" w14:paraId="024ECF1D" w14:textId="46593D44" w:rsidTr="0003540B">
        <w:trPr>
          <w:trHeight w:val="381"/>
        </w:trPr>
        <w:tc>
          <w:tcPr>
            <w:tcW w:w="9781" w:type="dxa"/>
            <w:shd w:val="clear" w:color="auto" w:fill="auto"/>
          </w:tcPr>
          <w:p w14:paraId="53B4FE2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（理事会の構成）</w:t>
            </w:r>
          </w:p>
          <w:p w14:paraId="521A6BC2" w14:textId="218B2D3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第13条　理事会は、全ての理事で組織する。</w:t>
            </w:r>
          </w:p>
        </w:tc>
      </w:tr>
      <w:tr w:rsidR="007A0267" w:rsidRPr="00BE2F54" w14:paraId="1CF0F258" w14:textId="7B0A0B8E" w:rsidTr="0003540B">
        <w:trPr>
          <w:trHeight w:val="381"/>
        </w:trPr>
        <w:tc>
          <w:tcPr>
            <w:tcW w:w="9781" w:type="dxa"/>
            <w:shd w:val="clear" w:color="auto" w:fill="auto"/>
          </w:tcPr>
          <w:p w14:paraId="3439AFE5" w14:textId="493606AF"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（理事会の権限）</w:t>
            </w:r>
          </w:p>
          <w:p w14:paraId="3F8AF07A" w14:textId="123E9467" w:rsidR="007A0267" w:rsidRPr="00BE2F54" w:rsidRDefault="007A0267" w:rsidP="0079306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第14条　理事会は、この法人の業務を決し、理事の職務の執行を監督する。</w:t>
            </w:r>
          </w:p>
        </w:tc>
      </w:tr>
      <w:tr w:rsidR="007A0267" w:rsidRPr="00BE2F54" w14:paraId="7F6DADFB" w14:textId="13C40C0B" w:rsidTr="0003540B">
        <w:trPr>
          <w:trHeight w:val="381"/>
        </w:trPr>
        <w:tc>
          <w:tcPr>
            <w:tcW w:w="9781" w:type="dxa"/>
            <w:shd w:val="clear" w:color="auto" w:fill="auto"/>
          </w:tcPr>
          <w:p w14:paraId="4EA7AFD1" w14:textId="48419306" w:rsidR="007A0267" w:rsidRPr="00BE2F54" w:rsidRDefault="00793066" w:rsidP="001E495A">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（理事の職務）</w:t>
            </w:r>
          </w:p>
          <w:p w14:paraId="51E87A61" w14:textId="4D2A5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第15条　理事は、理事会を構成し、法令及びこの寄附行為で定めるところにより、職務を執行する。</w:t>
            </w:r>
          </w:p>
        </w:tc>
      </w:tr>
      <w:tr w:rsidR="007A0267" w:rsidRPr="00BE2F54" w14:paraId="5D9A346A" w14:textId="40954449" w:rsidTr="0003540B">
        <w:trPr>
          <w:trHeight w:val="381"/>
        </w:trPr>
        <w:tc>
          <w:tcPr>
            <w:tcW w:w="9781" w:type="dxa"/>
            <w:shd w:val="clear" w:color="auto" w:fill="auto"/>
          </w:tcPr>
          <w:p w14:paraId="742A2FB6" w14:textId="0B98695D" w:rsidR="00FE0C3B"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4544" behindDoc="0" locked="0" layoutInCell="1" allowOverlap="1" wp14:anchorId="68085321" wp14:editId="4DF76C09">
                      <wp:simplePos x="0" y="0"/>
                      <wp:positionH relativeFrom="column">
                        <wp:posOffset>-50165</wp:posOffset>
                      </wp:positionH>
                      <wp:positionV relativeFrom="paragraph">
                        <wp:posOffset>458470</wp:posOffset>
                      </wp:positionV>
                      <wp:extent cx="6286500" cy="2773680"/>
                      <wp:effectExtent l="19050" t="19050" r="19050" b="26670"/>
                      <wp:wrapNone/>
                      <wp:docPr id="38" name="大かっこ 38"/>
                      <wp:cNvGraphicFramePr/>
                      <a:graphic xmlns:a="http://schemas.openxmlformats.org/drawingml/2006/main">
                        <a:graphicData uri="http://schemas.microsoft.com/office/word/2010/wordprocessingShape">
                          <wps:wsp>
                            <wps:cNvSpPr/>
                            <wps:spPr>
                              <a:xfrm>
                                <a:off x="0" y="0"/>
                                <a:ext cx="6286500" cy="2773680"/>
                              </a:xfrm>
                              <a:prstGeom prst="bracketPair">
                                <a:avLst>
                                  <a:gd name="adj" fmla="val 559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750E2B" id="大かっこ 38" o:spid="_x0000_s1026" type="#_x0000_t185" style="position:absolute;left:0;text-align:left;margin-left:-3.95pt;margin-top:36.1pt;width:495pt;height:218.4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" adj="1207"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理事のうち１名を理事長とし、理事会の決議によって選定する。理事長を解職するときも、同様とする。</w:t>
            </w:r>
          </w:p>
        </w:tc>
      </w:tr>
      <w:tr w:rsidR="007A0267" w:rsidRPr="00BE2F54" w14:paraId="39FBC744" w14:textId="37B31215" w:rsidTr="0003540B">
        <w:trPr>
          <w:trHeight w:val="381"/>
        </w:trPr>
        <w:tc>
          <w:tcPr>
            <w:tcW w:w="9781" w:type="dxa"/>
            <w:shd w:val="clear" w:color="auto" w:fill="auto"/>
          </w:tcPr>
          <w:p w14:paraId="57BCEEC1" w14:textId="773D740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３　</w:t>
            </w:r>
            <w:r w:rsidR="007A0267" w:rsidRPr="00BE2F54">
              <w:rPr>
                <w:rFonts w:ascii="ＭＳ ゴシック" w:eastAsia="ＭＳ ゴシック" w:hAnsi="ＭＳ ゴシック" w:hint="eastAsia"/>
                <w:color w:val="000000" w:themeColor="text1"/>
              </w:rPr>
              <w:t>理事（理事長を除く。）のうち○名を代表業務執行理事とし、理事会の決議によって選定する。代表業務執行理事を解職するときも、同様とする。</w:t>
            </w:r>
          </w:p>
          <w:p w14:paraId="6D9754BF" w14:textId="374E89E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B3416A4" w14:textId="5934B207"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・法人ごとに代表業務執行理事を置くかどうかを判断し、置かない場合には</w:t>
            </w:r>
            <w:r w:rsidR="006621AE" w:rsidRPr="006621AE">
              <w:rPr>
                <w:rFonts w:ascii="ＭＳ ゴシック" w:eastAsia="ＭＳ ゴシック" w:hAnsi="ＭＳ ゴシック" w:hint="eastAsia"/>
                <w:color w:val="000000" w:themeColor="text1"/>
              </w:rPr>
              <w:t>規定する必要はないが、理事長に事故があるときに理事長以外の者が代表権を行使することができるようにするためには、以下の例のように、代表業務執行理事を置くことができるようにしておく必要がある</w:t>
            </w:r>
            <w:r w:rsidR="006621AE">
              <w:rPr>
                <w:rFonts w:ascii="ＭＳ ゴシック" w:eastAsia="ＭＳ ゴシック" w:hAnsi="ＭＳ ゴシック" w:hint="eastAsia"/>
                <w:color w:val="000000" w:themeColor="text1"/>
              </w:rPr>
              <w:t>。</w:t>
            </w:r>
          </w:p>
          <w:p w14:paraId="1B943C7B" w14:textId="77777777" w:rsidR="006621AE" w:rsidRPr="006621AE"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（例）</w:t>
            </w:r>
          </w:p>
          <w:p w14:paraId="4C2E7CCF" w14:textId="1323814D" w:rsidR="006621AE" w:rsidRDefault="006621AE" w:rsidP="00FE0C3B">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３</w:t>
            </w:r>
            <w:r w:rsidR="00FE0C3B">
              <w:rPr>
                <w:rFonts w:ascii="ＭＳ ゴシック" w:eastAsia="ＭＳ ゴシック" w:hAnsi="ＭＳ ゴシック" w:hint="eastAsia"/>
                <w:color w:val="000000" w:themeColor="text1"/>
              </w:rPr>
              <w:t xml:space="preserve">　</w:t>
            </w:r>
            <w:r w:rsidRPr="006621AE">
              <w:rPr>
                <w:rFonts w:ascii="ＭＳ ゴシック" w:eastAsia="ＭＳ ゴシック" w:hAnsi="ＭＳ ゴシック"/>
                <w:color w:val="000000" w:themeColor="text1"/>
              </w:rPr>
              <w:t>理事のうち○名以内を代表業務執行理事とすることができる。代表業務執行理事は、理事会の決議によって選定する</w:t>
            </w:r>
            <w:r w:rsidR="006841D4">
              <w:rPr>
                <w:rFonts w:ascii="ＭＳ ゴシック" w:eastAsia="ＭＳ ゴシック" w:hAnsi="ＭＳ ゴシック" w:hint="eastAsia"/>
                <w:color w:val="000000" w:themeColor="text1"/>
              </w:rPr>
              <w:t>。代表</w:t>
            </w:r>
            <w:r w:rsidR="006841D4" w:rsidRPr="006621AE">
              <w:rPr>
                <w:rFonts w:ascii="ＭＳ ゴシック" w:eastAsia="ＭＳ ゴシック" w:hAnsi="ＭＳ ゴシック"/>
                <w:color w:val="000000" w:themeColor="text1"/>
              </w:rPr>
              <w:t>業務執行理事を解職するときも、同様とする。</w:t>
            </w:r>
          </w:p>
          <w:p w14:paraId="487B8CD9" w14:textId="6BC786AA" w:rsidR="006621AE" w:rsidRPr="00BE2F54" w:rsidRDefault="006621AE">
            <w:pPr>
              <w:kinsoku w:val="0"/>
              <w:overflowPunct w:val="0"/>
              <w:ind w:left="249" w:hangingChars="100" w:hanging="249"/>
              <w:rPr>
                <w:rFonts w:ascii="ＭＳ ゴシック" w:eastAsia="ＭＳ ゴシック" w:hAnsi="ＭＳ ゴシック"/>
                <w:color w:val="000000" w:themeColor="text1"/>
              </w:rPr>
            </w:pPr>
          </w:p>
          <w:p w14:paraId="113A4BDC" w14:textId="60860E4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6592" behindDoc="0" locked="0" layoutInCell="1" allowOverlap="1" wp14:anchorId="5B2B87C5" wp14:editId="5691A0D3">
                      <wp:simplePos x="0" y="0"/>
                      <wp:positionH relativeFrom="column">
                        <wp:posOffset>-50165</wp:posOffset>
                      </wp:positionH>
                      <wp:positionV relativeFrom="paragraph">
                        <wp:posOffset>35560</wp:posOffset>
                      </wp:positionV>
                      <wp:extent cx="6286500" cy="1691640"/>
                      <wp:effectExtent l="19050" t="19050" r="19050" b="22860"/>
                      <wp:wrapNone/>
                      <wp:docPr id="40" name="大かっこ 40"/>
                      <wp:cNvGraphicFramePr/>
                      <a:graphic xmlns:a="http://schemas.openxmlformats.org/drawingml/2006/main">
                        <a:graphicData uri="http://schemas.microsoft.com/office/word/2010/wordprocessingShape">
                          <wps:wsp>
                            <wps:cNvSpPr/>
                            <wps:spPr>
                              <a:xfrm>
                                <a:off x="0" y="0"/>
                                <a:ext cx="6286500" cy="1691640"/>
                              </a:xfrm>
                              <a:prstGeom prst="bracketPair">
                                <a:avLst>
                                  <a:gd name="adj" fmla="val 86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69D64E" id="大かっこ 40" o:spid="_x0000_s1026" type="#_x0000_t185" style="position:absolute;left:0;text-align:left;margin-left:-3.95pt;margin-top:2.8pt;width:495pt;height:133.2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" adj="1872"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・代表業務執行理事について、</w:t>
            </w:r>
            <w:r w:rsidR="006621AE">
              <w:rPr>
                <w:rFonts w:ascii="ＭＳ ゴシック" w:eastAsia="ＭＳ ゴシック" w:hAnsi="ＭＳ ゴシック" w:hint="eastAsia"/>
                <w:color w:val="000000" w:themeColor="text1"/>
              </w:rPr>
              <w:t>副理事長</w:t>
            </w:r>
            <w:r w:rsidR="007A0267"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047CE4EF"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4667462B" w14:textId="228FF6EA"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理事（理事長を除く。）のうち○名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を解職するときも、同様とする。</w:t>
            </w:r>
          </w:p>
          <w:p w14:paraId="02FBB2F2" w14:textId="080027BB"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４　</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をもって私立学校法第</w:t>
            </w:r>
            <w:r w:rsidRPr="00BE2F54">
              <w:rPr>
                <w:rFonts w:ascii="ＭＳ ゴシック" w:eastAsia="ＭＳ ゴシック" w:hAnsi="ＭＳ ゴシック"/>
                <w:color w:val="000000" w:themeColor="text1"/>
              </w:rPr>
              <w:t>37</w:t>
            </w:r>
            <w:r w:rsidRPr="00BE2F54">
              <w:rPr>
                <w:rFonts w:ascii="ＭＳ ゴシック" w:eastAsia="ＭＳ ゴシック" w:hAnsi="ＭＳ ゴシック" w:hint="eastAsia"/>
                <w:color w:val="000000" w:themeColor="text1"/>
              </w:rPr>
              <w:t>条第３項の代表業務執行理事とする。</w:t>
            </w:r>
          </w:p>
          <w:p w14:paraId="3F05F520" w14:textId="26F9C0F2" w:rsidR="00BE2F54" w:rsidRPr="00BE2F54" w:rsidRDefault="00FE0C3B" w:rsidP="00FE0C3B">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8640" behindDoc="0" locked="0" layoutInCell="1" allowOverlap="1" wp14:anchorId="303D7A30" wp14:editId="017D993C">
                      <wp:simplePos x="0" y="0"/>
                      <wp:positionH relativeFrom="column">
                        <wp:posOffset>-42545</wp:posOffset>
                      </wp:positionH>
                      <wp:positionV relativeFrom="paragraph">
                        <wp:posOffset>231775</wp:posOffset>
                      </wp:positionV>
                      <wp:extent cx="6286500" cy="1188720"/>
                      <wp:effectExtent l="19050" t="19050" r="19050" b="11430"/>
                      <wp:wrapNone/>
                      <wp:docPr id="41" name="大かっこ 41"/>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30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9BF4D4" id="大かっこ 41" o:spid="_x0000_s1026" type="#_x0000_t185" style="position:absolute;left:0;text-align:left;margin-left:-3.35pt;margin-top:18.25pt;width:495pt;height:93.6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" adj="2811" strokecolor="#5b9bd5" strokeweight="3pt">
                      <v:stroke joinstyle="miter"/>
                    </v:shape>
                  </w:pict>
                </mc:Fallback>
              </mc:AlternateContent>
            </w:r>
          </w:p>
        </w:tc>
      </w:tr>
      <w:tr w:rsidR="007A0267" w:rsidRPr="00BE2F54" w14:paraId="296CD947" w14:textId="497E3E1F" w:rsidTr="0003540B">
        <w:trPr>
          <w:trHeight w:val="381"/>
        </w:trPr>
        <w:tc>
          <w:tcPr>
            <w:tcW w:w="9781" w:type="dxa"/>
            <w:shd w:val="clear" w:color="auto" w:fill="auto"/>
          </w:tcPr>
          <w:p w14:paraId="0B9EE4ED" w14:textId="2B278A84" w:rsidR="004E6D2C"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理事（理事長及び代表業務執行理事を除く。）のうち○名を業務執行理事とし、理事会の決議によって選定する。業務執行理事を解職するときも、同様とする。</w:t>
            </w:r>
          </w:p>
          <w:p w14:paraId="0C122B84" w14:textId="21D88CD1"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10E3E6E" w14:textId="4812BBD9" w:rsidR="006621AE" w:rsidRDefault="00C12123" w:rsidP="00FE0C3B">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6621AE" w:rsidRPr="006621AE">
              <w:rPr>
                <w:rFonts w:ascii="ＭＳ ゴシック" w:eastAsia="ＭＳ ゴシック" w:hAnsi="ＭＳ ゴシック" w:hint="eastAsia"/>
                <w:color w:val="000000" w:themeColor="text1"/>
              </w:rPr>
              <w:t>業務執行理事を置かない場合には規定する必要はないが、現在は業務執行理事を</w:t>
            </w:r>
            <w:r w:rsidR="00FE0C3B">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890688" behindDoc="0" locked="0" layoutInCell="1" allowOverlap="1" wp14:anchorId="59297E58" wp14:editId="11BD5564">
                      <wp:simplePos x="0" y="0"/>
                      <wp:positionH relativeFrom="column">
                        <wp:posOffset>3175</wp:posOffset>
                      </wp:positionH>
                      <wp:positionV relativeFrom="paragraph">
                        <wp:posOffset>24130</wp:posOffset>
                      </wp:positionV>
                      <wp:extent cx="6286500" cy="1188720"/>
                      <wp:effectExtent l="19050" t="19050" r="19050" b="11430"/>
                      <wp:wrapNone/>
                      <wp:docPr id="42" name="大かっこ 42"/>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173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0405F9" id="大かっこ 42" o:spid="_x0000_s1026" type="#_x0000_t185" style="position:absolute;left:0;text-align:left;margin-left:.25pt;margin-top:1.9pt;width:495pt;height:93.6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" adj="2534" strokecolor="#5b9bd5" strokeweight="3pt">
                      <v:stroke joinstyle="miter"/>
                    </v:shape>
                  </w:pict>
                </mc:Fallback>
              </mc:AlternateContent>
            </w:r>
            <w:r w:rsidR="006621AE" w:rsidRPr="006621AE">
              <w:rPr>
                <w:rFonts w:ascii="ＭＳ ゴシック" w:eastAsia="ＭＳ ゴシック" w:hAnsi="ＭＳ ゴシック" w:hint="eastAsia"/>
                <w:color w:val="000000" w:themeColor="text1"/>
              </w:rPr>
              <w:t>置かないものの、将来的に置く可能性がある場合には、以下の例のように規定することも考えられる</w:t>
            </w:r>
            <w:r w:rsidR="006621AE">
              <w:rPr>
                <w:rFonts w:ascii="ＭＳ ゴシック" w:eastAsia="ＭＳ ゴシック" w:hAnsi="ＭＳ ゴシック" w:hint="eastAsia"/>
                <w:color w:val="000000" w:themeColor="text1"/>
              </w:rPr>
              <w:t>。</w:t>
            </w:r>
          </w:p>
          <w:p w14:paraId="6A668CA4" w14:textId="45C3512E" w:rsidR="00D3170D" w:rsidRPr="00D3170D" w:rsidRDefault="00D3170D" w:rsidP="00FE0C3B">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（例）</w:t>
            </w:r>
          </w:p>
          <w:p w14:paraId="38B3CACE" w14:textId="5E2AF2C2" w:rsidR="006621AE" w:rsidRDefault="006621AE">
            <w:pPr>
              <w:kinsoku w:val="0"/>
              <w:overflowPunct w:val="0"/>
              <w:ind w:leftChars="22" w:left="304"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４</w:t>
            </w:r>
            <w:r w:rsidRPr="006621AE">
              <w:rPr>
                <w:rFonts w:ascii="ＭＳ ゴシック" w:eastAsia="ＭＳ ゴシック" w:hAnsi="ＭＳ ゴシック"/>
                <w:color w:val="000000" w:themeColor="text1"/>
              </w:rPr>
              <w:t xml:space="preserve"> 理事のうち○名以内を業務執行理事とすることができる。業務執行理事は、理事会の決議によって選定する。業務執行理事を解職するときも、同様とする。</w:t>
            </w:r>
          </w:p>
          <w:p w14:paraId="30AFEB12" w14:textId="20704A6A" w:rsidR="004E6D2C" w:rsidRPr="00BE2F54" w:rsidRDefault="00FE0C3B">
            <w:pPr>
              <w:kinsoku w:val="0"/>
              <w:overflowPunct w:val="0"/>
              <w:ind w:leftChars="22" w:left="30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2736" behindDoc="0" locked="0" layoutInCell="1" allowOverlap="1" wp14:anchorId="0EE39702" wp14:editId="0BFF089E">
                      <wp:simplePos x="0" y="0"/>
                      <wp:positionH relativeFrom="column">
                        <wp:posOffset>-4445</wp:posOffset>
                      </wp:positionH>
                      <wp:positionV relativeFrom="paragraph">
                        <wp:posOffset>163195</wp:posOffset>
                      </wp:positionV>
                      <wp:extent cx="6286500" cy="1775460"/>
                      <wp:effectExtent l="19050" t="19050" r="19050" b="15240"/>
                      <wp:wrapNone/>
                      <wp:docPr id="43" name="大かっこ 43"/>
                      <wp:cNvGraphicFramePr/>
                      <a:graphic xmlns:a="http://schemas.openxmlformats.org/drawingml/2006/main">
                        <a:graphicData uri="http://schemas.microsoft.com/office/word/2010/wordprocessingShape">
                          <wps:wsp>
                            <wps:cNvSpPr/>
                            <wps:spPr>
                              <a:xfrm>
                                <a:off x="0" y="0"/>
                                <a:ext cx="6286500" cy="177546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4BC922" id="大かっこ 43" o:spid="_x0000_s1026" type="#_x0000_t185" style="position:absolute;left:0;text-align:left;margin-left:-.35pt;margin-top:12.85pt;width:495pt;height:139.8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" adj="1764" strokecolor="#5b9bd5" strokeweight="3pt">
                      <v:stroke joinstyle="miter"/>
                    </v:shape>
                  </w:pict>
                </mc:Fallback>
              </mc:AlternateContent>
            </w:r>
          </w:p>
          <w:p w14:paraId="36E005A0" w14:textId="6E07DE81" w:rsidR="007A0267" w:rsidRPr="00BE2F54" w:rsidRDefault="007A0267" w:rsidP="00FE0C3B">
            <w:pPr>
              <w:kinsoku w:val="0"/>
              <w:overflowPunct w:val="0"/>
              <w:ind w:leftChars="22" w:left="304"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・業務執行理事について、</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4B448D5C"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1FEFF224" w14:textId="2CE08E32"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常任</w:t>
            </w:r>
            <w:r w:rsidR="00E949A9">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を解職するときも、同様とする。</w:t>
            </w:r>
          </w:p>
          <w:p w14:paraId="637896DC" w14:textId="3DBBEA68"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５　</w:t>
            </w:r>
            <w:r w:rsidR="006621AE">
              <w:rPr>
                <w:rFonts w:ascii="ＭＳ ゴシック" w:eastAsia="ＭＳ ゴシック" w:hAnsi="ＭＳ ゴシック" w:hint="eastAsia"/>
                <w:color w:val="000000" w:themeColor="text1"/>
              </w:rPr>
              <w:t>常任</w:t>
            </w:r>
            <w:r w:rsidR="00C27EA1">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をもって私立学校法第37条第４項の業務執行理事とする。</w:t>
            </w:r>
          </w:p>
          <w:p w14:paraId="02B7A317" w14:textId="69FE7FC5" w:rsidR="007A0267" w:rsidRPr="00BE2F54" w:rsidRDefault="007A0267" w:rsidP="001E495A">
            <w:pPr>
              <w:kinsoku w:val="0"/>
              <w:overflowPunct w:val="0"/>
              <w:ind w:leftChars="193" w:left="730" w:hangingChars="100" w:hanging="249"/>
              <w:rPr>
                <w:rFonts w:ascii="ＭＳ ゴシック" w:eastAsia="ＭＳ ゴシック" w:hAnsi="ＭＳ ゴシック"/>
                <w:color w:val="000000" w:themeColor="text1"/>
              </w:rPr>
            </w:pPr>
          </w:p>
        </w:tc>
      </w:tr>
      <w:tr w:rsidR="007A0267" w:rsidRPr="00BE2F54" w14:paraId="58C5D122" w14:textId="6C6B9C43" w:rsidTr="0003540B">
        <w:trPr>
          <w:trHeight w:val="381"/>
        </w:trPr>
        <w:tc>
          <w:tcPr>
            <w:tcW w:w="9781" w:type="dxa"/>
            <w:shd w:val="clear" w:color="auto" w:fill="auto"/>
          </w:tcPr>
          <w:p w14:paraId="0A1E01A6" w14:textId="4B15A7C9" w:rsidR="00FE0C3B"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５　理事長は、この法人を代表し、その業務を総理する。</w:t>
            </w:r>
          </w:p>
          <w:p w14:paraId="51F0022C" w14:textId="18D2A655" w:rsidR="0019144F" w:rsidRPr="00BE2F54" w:rsidRDefault="0019144F"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4784" behindDoc="0" locked="0" layoutInCell="1" allowOverlap="1" wp14:anchorId="651F5A29" wp14:editId="69C34FE6">
                      <wp:simplePos x="0" y="0"/>
                      <wp:positionH relativeFrom="column">
                        <wp:posOffset>-34925</wp:posOffset>
                      </wp:positionH>
                      <wp:positionV relativeFrom="paragraph">
                        <wp:posOffset>220345</wp:posOffset>
                      </wp:positionV>
                      <wp:extent cx="6286500" cy="1417320"/>
                      <wp:effectExtent l="19050" t="19050" r="19050" b="11430"/>
                      <wp:wrapNone/>
                      <wp:docPr id="44" name="大かっこ 44"/>
                      <wp:cNvGraphicFramePr/>
                      <a:graphic xmlns:a="http://schemas.openxmlformats.org/drawingml/2006/main">
                        <a:graphicData uri="http://schemas.microsoft.com/office/word/2010/wordprocessingShape">
                          <wps:wsp>
                            <wps:cNvSpPr/>
                            <wps:spPr>
                              <a:xfrm>
                                <a:off x="0" y="0"/>
                                <a:ext cx="6286500" cy="141732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9BB4FB" id="大かっこ 44" o:spid="_x0000_s1026" type="#_x0000_t185" style="position:absolute;left:0;text-align:left;margin-left:-2.75pt;margin-top:17.35pt;width:495pt;height:111.6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" adj="1764" strokecolor="#5b9bd5" strokeweight="3pt">
                      <v:stroke joinstyle="miter"/>
                    </v:shape>
                  </w:pict>
                </mc:Fallback>
              </mc:AlternateContent>
            </w:r>
          </w:p>
        </w:tc>
      </w:tr>
      <w:tr w:rsidR="007A0267" w:rsidRPr="00BE2F54" w14:paraId="56DA93CA" w14:textId="60FE1DD3" w:rsidTr="0003540B">
        <w:trPr>
          <w:trHeight w:val="381"/>
        </w:trPr>
        <w:tc>
          <w:tcPr>
            <w:tcW w:w="9781" w:type="dxa"/>
            <w:shd w:val="clear" w:color="auto" w:fill="auto"/>
          </w:tcPr>
          <w:p w14:paraId="3343BC60" w14:textId="3D4CBCF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代表業務執行理事は、この法人を代表し、理事会の定めるところにより、理事長を補佐してこの法人の業務を掌理する。</w:t>
            </w:r>
          </w:p>
          <w:p w14:paraId="63DDF24A" w14:textId="209C56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0E80C43" w14:textId="15D48042"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・代表業務執行理事を置かない場合には、規定しない。</w:t>
            </w:r>
          </w:p>
          <w:p w14:paraId="67EE6DCA" w14:textId="5EA38E13" w:rsidR="006621AE" w:rsidRPr="00BE2F54"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・代表業務執行理事の代表権に制限を加える場合には、その旨を寄附行為において定める必要がある。</w:t>
            </w:r>
          </w:p>
        </w:tc>
      </w:tr>
      <w:tr w:rsidR="007A0267" w:rsidRPr="00BE2F54" w14:paraId="19B1AACD" w14:textId="77C4A3FB" w:rsidTr="0003540B">
        <w:trPr>
          <w:trHeight w:val="381"/>
        </w:trPr>
        <w:tc>
          <w:tcPr>
            <w:tcW w:w="9781" w:type="dxa"/>
            <w:shd w:val="clear" w:color="auto" w:fill="auto"/>
          </w:tcPr>
          <w:p w14:paraId="1C7FCAEC" w14:textId="438E4BBD"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6832" behindDoc="0" locked="0" layoutInCell="1" allowOverlap="1" wp14:anchorId="44CE0819" wp14:editId="327276CC">
                      <wp:simplePos x="0" y="0"/>
                      <wp:positionH relativeFrom="column">
                        <wp:posOffset>-34925</wp:posOffset>
                      </wp:positionH>
                      <wp:positionV relativeFrom="paragraph">
                        <wp:posOffset>20320</wp:posOffset>
                      </wp:positionV>
                      <wp:extent cx="6286500" cy="2545080"/>
                      <wp:effectExtent l="19050" t="19050" r="19050" b="26670"/>
                      <wp:wrapNone/>
                      <wp:docPr id="45" name="大かっこ 45"/>
                      <wp:cNvGraphicFramePr/>
                      <a:graphic xmlns:a="http://schemas.openxmlformats.org/drawingml/2006/main">
                        <a:graphicData uri="http://schemas.microsoft.com/office/word/2010/wordprocessingShape">
                          <wps:wsp>
                            <wps:cNvSpPr/>
                            <wps:spPr>
                              <a:xfrm>
                                <a:off x="0" y="0"/>
                                <a:ext cx="6286500" cy="2545080"/>
                              </a:xfrm>
                              <a:prstGeom prst="bracketPair">
                                <a:avLst>
                                  <a:gd name="adj" fmla="val 433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94AE04" id="大かっこ 45" o:spid="_x0000_s1026" type="#_x0000_t185" style="position:absolute;left:0;text-align:left;margin-left:-2.75pt;margin-top:1.6pt;width:495pt;height:200.4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" adj="935"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業務執行理事は、理事会の定めるところにより、理事長を補佐してこの法人の業務を掌理する。</w:t>
            </w:r>
          </w:p>
          <w:p w14:paraId="02EA268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CEDA943" w14:textId="77777777"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・業務執行理事を置かない場合には、規定しない。</w:t>
            </w:r>
          </w:p>
          <w:p w14:paraId="44AE634D" w14:textId="4B1146F8" w:rsidR="006621AE"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理事長に事故があるときに、理事長の内部的な職務を行う者をあらかじめ定めておく場合には、例えば以下のように規定すること（ただし、この規定により新たに代表権を付与することはできないため、代表権の行使については、寄附行為で定められた範囲内で代表</w:t>
            </w:r>
            <w:r w:rsidR="009156F8">
              <w:rPr>
                <w:rFonts w:ascii="ＭＳ ゴシック" w:eastAsia="ＭＳ ゴシック" w:hAnsi="ＭＳ ゴシック" w:hint="eastAsia"/>
                <w:color w:val="000000" w:themeColor="text1"/>
              </w:rPr>
              <w:t>業務</w:t>
            </w:r>
            <w:r w:rsidRPr="006621AE">
              <w:rPr>
                <w:rFonts w:ascii="ＭＳ ゴシック" w:eastAsia="ＭＳ ゴシック" w:hAnsi="ＭＳ ゴシック" w:hint="eastAsia"/>
                <w:color w:val="000000" w:themeColor="text1"/>
              </w:rPr>
              <w:t>執行理事が行う必要があることに留意すること）。</w:t>
            </w:r>
          </w:p>
          <w:p w14:paraId="23B9F23E" w14:textId="7929203B" w:rsidR="006621AE" w:rsidRPr="00BE2F54"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８</w:t>
            </w:r>
            <w:r w:rsidRPr="006621AE">
              <w:rPr>
                <w:rFonts w:ascii="ＭＳ ゴシック" w:eastAsia="ＭＳ ゴシック" w:hAnsi="ＭＳ ゴシック"/>
                <w:color w:val="000000" w:themeColor="text1"/>
              </w:rPr>
              <w:t xml:space="preserve"> 理事長に事故があるときは、あらかじめ理事会において定めた順位に従い、代表業務執行理事又は業務執行理事がその職務（理事長に事故があるときに当該職務を行う者が別に定められている職務を除く。）を行う。</w:t>
            </w:r>
          </w:p>
        </w:tc>
      </w:tr>
      <w:tr w:rsidR="007A0267" w:rsidRPr="00BE2F54" w14:paraId="0AAECF22" w14:textId="0DC7A025" w:rsidTr="0003540B">
        <w:trPr>
          <w:trHeight w:val="381"/>
        </w:trPr>
        <w:tc>
          <w:tcPr>
            <w:tcW w:w="9781" w:type="dxa"/>
            <w:shd w:val="clear" w:color="auto" w:fill="auto"/>
          </w:tcPr>
          <w:p w14:paraId="0092F463" w14:textId="5F80155A"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（代表権の制限）</w:t>
            </w:r>
          </w:p>
          <w:p w14:paraId="75D40410" w14:textId="4C4FA1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第16条　理事長〔及び代表業務執行理事〕以外の理事は、この法人の業務について、この法人を代表しない。</w:t>
            </w:r>
          </w:p>
          <w:p w14:paraId="3C2C307C" w14:textId="25F761DF"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8880" behindDoc="0" locked="0" layoutInCell="1" allowOverlap="1" wp14:anchorId="78F3E657" wp14:editId="2363A8EE">
                      <wp:simplePos x="0" y="0"/>
                      <wp:positionH relativeFrom="column">
                        <wp:posOffset>3175</wp:posOffset>
                      </wp:positionH>
                      <wp:positionV relativeFrom="paragraph">
                        <wp:posOffset>8890</wp:posOffset>
                      </wp:positionV>
                      <wp:extent cx="4716780" cy="518160"/>
                      <wp:effectExtent l="19050" t="19050" r="26670" b="15240"/>
                      <wp:wrapNone/>
                      <wp:docPr id="46" name="大かっこ 46"/>
                      <wp:cNvGraphicFramePr/>
                      <a:graphic xmlns:a="http://schemas.openxmlformats.org/drawingml/2006/main">
                        <a:graphicData uri="http://schemas.microsoft.com/office/word/2010/wordprocessingShape">
                          <wps:wsp>
                            <wps:cNvSpPr/>
                            <wps:spPr>
                              <a:xfrm>
                                <a:off x="0" y="0"/>
                                <a:ext cx="4716780" cy="518160"/>
                              </a:xfrm>
                              <a:prstGeom prst="bracketPair">
                                <a:avLst>
                                  <a:gd name="adj" fmla="val 1414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5B919" id="大かっこ 46" o:spid="_x0000_s1026" type="#_x0000_t185" style="position:absolute;left:0;text-align:left;margin-left:.25pt;margin-top:.7pt;width:371.4pt;height:40.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" adj="305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8D72F09" w14:textId="1EE674F3"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　〕内は規定しない。</w:t>
            </w:r>
          </w:p>
        </w:tc>
      </w:tr>
      <w:tr w:rsidR="007A0267" w:rsidRPr="00BE2F54" w14:paraId="3FC504BB" w14:textId="09FA0C82" w:rsidTr="0003540B">
        <w:trPr>
          <w:trHeight w:val="381"/>
        </w:trPr>
        <w:tc>
          <w:tcPr>
            <w:tcW w:w="9781" w:type="dxa"/>
            <w:shd w:val="clear" w:color="auto" w:fill="auto"/>
          </w:tcPr>
          <w:p w14:paraId="31325A12"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（理事の報告義務）</w:t>
            </w:r>
          </w:p>
          <w:p w14:paraId="65345FFF" w14:textId="421B0B6C"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0928" behindDoc="0" locked="0" layoutInCell="1" allowOverlap="1" wp14:anchorId="34259362" wp14:editId="6EC4C11A">
                      <wp:simplePos x="0" y="0"/>
                      <wp:positionH relativeFrom="column">
                        <wp:posOffset>3175</wp:posOffset>
                      </wp:positionH>
                      <wp:positionV relativeFrom="paragraph">
                        <wp:posOffset>696595</wp:posOffset>
                      </wp:positionV>
                      <wp:extent cx="5966460" cy="563880"/>
                      <wp:effectExtent l="19050" t="19050" r="15240" b="26670"/>
                      <wp:wrapNone/>
                      <wp:docPr id="47" name="大かっこ 47"/>
                      <wp:cNvGraphicFramePr/>
                      <a:graphic xmlns:a="http://schemas.openxmlformats.org/drawingml/2006/main">
                        <a:graphicData uri="http://schemas.microsoft.com/office/word/2010/wordprocessingShape">
                          <wps:wsp>
                            <wps:cNvSpPr/>
                            <wps:spPr>
                              <a:xfrm>
                                <a:off x="0" y="0"/>
                                <a:ext cx="5966460" cy="56388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47C4" id="大かっこ 47" o:spid="_x0000_s1026" type="#_x0000_t185" style="position:absolute;left:0;text-align:left;margin-left:.25pt;margin-top:54.85pt;width:469.8pt;height:44.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第17条　理事長〔、代表業務執行理事及び業務執行理事〕は、毎会計年度に４月を超える間隔で２回以上、自己の職務の執行の状況を理事会に報告しなければならない。</w:t>
            </w:r>
          </w:p>
          <w:p w14:paraId="44866C92" w14:textId="4EEBAB6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BF2C05D" w14:textId="062993C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0B97DA9F" w14:textId="0A8A0DB6" w:rsidTr="0003540B">
        <w:trPr>
          <w:trHeight w:val="381"/>
        </w:trPr>
        <w:tc>
          <w:tcPr>
            <w:tcW w:w="9781" w:type="dxa"/>
            <w:shd w:val="clear" w:color="auto" w:fill="auto"/>
          </w:tcPr>
          <w:p w14:paraId="7F9CA26F" w14:textId="183D6A25" w:rsidR="007A0267" w:rsidRPr="00BE2F54" w:rsidRDefault="007A0267" w:rsidP="001E495A">
            <w:pPr>
              <w:kinsoku w:val="0"/>
              <w:overflowPunct w:val="0"/>
              <w:ind w:firstLineChars="300" w:firstLine="748"/>
              <w:rPr>
                <w:rFonts w:ascii="ＭＳ ゴシック" w:eastAsia="ＭＳ ゴシック" w:hAnsi="ＭＳ ゴシック"/>
                <w:color w:val="000000" w:themeColor="text1"/>
              </w:rPr>
            </w:pPr>
          </w:p>
        </w:tc>
      </w:tr>
      <w:tr w:rsidR="007A0267" w:rsidRPr="00BE2F54" w14:paraId="2AA72588" w14:textId="144FA4BE" w:rsidTr="0003540B">
        <w:trPr>
          <w:trHeight w:val="381"/>
        </w:trPr>
        <w:tc>
          <w:tcPr>
            <w:tcW w:w="9781" w:type="dxa"/>
            <w:shd w:val="clear" w:color="auto" w:fill="auto"/>
          </w:tcPr>
          <w:p w14:paraId="0B555987" w14:textId="579FEDFB"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第３節　理事会の運営</w:t>
            </w:r>
          </w:p>
        </w:tc>
      </w:tr>
      <w:tr w:rsidR="007A0267" w:rsidRPr="00BE2F54" w14:paraId="6B8D6B94" w14:textId="2D9E5C6C" w:rsidTr="0003540B">
        <w:trPr>
          <w:trHeight w:val="381"/>
        </w:trPr>
        <w:tc>
          <w:tcPr>
            <w:tcW w:w="9781" w:type="dxa"/>
            <w:shd w:val="clear" w:color="auto" w:fill="auto"/>
          </w:tcPr>
          <w:p w14:paraId="2C1E1499"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w:t>
            </w:r>
          </w:p>
          <w:p w14:paraId="140DEE5D" w14:textId="27E6FA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第18条　理事会は、理事長が招集する。</w:t>
            </w:r>
          </w:p>
          <w:p w14:paraId="05E09B45" w14:textId="3D64CAD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理事長が欠けたとき又は理事長に事故があるときは、各理事が理事会を招集する。</w:t>
            </w:r>
          </w:p>
          <w:p w14:paraId="747707A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理事長以外の理事は、理事長に対し、会議の目的である事項を示して、理事会の招集を請求することができる。</w:t>
            </w:r>
          </w:p>
          <w:p w14:paraId="0F2CE1F0" w14:textId="3269421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理事長が、前項の請求のあった日から５日以内に、その請求の日から２週間以内の日を理事会の日とする理事会の招集の通知を発しない場合には、招集を請求した理事は理事会を招集することができる。</w:t>
            </w:r>
          </w:p>
          <w:p w14:paraId="1F196590" w14:textId="793F8CA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理事会を招集するには、各理事及び各監事に対して、会議の日時及び場所並びに会議の目的である事項を書面又は電磁的方法により通知しなければならない。</w:t>
            </w:r>
          </w:p>
          <w:p w14:paraId="15DD6A33" w14:textId="0B19F4B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前項の通知は、会議の１週間前までに発しなければならない。ただし、緊急を要する場合はこの限りではない。</w:t>
            </w:r>
          </w:p>
          <w:p w14:paraId="7CAF6ABA" w14:textId="72AB5F13" w:rsidR="007A0267" w:rsidRPr="00BE2F54" w:rsidRDefault="0019144F"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2976" behindDoc="0" locked="0" layoutInCell="1" allowOverlap="1" wp14:anchorId="4C32AD86" wp14:editId="15D000B7">
                      <wp:simplePos x="0" y="0"/>
                      <wp:positionH relativeFrom="column">
                        <wp:posOffset>3175</wp:posOffset>
                      </wp:positionH>
                      <wp:positionV relativeFrom="paragraph">
                        <wp:posOffset>429895</wp:posOffset>
                      </wp:positionV>
                      <wp:extent cx="4320540" cy="762000"/>
                      <wp:effectExtent l="19050" t="19050" r="22860" b="19050"/>
                      <wp:wrapNone/>
                      <wp:docPr id="48" name="大かっこ 48"/>
                      <wp:cNvGraphicFramePr/>
                      <a:graphic xmlns:a="http://schemas.openxmlformats.org/drawingml/2006/main">
                        <a:graphicData uri="http://schemas.microsoft.com/office/word/2010/wordprocessingShape">
                          <wps:wsp>
                            <wps:cNvSpPr/>
                            <wps:spPr>
                              <a:xfrm>
                                <a:off x="0" y="0"/>
                                <a:ext cx="4320540" cy="76200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4F073" id="大かっこ 48" o:spid="_x0000_s1026" type="#_x0000_t185" style="position:absolute;left:0;text-align:left;margin-left:.25pt;margin-top:33.85pt;width:340.2pt;height:6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前２項の規定にかかわらず、理事会は、理事及び監事の全員の同意があるときは、招集の手続を経ることなく開催することができる。</w:t>
            </w:r>
          </w:p>
          <w:p w14:paraId="6BC92040" w14:textId="49523AE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D1BF7F3" w14:textId="44FF855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・理事長以外の理事を招集担当権者とすることも可能。</w:t>
            </w:r>
          </w:p>
          <w:p w14:paraId="036754F4" w14:textId="73F842F4"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・招集通知の発出期限は、１週間より短縮することも可能。</w:t>
            </w:r>
          </w:p>
        </w:tc>
      </w:tr>
      <w:tr w:rsidR="007A0267" w:rsidRPr="00BE2F54" w14:paraId="49AAB487" w14:textId="05F839FB" w:rsidTr="0003540B">
        <w:trPr>
          <w:trHeight w:val="381"/>
        </w:trPr>
        <w:tc>
          <w:tcPr>
            <w:tcW w:w="9781" w:type="dxa"/>
            <w:shd w:val="clear" w:color="auto" w:fill="auto"/>
          </w:tcPr>
          <w:p w14:paraId="2E9193A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（運営）</w:t>
            </w:r>
          </w:p>
          <w:p w14:paraId="35C2C011" w14:textId="00FE52F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第19条　理事会に議長を置き、理事長をもって充てる。</w:t>
            </w:r>
          </w:p>
          <w:p w14:paraId="769D6825" w14:textId="51E0AE95"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5024" behindDoc="0" locked="0" layoutInCell="1" allowOverlap="1" wp14:anchorId="17A7E4D7" wp14:editId="7433C3FE">
                      <wp:simplePos x="0" y="0"/>
                      <wp:positionH relativeFrom="column">
                        <wp:posOffset>3175</wp:posOffset>
                      </wp:positionH>
                      <wp:positionV relativeFrom="paragraph">
                        <wp:posOffset>458470</wp:posOffset>
                      </wp:positionV>
                      <wp:extent cx="4320540" cy="441960"/>
                      <wp:effectExtent l="19050" t="19050" r="22860" b="15240"/>
                      <wp:wrapNone/>
                      <wp:docPr id="49" name="大かっこ 49"/>
                      <wp:cNvGraphicFramePr/>
                      <a:graphic xmlns:a="http://schemas.openxmlformats.org/drawingml/2006/main">
                        <a:graphicData uri="http://schemas.microsoft.com/office/word/2010/wordprocessingShape">
                          <wps:wsp>
                            <wps:cNvSpPr/>
                            <wps:spPr>
                              <a:xfrm>
                                <a:off x="0" y="0"/>
                                <a:ext cx="4320540" cy="44196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1E96" id="大かっこ 49" o:spid="_x0000_s1026" type="#_x0000_t185" style="position:absolute;left:0;text-align:left;margin-left:.25pt;margin-top:36.1pt;width:340.2pt;height:34.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前条第２項及び第４項並びに第29条第２項の規定に基づき理事会を招集した場合における理事会の議長は、出席理事の互選によって定める。</w:t>
            </w:r>
          </w:p>
          <w:p w14:paraId="55CCCE3C" w14:textId="59D8166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74D08E" w14:textId="4B30B535" w:rsidR="00A75E06"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・理事長以外の理事を議長とすることも可能。</w:t>
            </w:r>
          </w:p>
        </w:tc>
      </w:tr>
      <w:tr w:rsidR="007A0267" w:rsidRPr="00BE2F54" w14:paraId="32A8E000" w14:textId="0B0B1178" w:rsidTr="0003540B">
        <w:trPr>
          <w:trHeight w:val="381"/>
        </w:trPr>
        <w:tc>
          <w:tcPr>
            <w:tcW w:w="9781" w:type="dxa"/>
            <w:shd w:val="clear" w:color="auto" w:fill="auto"/>
          </w:tcPr>
          <w:p w14:paraId="60BB1F2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（決議）</w:t>
            </w:r>
          </w:p>
          <w:p w14:paraId="45DB7984" w14:textId="7916BEBB"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7072" behindDoc="0" locked="0" layoutInCell="1" allowOverlap="1" wp14:anchorId="21EEEB17" wp14:editId="673058BE">
                      <wp:simplePos x="0" y="0"/>
                      <wp:positionH relativeFrom="column">
                        <wp:posOffset>3175</wp:posOffset>
                      </wp:positionH>
                      <wp:positionV relativeFrom="paragraph">
                        <wp:posOffset>666115</wp:posOffset>
                      </wp:positionV>
                      <wp:extent cx="5692140" cy="510540"/>
                      <wp:effectExtent l="19050" t="19050" r="22860" b="22860"/>
                      <wp:wrapNone/>
                      <wp:docPr id="50" name="大かっこ 50"/>
                      <wp:cNvGraphicFramePr/>
                      <a:graphic xmlns:a="http://schemas.openxmlformats.org/drawingml/2006/main">
                        <a:graphicData uri="http://schemas.microsoft.com/office/word/2010/wordprocessingShape">
                          <wps:wsp>
                            <wps:cNvSpPr/>
                            <wps:spPr>
                              <a:xfrm>
                                <a:off x="0" y="0"/>
                                <a:ext cx="5692140" cy="51054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E2A" id="大かっこ 50" o:spid="_x0000_s1026" type="#_x0000_t185" style="position:absolute;left:0;text-align:left;margin-left:.25pt;margin-top:52.45pt;width:448.2pt;height:4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第20条　理事会の決議は、法令及びこの寄附行為に別段の定めがある場合を除くほか、決議について特別の利害関係を有する理事を除く理事の過半数が出席し、その過半数をもって行う。</w:t>
            </w:r>
          </w:p>
          <w:p w14:paraId="0E1B9F9B" w14:textId="5A0B28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42F31AC" w14:textId="2BC3B5A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・「可否同数の場合は、議長の決するところによる」旨の規定は適当ではない。</w:t>
            </w:r>
          </w:p>
        </w:tc>
      </w:tr>
      <w:tr w:rsidR="007A0267" w:rsidRPr="00BE2F54" w14:paraId="2A46B66B" w14:textId="25CE4D33" w:rsidTr="0003540B">
        <w:trPr>
          <w:trHeight w:val="381"/>
        </w:trPr>
        <w:tc>
          <w:tcPr>
            <w:tcW w:w="9781" w:type="dxa"/>
            <w:shd w:val="clear" w:color="auto" w:fill="auto"/>
          </w:tcPr>
          <w:p w14:paraId="4E403B18" w14:textId="0A7CBE9E"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前項の規定にかかわらず、次の決議は、議決に加わることができる理事の数の３分の２以上に当たる多数をもって行わなければならない。</w:t>
            </w:r>
          </w:p>
          <w:p w14:paraId="1127DDAA" w14:textId="18CADA12"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この寄附行為の変更</w:t>
            </w:r>
          </w:p>
          <w:p w14:paraId="416F8359" w14:textId="66B3AE48"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予算及び事業計画の作成又は変更</w:t>
            </w:r>
          </w:p>
          <w:p w14:paraId="6E0EB6D6" w14:textId="17EBD5C3"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基本財産の処分</w:t>
            </w:r>
          </w:p>
          <w:p w14:paraId="458910D9" w14:textId="5D6E90E6"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借入金（当該会計年度内の収入をもって償還する一時の借入金を除く。）その他予算外の新たな義務の負担又は権利の放棄</w:t>
            </w:r>
          </w:p>
          <w:p w14:paraId="36583E42" w14:textId="7FCE75C8" w:rsidR="007A0267" w:rsidRPr="00BE2F54" w:rsidRDefault="00312DE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9120" behindDoc="0" locked="0" layoutInCell="1" allowOverlap="1" wp14:anchorId="25101803" wp14:editId="1EF8816B">
                      <wp:simplePos x="0" y="0"/>
                      <wp:positionH relativeFrom="column">
                        <wp:posOffset>-34925</wp:posOffset>
                      </wp:positionH>
                      <wp:positionV relativeFrom="paragraph">
                        <wp:posOffset>212725</wp:posOffset>
                      </wp:positionV>
                      <wp:extent cx="6111240" cy="1661160"/>
                      <wp:effectExtent l="19050" t="19050" r="22860" b="15240"/>
                      <wp:wrapNone/>
                      <wp:docPr id="51" name="大かっこ 51"/>
                      <wp:cNvGraphicFramePr/>
                      <a:graphic xmlns:a="http://schemas.openxmlformats.org/drawingml/2006/main">
                        <a:graphicData uri="http://schemas.microsoft.com/office/word/2010/wordprocessingShape">
                          <wps:wsp>
                            <wps:cNvSpPr/>
                            <wps:spPr>
                              <a:xfrm>
                                <a:off x="0" y="0"/>
                                <a:ext cx="6111240" cy="1661160"/>
                              </a:xfrm>
                              <a:prstGeom prst="bracketPair">
                                <a:avLst>
                                  <a:gd name="adj" fmla="val 782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22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1" o:spid="_x0000_s1026" type="#_x0000_t185" style="position:absolute;left:0;text-align:left;margin-left:-2.75pt;margin-top:16.75pt;width:481.2pt;height:130.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" adj="169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残余財産の帰属者の決定</w:t>
            </w:r>
          </w:p>
          <w:p w14:paraId="16D0885B" w14:textId="6512081F"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収益を目的とする事業に関する重要な事項</w:t>
            </w:r>
          </w:p>
          <w:p w14:paraId="22D483EE" w14:textId="009388FA" w:rsidR="00A75E06"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2367C57" w14:textId="3DFE82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p w14:paraId="00621E49" w14:textId="218EE51F"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w:t>
            </w:r>
            <w:r w:rsidRPr="00BE2F54">
              <w:rPr>
                <w:rFonts w:ascii="ＭＳ ゴシック" w:eastAsia="ＭＳ ゴシック" w:hAnsi="ＭＳ ゴシック"/>
                <w:color w:val="000000" w:themeColor="text1"/>
              </w:rPr>
              <w:t>号から第</w:t>
            </w: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号に規定する事項を</w:t>
            </w:r>
            <w:r w:rsidR="00312DEF">
              <w:rPr>
                <w:rFonts w:ascii="ＭＳ ゴシック" w:eastAsia="ＭＳ ゴシック" w:hAnsi="ＭＳ ゴシック" w:hint="eastAsia"/>
                <w:color w:val="000000" w:themeColor="text1"/>
              </w:rPr>
              <w:t>第１項で規定し</w:t>
            </w:r>
            <w:r w:rsidRPr="00BE2F54">
              <w:rPr>
                <w:rFonts w:ascii="ＭＳ ゴシック" w:eastAsia="ＭＳ ゴシック" w:hAnsi="ＭＳ ゴシック"/>
                <w:color w:val="000000" w:themeColor="text1"/>
              </w:rPr>
              <w:t>特別決議としないこと</w:t>
            </w:r>
            <w:r w:rsidRPr="00BE2F54">
              <w:rPr>
                <w:rFonts w:ascii="ＭＳ ゴシック" w:eastAsia="ＭＳ ゴシック" w:hAnsi="ＭＳ ゴシック" w:hint="eastAsia"/>
                <w:color w:val="000000" w:themeColor="text1"/>
              </w:rPr>
              <w:t>も</w:t>
            </w:r>
            <w:r w:rsidRPr="00BE2F54">
              <w:rPr>
                <w:rFonts w:ascii="ＭＳ ゴシック" w:eastAsia="ＭＳ ゴシック" w:hAnsi="ＭＳ ゴシック"/>
                <w:color w:val="000000" w:themeColor="text1"/>
              </w:rPr>
              <w:t>可能。</w:t>
            </w:r>
          </w:p>
          <w:p w14:paraId="09F51C8C" w14:textId="77777777" w:rsidR="007A0267"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・第２号から第６号に規定する事項については、各学校法人の判断で、第３項に規定することも可能。</w:t>
            </w:r>
          </w:p>
          <w:p w14:paraId="5ADFDB3A" w14:textId="67EAC641" w:rsidR="00B46C91" w:rsidRPr="00BE2F54" w:rsidRDefault="00B46C91" w:rsidP="0003540B">
            <w:pPr>
              <w:kinsoku w:val="0"/>
              <w:overflowPunct w:val="0"/>
              <w:rPr>
                <w:rFonts w:ascii="ＭＳ ゴシック" w:eastAsia="ＭＳ ゴシック" w:hAnsi="ＭＳ ゴシック"/>
                <w:color w:val="000000" w:themeColor="text1"/>
              </w:rPr>
            </w:pPr>
            <w:r w:rsidRPr="00B46C91">
              <w:rPr>
                <w:rFonts w:ascii="ＭＳ ゴシック" w:eastAsia="ＭＳ ゴシック" w:hAnsi="ＭＳ ゴシック" w:hint="eastAsia"/>
                <w:color w:val="000000" w:themeColor="text1"/>
              </w:rPr>
              <w:t>・収益事業を行わない場合には、第</w:t>
            </w:r>
            <w:r w:rsidR="009156F8">
              <w:rPr>
                <w:rFonts w:ascii="ＭＳ ゴシック" w:eastAsia="ＭＳ ゴシック" w:hAnsi="ＭＳ ゴシック" w:hint="eastAsia"/>
                <w:color w:val="000000" w:themeColor="text1"/>
              </w:rPr>
              <w:t>６</w:t>
            </w:r>
            <w:r w:rsidRPr="00B46C91">
              <w:rPr>
                <w:rFonts w:ascii="ＭＳ ゴシック" w:eastAsia="ＭＳ ゴシック" w:hAnsi="ＭＳ ゴシック" w:hint="eastAsia"/>
                <w:color w:val="000000" w:themeColor="text1"/>
              </w:rPr>
              <w:t>号は規定しない。</w:t>
            </w:r>
          </w:p>
        </w:tc>
      </w:tr>
      <w:tr w:rsidR="007A0267" w:rsidRPr="00BE2F54" w14:paraId="2A85F588" w14:textId="039A23A5" w:rsidTr="0003540B">
        <w:trPr>
          <w:trHeight w:val="381"/>
        </w:trPr>
        <w:tc>
          <w:tcPr>
            <w:tcW w:w="9781" w:type="dxa"/>
            <w:shd w:val="clear" w:color="auto" w:fill="auto"/>
          </w:tcPr>
          <w:p w14:paraId="13E1FB8E" w14:textId="34C4A8E5"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w:t>
            </w:r>
            <w:r w:rsidR="00A75E06">
              <w:rPr>
                <w:rFonts w:ascii="ＭＳ ゴシック" w:eastAsia="ＭＳ ゴシック" w:hAnsi="ＭＳ ゴシック" w:hint="eastAsia"/>
                <w:color w:val="000000" w:themeColor="text1"/>
              </w:rPr>
              <w:t>２</w:t>
            </w:r>
            <w:r w:rsidRPr="00BE2F54">
              <w:rPr>
                <w:rFonts w:ascii="ＭＳ ゴシック" w:eastAsia="ＭＳ ゴシック" w:hAnsi="ＭＳ ゴシック" w:hint="eastAsia"/>
                <w:color w:val="000000" w:themeColor="text1"/>
              </w:rPr>
              <w:t>項の規定にかかわらず、次の決議は、理事の総数の３分の２以上に当たる多数をもって行わなければならない。</w:t>
            </w:r>
          </w:p>
          <w:p w14:paraId="5F7C440F" w14:textId="3966C21A"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私立学校法第109条第１項第１号に定める事由による解散</w:t>
            </w:r>
          </w:p>
          <w:p w14:paraId="5A5102A2" w14:textId="13D5C91A" w:rsidR="007A0267" w:rsidRPr="00BE2F54" w:rsidRDefault="0019144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1168" behindDoc="0" locked="0" layoutInCell="1" allowOverlap="1" wp14:anchorId="5B7F1C4E" wp14:editId="3B3FCEE5">
                      <wp:simplePos x="0" y="0"/>
                      <wp:positionH relativeFrom="column">
                        <wp:posOffset>3175</wp:posOffset>
                      </wp:positionH>
                      <wp:positionV relativeFrom="paragraph">
                        <wp:posOffset>226060</wp:posOffset>
                      </wp:positionV>
                      <wp:extent cx="6111240" cy="449580"/>
                      <wp:effectExtent l="19050" t="19050" r="22860" b="26670"/>
                      <wp:wrapNone/>
                      <wp:docPr id="52" name="大かっこ 52"/>
                      <wp:cNvGraphicFramePr/>
                      <a:graphic xmlns:a="http://schemas.openxmlformats.org/drawingml/2006/main">
                        <a:graphicData uri="http://schemas.microsoft.com/office/word/2010/wordprocessingShape">
                          <wps:wsp>
                            <wps:cNvSpPr/>
                            <wps:spPr>
                              <a:xfrm>
                                <a:off x="0" y="0"/>
                                <a:ext cx="6111240" cy="449580"/>
                              </a:xfrm>
                              <a:prstGeom prst="bracketPair">
                                <a:avLst>
                                  <a:gd name="adj" fmla="val 1969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2D84" id="大かっこ 52" o:spid="_x0000_s1026" type="#_x0000_t185" style="position:absolute;left:0;text-align:left;margin-left:.25pt;margin-top:17.8pt;width:481.2pt;height:35.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" adj="425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この法人の合併</w:t>
            </w:r>
          </w:p>
          <w:p w14:paraId="6961E44F" w14:textId="0D94783F"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E5B05F" w14:textId="779027A3" w:rsidR="007A0267" w:rsidRPr="00BE2F54" w:rsidRDefault="007A0267" w:rsidP="00BE2F54">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tc>
      </w:tr>
      <w:tr w:rsidR="007A0267" w:rsidRPr="00BE2F54" w14:paraId="29DCB520" w14:textId="15930802" w:rsidTr="0003540B">
        <w:trPr>
          <w:trHeight w:val="381"/>
        </w:trPr>
        <w:tc>
          <w:tcPr>
            <w:tcW w:w="9781" w:type="dxa"/>
            <w:shd w:val="clear" w:color="auto" w:fill="auto"/>
          </w:tcPr>
          <w:p w14:paraId="5A219E26" w14:textId="264A2272"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理事は、書面又は電磁的方法により理事会の議決に加わることができる。</w:t>
            </w:r>
          </w:p>
        </w:tc>
      </w:tr>
      <w:tr w:rsidR="007A0267" w:rsidRPr="00BE2F54" w14:paraId="3AF76CA8" w14:textId="41142947" w:rsidTr="0003540B">
        <w:trPr>
          <w:trHeight w:val="381"/>
        </w:trPr>
        <w:tc>
          <w:tcPr>
            <w:tcW w:w="9781" w:type="dxa"/>
            <w:shd w:val="clear" w:color="auto" w:fill="auto"/>
          </w:tcPr>
          <w:p w14:paraId="2E20551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（業務の決定の委任）</w:t>
            </w:r>
          </w:p>
          <w:p w14:paraId="4489EFAF" w14:textId="54754977"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第21条　法令及びこの寄附行為の規定により理事会において決定しなければならない事項以外の決定であって、あらかじめ理事会において定めたものについては、理事会において指名した理事に委任することができる。</w:t>
            </w:r>
          </w:p>
        </w:tc>
      </w:tr>
      <w:tr w:rsidR="007A0267" w:rsidRPr="00BE2F54" w14:paraId="1EFEFDE3" w14:textId="195FC8EB" w:rsidTr="0003540B">
        <w:trPr>
          <w:trHeight w:val="381"/>
        </w:trPr>
        <w:tc>
          <w:tcPr>
            <w:tcW w:w="9781" w:type="dxa"/>
            <w:shd w:val="clear" w:color="auto" w:fill="auto"/>
          </w:tcPr>
          <w:p w14:paraId="0490A0D4" w14:textId="410A6BC9"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0A9B5166" w14:textId="5313D82C"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第22条　理事会の議事については、</w:t>
            </w:r>
            <w:r w:rsidR="006E7F53" w:rsidRPr="006E7F53">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26B3648F" w14:textId="4E2A9BC0"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6E7F53">
              <w:rPr>
                <w:rFonts w:ascii="ＭＳ ゴシック" w:eastAsia="ＭＳ ゴシック" w:hAnsi="ＭＳ ゴシック" w:hint="eastAsia"/>
                <w:color w:val="000000" w:themeColor="text1"/>
              </w:rPr>
              <w:t>理事会の議事録は、次に掲げる事項を内容とする。</w:t>
            </w:r>
          </w:p>
          <w:p w14:paraId="4B2587B5" w14:textId="010E1EA7"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開催日時及び場所</w:t>
            </w:r>
          </w:p>
          <w:p w14:paraId="79D408B6" w14:textId="4E13C44D"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理事や監事の請求を受けて開催されたものであるときはその旨</w:t>
            </w:r>
          </w:p>
          <w:p w14:paraId="565F25C7" w14:textId="4ADE3C0E"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議事の経過の要領及びその結果</w:t>
            </w:r>
          </w:p>
          <w:p w14:paraId="1B392048" w14:textId="4F3BCF93"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F15626">
              <w:rPr>
                <w:rFonts w:ascii="ＭＳ ゴシック" w:eastAsia="ＭＳ ゴシック" w:hAnsi="ＭＳ ゴシック" w:hint="eastAsia"/>
                <w:color w:val="000000" w:themeColor="text1"/>
              </w:rPr>
              <w:t>決議を要する事項について</w:t>
            </w:r>
            <w:r w:rsidRPr="006E7F53">
              <w:rPr>
                <w:rFonts w:ascii="ＭＳ ゴシック" w:eastAsia="ＭＳ ゴシック" w:hAnsi="ＭＳ ゴシック" w:hint="eastAsia"/>
                <w:color w:val="000000" w:themeColor="text1"/>
              </w:rPr>
              <w:t>特別の利害関係を有する理事の氏名</w:t>
            </w:r>
          </w:p>
          <w:p w14:paraId="5E19E5FA" w14:textId="53A603DE" w:rsidR="006E7F53" w:rsidRPr="006E7F53" w:rsidRDefault="006E7F53" w:rsidP="0003540B">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6E7F53">
              <w:rPr>
                <w:rFonts w:ascii="ＭＳ ゴシック" w:eastAsia="ＭＳ ゴシック" w:hAnsi="ＭＳ ゴシック" w:hint="eastAsia"/>
                <w:color w:val="000000" w:themeColor="text1"/>
              </w:rPr>
              <w:t>監事の意見</w:t>
            </w:r>
            <w:r w:rsidR="0007154E">
              <w:rPr>
                <w:rFonts w:ascii="ＭＳ ゴシック" w:eastAsia="ＭＳ ゴシック" w:hAnsi="ＭＳ ゴシック" w:hint="eastAsia"/>
                <w:color w:val="000000" w:themeColor="text1"/>
              </w:rPr>
              <w:t>及び報告</w:t>
            </w:r>
            <w:r w:rsidRPr="006E7F53">
              <w:rPr>
                <w:rFonts w:ascii="ＭＳ ゴシック" w:eastAsia="ＭＳ ゴシック" w:hAnsi="ＭＳ ゴシック" w:hint="eastAsia"/>
                <w:color w:val="000000" w:themeColor="text1"/>
              </w:rPr>
              <w:t>や利益相反取引に関する理事からの報告等があるときはその内容の概要</w:t>
            </w:r>
          </w:p>
          <w:p w14:paraId="229885DC" w14:textId="3B58E9D3" w:rsidR="006E7F53" w:rsidRPr="006E7F53" w:rsidRDefault="006E7F53" w:rsidP="0003540B">
            <w:pPr>
              <w:kinsoku w:val="0"/>
              <w:overflowPunct w:val="0"/>
              <w:ind w:leftChars="100" w:left="461" w:hangingChars="85" w:hanging="212"/>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6E7F53">
              <w:rPr>
                <w:rFonts w:ascii="ＭＳ ゴシック" w:eastAsia="ＭＳ ゴシック" w:hAnsi="ＭＳ ゴシック" w:hint="eastAsia"/>
                <w:color w:val="000000" w:themeColor="text1"/>
              </w:rPr>
              <w:t>出席した理事、監事の氏名</w:t>
            </w:r>
            <w:r w:rsidR="00C36F26">
              <w:rPr>
                <w:rFonts w:ascii="ＭＳ ゴシック" w:eastAsia="ＭＳ ゴシック" w:hAnsi="ＭＳ ゴシック" w:hint="eastAsia"/>
                <w:color w:val="000000" w:themeColor="text1"/>
              </w:rPr>
              <w:t>（オンラインや書面回答により出席したものがいた場合にはその状況）</w:t>
            </w:r>
          </w:p>
          <w:p w14:paraId="5053FAD3" w14:textId="2D1B0F9A" w:rsid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(7)　議長の氏名</w:t>
            </w:r>
          </w:p>
          <w:p w14:paraId="40CA4971" w14:textId="509537FE"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 xml:space="preserve">３　</w:t>
            </w:r>
            <w:r w:rsidR="00F15626">
              <w:rPr>
                <w:rFonts w:ascii="ＭＳ ゴシック" w:eastAsia="ＭＳ ゴシック" w:hAnsi="ＭＳ ゴシック" w:hint="eastAsia"/>
                <w:color w:val="000000" w:themeColor="text1"/>
              </w:rPr>
              <w:t>理事又は監事が</w:t>
            </w:r>
            <w:r w:rsidR="008C0E6A">
              <w:rPr>
                <w:rFonts w:ascii="ＭＳ ゴシック" w:eastAsia="ＭＳ ゴシック" w:hAnsi="ＭＳ ゴシック" w:hint="eastAsia"/>
                <w:color w:val="000000" w:themeColor="text1"/>
              </w:rPr>
              <w:t>理事及び監事の全員に対</w:t>
            </w:r>
            <w:r w:rsidR="00F15626">
              <w:rPr>
                <w:rFonts w:ascii="ＭＳ ゴシック" w:eastAsia="ＭＳ ゴシック" w:hAnsi="ＭＳ ゴシック" w:hint="eastAsia"/>
                <w:color w:val="000000" w:themeColor="text1"/>
              </w:rPr>
              <w:t>して、</w:t>
            </w:r>
            <w:r w:rsidR="00F15626" w:rsidRPr="006E7F53">
              <w:rPr>
                <w:rFonts w:ascii="ＭＳ ゴシック" w:eastAsia="ＭＳ ゴシック" w:hAnsi="ＭＳ ゴシック" w:hint="eastAsia"/>
                <w:color w:val="000000" w:themeColor="text1"/>
              </w:rPr>
              <w:t>理事会</w:t>
            </w:r>
            <w:r w:rsidR="00F15626">
              <w:rPr>
                <w:rFonts w:ascii="ＭＳ ゴシック" w:eastAsia="ＭＳ ゴシック" w:hAnsi="ＭＳ ゴシック" w:hint="eastAsia"/>
                <w:color w:val="000000" w:themeColor="text1"/>
              </w:rPr>
              <w:t>に</w:t>
            </w:r>
            <w:r w:rsidR="00F15626" w:rsidRPr="006E7F53">
              <w:rPr>
                <w:rFonts w:ascii="ＭＳ ゴシック" w:eastAsia="ＭＳ ゴシック" w:hAnsi="ＭＳ ゴシック" w:hint="eastAsia"/>
                <w:color w:val="000000" w:themeColor="text1"/>
              </w:rPr>
              <w:t>報告</w:t>
            </w:r>
            <w:r w:rsidR="00F15626">
              <w:rPr>
                <w:rFonts w:ascii="ＭＳ ゴシック" w:eastAsia="ＭＳ ゴシック" w:hAnsi="ＭＳ ゴシック" w:hint="eastAsia"/>
                <w:color w:val="000000" w:themeColor="text1"/>
              </w:rPr>
              <w:t>すべき事項を</w:t>
            </w:r>
            <w:r w:rsidR="00527E1A">
              <w:rPr>
                <w:rFonts w:ascii="ＭＳ ゴシック" w:eastAsia="ＭＳ ゴシック" w:hAnsi="ＭＳ ゴシック" w:hint="eastAsia"/>
                <w:color w:val="000000" w:themeColor="text1"/>
              </w:rPr>
              <w:t>通知</w:t>
            </w:r>
            <w:r w:rsidR="00F15626">
              <w:rPr>
                <w:rFonts w:ascii="ＭＳ ゴシック" w:eastAsia="ＭＳ ゴシック" w:hAnsi="ＭＳ ゴシック" w:hint="eastAsia"/>
                <w:color w:val="000000" w:themeColor="text1"/>
              </w:rPr>
              <w:t>することにより</w:t>
            </w:r>
            <w:r w:rsidR="00F577BD">
              <w:rPr>
                <w:rFonts w:ascii="ＭＳ ゴシック" w:eastAsia="ＭＳ ゴシック" w:hAnsi="ＭＳ ゴシック" w:hint="eastAsia"/>
                <w:color w:val="000000" w:themeColor="text1"/>
              </w:rPr>
              <w:t>、</w:t>
            </w:r>
            <w:r w:rsidR="008C0E6A">
              <w:rPr>
                <w:rFonts w:ascii="ＭＳ ゴシック" w:eastAsia="ＭＳ ゴシック" w:hAnsi="ＭＳ ゴシック" w:hint="eastAsia"/>
                <w:color w:val="000000" w:themeColor="text1"/>
              </w:rPr>
              <w:t>報告を</w:t>
            </w:r>
            <w:r w:rsidR="00F15626">
              <w:rPr>
                <w:rFonts w:ascii="ＭＳ ゴシック" w:eastAsia="ＭＳ ゴシック" w:hAnsi="ＭＳ ゴシック" w:hint="eastAsia"/>
                <w:color w:val="000000" w:themeColor="text1"/>
              </w:rPr>
              <w:t>要しないものとし</w:t>
            </w:r>
            <w:r w:rsidRPr="006E7F53">
              <w:rPr>
                <w:rFonts w:ascii="ＭＳ ゴシック" w:eastAsia="ＭＳ ゴシック" w:hAnsi="ＭＳ ゴシック" w:hint="eastAsia"/>
                <w:color w:val="000000" w:themeColor="text1"/>
              </w:rPr>
              <w:t>た場合には、理事会の議事録は、次に掲げる事項を内容とする。</w:t>
            </w:r>
          </w:p>
          <w:p w14:paraId="2B705742" w14:textId="7384887C"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理事会への報告を要しないものとされた事項の内容</w:t>
            </w:r>
          </w:p>
          <w:p w14:paraId="0FD04556" w14:textId="749E3398"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理事会への報告を要しないものとされた日</w:t>
            </w:r>
          </w:p>
          <w:p w14:paraId="666F99A9" w14:textId="0791DE73" w:rsidR="006E7F53" w:rsidRPr="00BE2F54"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議事録の作成に係る職務を行った理事の氏名</w:t>
            </w:r>
          </w:p>
        </w:tc>
      </w:tr>
      <w:tr w:rsidR="007A0267" w:rsidRPr="00BE2F54" w14:paraId="2F4194AE" w14:textId="1DF35DBD" w:rsidTr="0003540B">
        <w:trPr>
          <w:trHeight w:val="381"/>
        </w:trPr>
        <w:tc>
          <w:tcPr>
            <w:tcW w:w="9781" w:type="dxa"/>
            <w:shd w:val="clear" w:color="auto" w:fill="auto"/>
          </w:tcPr>
          <w:p w14:paraId="34FB9E94" w14:textId="127FA4B9" w:rsidR="007A0267" w:rsidRPr="00BE2F54" w:rsidRDefault="006E7F53"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４</w:t>
            </w:r>
            <w:r w:rsidR="007A0267" w:rsidRPr="00BE2F54">
              <w:rPr>
                <w:rFonts w:ascii="ＭＳ ゴシック" w:eastAsia="ＭＳ ゴシック" w:hAnsi="ＭＳ ゴシック" w:hint="eastAsia"/>
                <w:color w:val="000000" w:themeColor="text1"/>
              </w:rPr>
              <w:t xml:space="preserve">　議事録には、議長</w:t>
            </w:r>
            <w:r w:rsidR="00B46C91">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出席した理事のうちから互選された理事２</w:t>
            </w:r>
            <w:r w:rsidR="00653992">
              <w:rPr>
                <w:rFonts w:ascii="ＭＳ ゴシック" w:eastAsia="ＭＳ ゴシック" w:hAnsi="ＭＳ ゴシック" w:hint="eastAsia"/>
                <w:color w:val="000000" w:themeColor="text1"/>
              </w:rPr>
              <w:t>名</w:t>
            </w:r>
            <w:r w:rsidR="007A0267" w:rsidRPr="00BE2F54">
              <w:rPr>
                <w:rFonts w:ascii="ＭＳ ゴシック" w:eastAsia="ＭＳ ゴシック" w:hAnsi="ＭＳ ゴシック" w:hint="eastAsia"/>
                <w:color w:val="000000" w:themeColor="text1"/>
              </w:rPr>
              <w:t>以上</w:t>
            </w:r>
            <w:r w:rsidR="00B46C91">
              <w:rPr>
                <w:rFonts w:ascii="ＭＳ ゴシック" w:eastAsia="ＭＳ ゴシック" w:hAnsi="ＭＳ ゴシック" w:hint="eastAsia"/>
                <w:color w:val="000000" w:themeColor="text1"/>
              </w:rPr>
              <w:t>及び</w:t>
            </w:r>
            <w:r w:rsidR="007A0267" w:rsidRPr="00BE2F54">
              <w:rPr>
                <w:rFonts w:ascii="ＭＳ ゴシック" w:eastAsia="ＭＳ ゴシック" w:hAnsi="ＭＳ ゴシック" w:hint="eastAsia"/>
                <w:color w:val="000000" w:themeColor="text1"/>
              </w:rPr>
              <w:t>出席した監事が署名</w:t>
            </w:r>
            <w:r w:rsidR="007A0267" w:rsidRPr="00BE2F54">
              <w:rPr>
                <w:rFonts w:ascii="ＭＳ ゴシック" w:eastAsia="ＭＳ ゴシック" w:hAnsi="ＭＳ ゴシック"/>
                <w:color w:val="000000" w:themeColor="text1"/>
              </w:rPr>
              <w:t>又は記名押印し、理事会の日から10年間、これを事務所に備えて置かなければならない。</w:t>
            </w:r>
          </w:p>
          <w:p w14:paraId="576CA754" w14:textId="0E2CFBF5" w:rsidR="007A0267" w:rsidRPr="00BE2F54" w:rsidRDefault="006E7F53" w:rsidP="00440559">
            <w:pPr>
              <w:ind w:leftChars="6" w:left="264" w:hangingChars="100" w:hanging="249"/>
              <w:rPr>
                <w:rFonts w:ascii="ＭＳ ゴシック" w:eastAsia="ＭＳ ゴシック" w:hAnsi="ＭＳ ゴシック"/>
              </w:rPr>
            </w:pPr>
            <w:r>
              <w:rPr>
                <w:rFonts w:ascii="ＭＳ ゴシック" w:eastAsia="ＭＳ ゴシック" w:hAnsi="ＭＳ ゴシック" w:hint="eastAsia"/>
              </w:rPr>
              <w:t>５</w:t>
            </w:r>
            <w:r w:rsidR="007A0267" w:rsidRPr="00BE2F54">
              <w:rPr>
                <w:rFonts w:ascii="ＭＳ ゴシック" w:eastAsia="ＭＳ ゴシック" w:hAnsi="ＭＳ ゴシック" w:hint="eastAsia"/>
              </w:rPr>
              <w:t xml:space="preserve">　利益相反取引に関する承認の決議については、理事それぞれの意思を議事録に記載しなければならない。</w:t>
            </w:r>
          </w:p>
          <w:p w14:paraId="3017CBF8" w14:textId="6CF6BD0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ED225DD" w14:textId="6D7FBBDB" w:rsidTr="0003540B">
        <w:trPr>
          <w:trHeight w:val="381"/>
        </w:trPr>
        <w:tc>
          <w:tcPr>
            <w:tcW w:w="9781" w:type="dxa"/>
            <w:shd w:val="clear" w:color="auto" w:fill="auto"/>
          </w:tcPr>
          <w:p w14:paraId="2D170584" w14:textId="137CF2D4"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第５章　監事</w:t>
            </w:r>
          </w:p>
        </w:tc>
      </w:tr>
      <w:tr w:rsidR="007A0267" w:rsidRPr="00BE2F54" w14:paraId="3DA28020" w14:textId="514F836D" w:rsidTr="0003540B">
        <w:trPr>
          <w:trHeight w:val="381"/>
        </w:trPr>
        <w:tc>
          <w:tcPr>
            <w:tcW w:w="9781" w:type="dxa"/>
            <w:shd w:val="clear" w:color="auto" w:fill="auto"/>
          </w:tcPr>
          <w:p w14:paraId="6979ABBA" w14:textId="79446E15" w:rsidR="00A75E06" w:rsidRPr="00BE2F54" w:rsidRDefault="007A0267" w:rsidP="0019144F">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選任及び解任等</w:t>
            </w:r>
          </w:p>
        </w:tc>
      </w:tr>
      <w:tr w:rsidR="007A0267" w:rsidRPr="00BE2F54" w14:paraId="3780B021" w14:textId="0012BE08" w:rsidTr="0003540B">
        <w:trPr>
          <w:trHeight w:val="381"/>
        </w:trPr>
        <w:tc>
          <w:tcPr>
            <w:tcW w:w="9781" w:type="dxa"/>
            <w:shd w:val="clear" w:color="auto" w:fill="auto"/>
          </w:tcPr>
          <w:p w14:paraId="52BDDBF5"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w:t>
            </w:r>
          </w:p>
          <w:p w14:paraId="10AEC8E0" w14:textId="5F89B68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第23条　監事は、評議員会の決議によって選任する。</w:t>
            </w:r>
          </w:p>
        </w:tc>
      </w:tr>
      <w:tr w:rsidR="007A0267" w:rsidRPr="00BE2F54" w14:paraId="292779EF" w14:textId="042DB882" w:rsidTr="0003540B">
        <w:trPr>
          <w:trHeight w:val="381"/>
        </w:trPr>
        <w:tc>
          <w:tcPr>
            <w:tcW w:w="9781" w:type="dxa"/>
            <w:shd w:val="clear" w:color="auto" w:fill="auto"/>
          </w:tcPr>
          <w:p w14:paraId="4F5C9C78" w14:textId="22F7BB1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前項の選任に当たっては、監事の独立性を確保し、かつ、利益相反を適切に防止することができる者を選任するものとする。</w:t>
            </w:r>
          </w:p>
          <w:p w14:paraId="4BA663E8" w14:textId="553B764B"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評議員会は、監事の総数が〇名を下回ることとなるときに備えて、補欠の監事を選任することができる。</w:t>
            </w:r>
          </w:p>
        </w:tc>
      </w:tr>
      <w:tr w:rsidR="007A0267" w:rsidRPr="00BE2F54" w14:paraId="1E9EEF23" w14:textId="0444D71D" w:rsidTr="0003540B">
        <w:trPr>
          <w:trHeight w:val="381"/>
        </w:trPr>
        <w:tc>
          <w:tcPr>
            <w:tcW w:w="9781" w:type="dxa"/>
            <w:shd w:val="clear" w:color="auto" w:fill="auto"/>
          </w:tcPr>
          <w:p w14:paraId="6D347875" w14:textId="30ADA3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（監事の資格）</w:t>
            </w:r>
          </w:p>
          <w:p w14:paraId="217022F0" w14:textId="5A087116"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第24条　監事の選任に当たっては、私立学校法第31条第３項及び第６項並びに第46条に規定する資格に関する要件を遵守しなければならない。</w:t>
            </w:r>
          </w:p>
        </w:tc>
      </w:tr>
      <w:tr w:rsidR="007A0267" w:rsidRPr="00BE2F54" w14:paraId="27CBCD12" w14:textId="08C0F6B7" w:rsidTr="0003540B">
        <w:trPr>
          <w:trHeight w:val="381"/>
        </w:trPr>
        <w:tc>
          <w:tcPr>
            <w:tcW w:w="9781" w:type="dxa"/>
            <w:shd w:val="clear" w:color="auto" w:fill="auto"/>
          </w:tcPr>
          <w:p w14:paraId="03295994" w14:textId="77796D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w:t>
            </w:r>
          </w:p>
          <w:p w14:paraId="29350B77" w14:textId="49FF0CAB"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3216" behindDoc="0" locked="0" layoutInCell="1" allowOverlap="1" wp14:anchorId="3ECBAD84" wp14:editId="04C1A036">
                      <wp:simplePos x="0" y="0"/>
                      <wp:positionH relativeFrom="column">
                        <wp:posOffset>3175</wp:posOffset>
                      </wp:positionH>
                      <wp:positionV relativeFrom="paragraph">
                        <wp:posOffset>698500</wp:posOffset>
                      </wp:positionV>
                      <wp:extent cx="6111240" cy="701040"/>
                      <wp:effectExtent l="19050" t="19050" r="22860" b="22860"/>
                      <wp:wrapNone/>
                      <wp:docPr id="53" name="大かっこ 53"/>
                      <wp:cNvGraphicFramePr/>
                      <a:graphic xmlns:a="http://schemas.openxmlformats.org/drawingml/2006/main">
                        <a:graphicData uri="http://schemas.microsoft.com/office/word/2010/wordprocessingShape">
                          <wps:wsp>
                            <wps:cNvSpPr/>
                            <wps:spPr>
                              <a:xfrm>
                                <a:off x="0" y="0"/>
                                <a:ext cx="6111240" cy="70104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34A" id="大かっこ 53" o:spid="_x0000_s1026" type="#_x0000_t185" style="position:absolute;left:0;text-align:left;margin-left:.25pt;margin-top:55pt;width:481.2pt;height:55.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第25条　監事の任期は、選任後６年以内に終了する会計年度のうち最終のものに関する定時評議員会の終結の時までとする。ただし、任期の満了前に退任した監事の補欠として選任された監事の任期は、前任者の残任期間とすることができる。</w:t>
            </w:r>
          </w:p>
          <w:p w14:paraId="7824C060" w14:textId="14C44E5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6E6DCAC" w14:textId="2333BDB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・監事の任期を短縮することは可能。ただし、理事の任期は監事の任期を超えてはならないことに留意すること。</w:t>
            </w:r>
          </w:p>
        </w:tc>
      </w:tr>
      <w:tr w:rsidR="007A0267" w:rsidRPr="00BE2F54" w14:paraId="45EE7880" w14:textId="3877D5C2" w:rsidTr="0003540B">
        <w:trPr>
          <w:trHeight w:val="381"/>
        </w:trPr>
        <w:tc>
          <w:tcPr>
            <w:tcW w:w="9781" w:type="dxa"/>
            <w:shd w:val="clear" w:color="auto" w:fill="auto"/>
          </w:tcPr>
          <w:p w14:paraId="3BD45802" w14:textId="15E4F9FF"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監事は、再任されることができる。</w:t>
            </w:r>
          </w:p>
        </w:tc>
      </w:tr>
      <w:tr w:rsidR="007A0267" w:rsidRPr="00BE2F54" w14:paraId="0707CC7A" w14:textId="5AB434F1" w:rsidTr="0003540B">
        <w:trPr>
          <w:trHeight w:val="381"/>
        </w:trPr>
        <w:tc>
          <w:tcPr>
            <w:tcW w:w="9781" w:type="dxa"/>
            <w:shd w:val="clear" w:color="auto" w:fill="auto"/>
          </w:tcPr>
          <w:p w14:paraId="36E34414" w14:textId="18BFFC58"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（監事の解任及び退任）</w:t>
            </w:r>
          </w:p>
          <w:p w14:paraId="47B77ABF" w14:textId="1AC6F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第26条　監事が次の各号のいずれかに該当するときは、評議員会の決議によって解任することができる。</w:t>
            </w:r>
          </w:p>
          <w:p w14:paraId="64ECD62A" w14:textId="3E41788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6CE0EEDC" w14:textId="2F2C049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052A5B42" w14:textId="4D58E36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監事としてふさわしくない非行があったとき</w:t>
            </w:r>
          </w:p>
        </w:tc>
      </w:tr>
      <w:tr w:rsidR="007A0267" w:rsidRPr="00BE2F54" w14:paraId="3A43E777" w14:textId="07E565C9" w:rsidTr="0003540B">
        <w:trPr>
          <w:trHeight w:val="381"/>
        </w:trPr>
        <w:tc>
          <w:tcPr>
            <w:tcW w:w="9781" w:type="dxa"/>
            <w:shd w:val="clear" w:color="auto" w:fill="auto"/>
          </w:tcPr>
          <w:p w14:paraId="367A45C3" w14:textId="4F798C1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監事の職務の執行に関し不正の行為又は法令若しくはこの寄附行為に違反する重</w:t>
            </w:r>
            <w:r w:rsidRPr="00BE2F54">
              <w:rPr>
                <w:rFonts w:ascii="ＭＳ ゴシック" w:eastAsia="ＭＳ ゴシック" w:hAnsi="ＭＳ ゴシック" w:hint="eastAsia"/>
                <w:color w:val="000000" w:themeColor="text1"/>
              </w:rPr>
              <w:lastRenderedPageBreak/>
              <w:t>大な事実があったにもかかわらず、当該監事を解任する旨の議案が評議員会において否決されたときは、評議員は、当該評議員会の日から30日以内に、訴えをもって当該監事の解任を請求することができる。</w:t>
            </w:r>
          </w:p>
        </w:tc>
      </w:tr>
      <w:tr w:rsidR="007A0267" w:rsidRPr="00BE2F54" w14:paraId="0B83F030" w14:textId="362A2269" w:rsidTr="0003540B">
        <w:trPr>
          <w:trHeight w:val="381"/>
        </w:trPr>
        <w:tc>
          <w:tcPr>
            <w:tcW w:w="9781" w:type="dxa"/>
            <w:shd w:val="clear" w:color="auto" w:fill="auto"/>
          </w:tcPr>
          <w:p w14:paraId="5B5D1DAC" w14:textId="4E3EF95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３　監事は次の事由によって退任する。</w:t>
            </w:r>
          </w:p>
          <w:p w14:paraId="1E484772" w14:textId="3A0EF80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55E9B2D6" w14:textId="1233F71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1E13EE67" w14:textId="615F6C3C"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死亡</w:t>
            </w:r>
          </w:p>
        </w:tc>
      </w:tr>
      <w:tr w:rsidR="007A0267" w:rsidRPr="00BE2F54" w14:paraId="7BB8DE07" w14:textId="4F425BD4" w:rsidTr="0003540B">
        <w:trPr>
          <w:trHeight w:val="381"/>
        </w:trPr>
        <w:tc>
          <w:tcPr>
            <w:tcW w:w="9781" w:type="dxa"/>
            <w:shd w:val="clear" w:color="auto" w:fill="auto"/>
          </w:tcPr>
          <w:p w14:paraId="60CE8545" w14:textId="1F190BD1"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（監事の選任若しくは解任又は辞任に関する手続）</w:t>
            </w:r>
          </w:p>
          <w:p w14:paraId="3312946B" w14:textId="0524F85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第27条　理事は、監事の選任に関する議案を評議員会に提出するには、監事の過半数の同意を得なければならない。</w:t>
            </w:r>
          </w:p>
        </w:tc>
      </w:tr>
      <w:tr w:rsidR="007A0267" w:rsidRPr="00BE2F54" w14:paraId="4020801F" w14:textId="578F4E40" w:rsidTr="0003540B">
        <w:trPr>
          <w:trHeight w:val="381"/>
        </w:trPr>
        <w:tc>
          <w:tcPr>
            <w:tcW w:w="9781" w:type="dxa"/>
            <w:shd w:val="clear" w:color="auto" w:fill="auto"/>
          </w:tcPr>
          <w:p w14:paraId="1BECF601" w14:textId="5263C5C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監事は、理事に対し、監事の選任を評議員会の会議の目的とすること又は監事の選任に関する議案を評議員会に提出することを請求することができる。</w:t>
            </w:r>
          </w:p>
        </w:tc>
      </w:tr>
      <w:tr w:rsidR="007A0267" w:rsidRPr="00BE2F54" w14:paraId="0D2F4C9E" w14:textId="5288CAFE" w:rsidTr="0003540B">
        <w:trPr>
          <w:trHeight w:val="381"/>
        </w:trPr>
        <w:tc>
          <w:tcPr>
            <w:tcW w:w="9781" w:type="dxa"/>
            <w:shd w:val="clear" w:color="auto" w:fill="auto"/>
          </w:tcPr>
          <w:p w14:paraId="2DE5DE3C" w14:textId="1ACD0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監事は、評議員会において、監事の選任若しくは解任又は辞任について意見を述べることができる。</w:t>
            </w:r>
          </w:p>
        </w:tc>
      </w:tr>
      <w:tr w:rsidR="007A0267" w:rsidRPr="00BE2F54" w14:paraId="6496C1D3" w14:textId="1E701DE8" w:rsidTr="0003540B">
        <w:trPr>
          <w:trHeight w:val="381"/>
        </w:trPr>
        <w:tc>
          <w:tcPr>
            <w:tcW w:w="9781" w:type="dxa"/>
            <w:shd w:val="clear" w:color="auto" w:fill="auto"/>
          </w:tcPr>
          <w:p w14:paraId="711E0830" w14:textId="7ACEE7D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監事を辞任した者は、辞任後最初に招集される評議員会に出席して、辞任した旨及びその理由を述べることができる。</w:t>
            </w:r>
          </w:p>
        </w:tc>
      </w:tr>
      <w:tr w:rsidR="007A0267" w:rsidRPr="00BE2F54" w14:paraId="5AF61694" w14:textId="7078CC7C" w:rsidTr="0003540B">
        <w:trPr>
          <w:trHeight w:val="381"/>
        </w:trPr>
        <w:tc>
          <w:tcPr>
            <w:tcW w:w="9781" w:type="dxa"/>
            <w:shd w:val="clear" w:color="auto" w:fill="auto"/>
          </w:tcPr>
          <w:p w14:paraId="0584E790" w14:textId="18ED1833"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理事は、前項の者に対し、同項の評議員会を招集する旨並びにその日時及び場所を通知しなければならない。</w:t>
            </w:r>
          </w:p>
        </w:tc>
      </w:tr>
      <w:tr w:rsidR="007A0267" w:rsidRPr="00BE2F54" w14:paraId="11BC9974" w14:textId="4B0D653A" w:rsidTr="0003540B">
        <w:trPr>
          <w:trHeight w:val="381"/>
        </w:trPr>
        <w:tc>
          <w:tcPr>
            <w:tcW w:w="9781" w:type="dxa"/>
            <w:shd w:val="clear" w:color="auto" w:fill="auto"/>
          </w:tcPr>
          <w:p w14:paraId="7C6F1DF0"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（監事に欠員を生じた場合の措置）</w:t>
            </w:r>
          </w:p>
          <w:p w14:paraId="2607E46D" w14:textId="25ACD4B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第28条　監事は、第６条に定める定数を下回ることとなったときは、任期の満了又は辞任により退任した後も、後任の監事が選任されるまでは、なお、監事としての権利義務を有する。</w:t>
            </w:r>
          </w:p>
        </w:tc>
      </w:tr>
      <w:tr w:rsidR="007A0267" w:rsidRPr="00BE2F54" w14:paraId="7048AE4C" w14:textId="5F10619A" w:rsidTr="0003540B">
        <w:trPr>
          <w:trHeight w:val="381"/>
        </w:trPr>
        <w:tc>
          <w:tcPr>
            <w:tcW w:w="9781" w:type="dxa"/>
            <w:shd w:val="clear" w:color="auto" w:fill="auto"/>
          </w:tcPr>
          <w:p w14:paraId="3B032D22" w14:textId="6ECA95CE"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監事のうち、その定数の２分の１を</w:t>
            </w:r>
            <w:r w:rsidR="00B46C91">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193760C0" w14:textId="231B9EE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0383D1C3" w14:textId="48FB818C" w:rsidTr="0003540B">
        <w:trPr>
          <w:trHeight w:val="381"/>
        </w:trPr>
        <w:tc>
          <w:tcPr>
            <w:tcW w:w="9781" w:type="dxa"/>
            <w:shd w:val="clear" w:color="auto" w:fill="auto"/>
          </w:tcPr>
          <w:p w14:paraId="462130BF" w14:textId="527B85E9" w:rsidR="007A0267" w:rsidRPr="00BE2F54" w:rsidRDefault="007A0267" w:rsidP="00E006ED">
            <w:pPr>
              <w:kinsoku w:val="0"/>
              <w:overflowPunct w:val="0"/>
              <w:ind w:leftChars="100" w:left="249"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第２節　職務等</w:t>
            </w:r>
          </w:p>
        </w:tc>
      </w:tr>
      <w:tr w:rsidR="007A0267" w:rsidRPr="00BE2F54" w14:paraId="5BD82F92" w14:textId="357BBBD4" w:rsidTr="0003540B">
        <w:trPr>
          <w:trHeight w:val="381"/>
        </w:trPr>
        <w:tc>
          <w:tcPr>
            <w:tcW w:w="9781" w:type="dxa"/>
            <w:shd w:val="clear" w:color="auto" w:fill="auto"/>
          </w:tcPr>
          <w:p w14:paraId="598D7479" w14:textId="77777777" w:rsidR="007A0267" w:rsidRPr="00BE2F54" w:rsidRDefault="007A0267" w:rsidP="00E006ED">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（監事の職務）</w:t>
            </w:r>
          </w:p>
          <w:p w14:paraId="22BA329B" w14:textId="455F090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第29条　監事は、次の各号に掲げる職務を行う。</w:t>
            </w:r>
          </w:p>
          <w:p w14:paraId="5C342652" w14:textId="634CF787"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この法人の業務及び財産の状況並びに理事の職務の執行の状況を監査すること。</w:t>
            </w:r>
          </w:p>
          <w:p w14:paraId="72E88BF8" w14:textId="050E377B" w:rsidR="00E006ED" w:rsidRDefault="00E006ED" w:rsidP="00E006ED">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5264" behindDoc="0" locked="0" layoutInCell="1" allowOverlap="1" wp14:anchorId="31C28D71" wp14:editId="022282BC">
                      <wp:simplePos x="0" y="0"/>
                      <wp:positionH relativeFrom="column">
                        <wp:posOffset>3175</wp:posOffset>
                      </wp:positionH>
                      <wp:positionV relativeFrom="paragraph">
                        <wp:posOffset>664210</wp:posOffset>
                      </wp:positionV>
                      <wp:extent cx="6111240" cy="769620"/>
                      <wp:effectExtent l="19050" t="19050" r="22860" b="11430"/>
                      <wp:wrapNone/>
                      <wp:docPr id="54" name="大かっこ 54"/>
                      <wp:cNvGraphicFramePr/>
                      <a:graphic xmlns:a="http://schemas.openxmlformats.org/drawingml/2006/main">
                        <a:graphicData uri="http://schemas.microsoft.com/office/word/2010/wordprocessingShape">
                          <wps:wsp>
                            <wps:cNvSpPr/>
                            <wps:spPr>
                              <a:xfrm>
                                <a:off x="0" y="0"/>
                                <a:ext cx="6111240" cy="76962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5DD8B" id="大かっこ 54" o:spid="_x0000_s1026" type="#_x0000_t185" style="position:absolute;left:0;text-align:left;margin-left:.25pt;margin-top:52.3pt;width:481.2pt;height:60.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この法人の業務及び財産の状況並びに理事の職務の執行の状況について、毎会計年度、監査報告を作成し、当該会計年度終了後３月以内に理事会及び評議員会に提出すること。</w:t>
            </w:r>
          </w:p>
          <w:p w14:paraId="47026B85" w14:textId="260ABD55" w:rsidR="00E006ED"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0556495" w14:textId="2C648027" w:rsidR="007A0267" w:rsidRPr="00BE2F54" w:rsidRDefault="00E006ED" w:rsidP="00E006ED">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・「毎会計年度終了後３月以内」とありますが東京都への決算書類提出については</w:t>
            </w:r>
            <w:r w:rsidR="007A0267" w:rsidRPr="00BE2F54">
              <w:rPr>
                <w:rFonts w:ascii="ＭＳ ゴシック" w:eastAsia="ＭＳ ゴシック" w:hAnsi="ＭＳ ゴシック" w:hint="eastAsia"/>
                <w:color w:val="000000" w:themeColor="text1"/>
              </w:rPr>
              <w:t>内容に大きな変更がないため、現行同様の６月上旬を提出期限とする予定です。</w:t>
            </w:r>
          </w:p>
          <w:p w14:paraId="29F01C9F" w14:textId="2448ADD6"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理事会及び評議員会に出席して意見を述べること。</w:t>
            </w:r>
          </w:p>
          <w:p w14:paraId="7C6DC3EF" w14:textId="45DF4CF2"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この法人の業務若しくは財産又は理事の職務の執行の状況に関し不正の行為</w:t>
            </w:r>
            <w:r w:rsidRPr="00BE2F54">
              <w:rPr>
                <w:rFonts w:ascii="ＭＳ ゴシック" w:eastAsia="ＭＳ ゴシック" w:hAnsi="ＭＳ ゴシック" w:hint="eastAsia"/>
                <w:color w:val="000000" w:themeColor="text1"/>
              </w:rPr>
              <w:lastRenderedPageBreak/>
              <w:t>又は法令若しくは寄附行為に違反する重大な事実があることを発見したとき又は不正の行為がなされ、若しくは法令若しくは寄附行為の重大な違反が生ずるおそれがあると認めるときは、これを理事会及び評議員会並びに東京都知事（当該報告が理事の業務の執行に関するものであるときは、理事選任機関を含む。）に報告すること。</w:t>
            </w:r>
          </w:p>
          <w:p w14:paraId="735C61A2" w14:textId="0CFA0935" w:rsidR="007A0267" w:rsidRPr="00BE2F54" w:rsidRDefault="00E006ED" w:rsidP="001E495A">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7312" behindDoc="0" locked="0" layoutInCell="1" allowOverlap="1" wp14:anchorId="7C0F12EA" wp14:editId="5F184ED9">
                      <wp:simplePos x="0" y="0"/>
                      <wp:positionH relativeFrom="column">
                        <wp:posOffset>3175</wp:posOffset>
                      </wp:positionH>
                      <wp:positionV relativeFrom="paragraph">
                        <wp:posOffset>433705</wp:posOffset>
                      </wp:positionV>
                      <wp:extent cx="6111240" cy="495300"/>
                      <wp:effectExtent l="19050" t="19050" r="22860" b="19050"/>
                      <wp:wrapNone/>
                      <wp:docPr id="55" name="大かっこ 55"/>
                      <wp:cNvGraphicFramePr/>
                      <a:graphic xmlns:a="http://schemas.openxmlformats.org/drawingml/2006/main">
                        <a:graphicData uri="http://schemas.microsoft.com/office/word/2010/wordprocessingShape">
                          <wps:wsp>
                            <wps:cNvSpPr/>
                            <wps:spPr>
                              <a:xfrm>
                                <a:off x="0" y="0"/>
                                <a:ext cx="6111240" cy="49530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3853" id="大かっこ 55" o:spid="_x0000_s1026" type="#_x0000_t185" style="position:absolute;left:0;text-align:left;margin-left:.25pt;margin-top:34.15pt;width:481.2pt;height:3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前号の報告をするために必要があるときは、理事長〔又は理事選任機関招集権者〕に対して理事会及び評議員会又は理事選任機関の招集を請求すること。</w:t>
            </w:r>
          </w:p>
          <w:p w14:paraId="629B8799" w14:textId="5EA221DD"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B86899F" w14:textId="15F8C29C" w:rsidR="007A0267" w:rsidRPr="00BE2F54" w:rsidRDefault="00E006ED" w:rsidP="00E006ED">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理事選任機関招集権者が理事長のみである場合には、〔　〕内は規定しない。</w:t>
            </w:r>
          </w:p>
          <w:p w14:paraId="07712E24" w14:textId="342662A1" w:rsidR="007A0267" w:rsidRPr="00BE2F54" w:rsidRDefault="007A0267" w:rsidP="00B432FC">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前各号に掲げるもののほか、法令又はこの寄附行為により監事が行うこととされた職務</w:t>
            </w:r>
          </w:p>
        </w:tc>
      </w:tr>
      <w:tr w:rsidR="007A0267" w:rsidRPr="00BE2F54" w14:paraId="42A779F4" w14:textId="4A2AA2AD" w:rsidTr="0003540B">
        <w:trPr>
          <w:trHeight w:val="381"/>
        </w:trPr>
        <w:tc>
          <w:tcPr>
            <w:tcW w:w="9781" w:type="dxa"/>
            <w:shd w:val="clear" w:color="auto" w:fill="auto"/>
          </w:tcPr>
          <w:p w14:paraId="48393008" w14:textId="0F2E6A1E"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第５号の請求があった日から５日以内に、その請求があった日から２週間以内の日を理事会又は評議員会の日とする理事会又は評議員会の招集の通知が発せられない場合には、その請求をした監事は、理事会又は評議員会を招集することができる。理事選任機関の招集を請求した場合も、同様とする。</w:t>
            </w:r>
          </w:p>
        </w:tc>
      </w:tr>
      <w:tr w:rsidR="007A0267" w:rsidRPr="00BE2F54" w14:paraId="58269BFB" w14:textId="44473751" w:rsidTr="0003540B">
        <w:trPr>
          <w:trHeight w:val="381"/>
        </w:trPr>
        <w:tc>
          <w:tcPr>
            <w:tcW w:w="9781" w:type="dxa"/>
            <w:shd w:val="clear" w:color="auto" w:fill="auto"/>
          </w:tcPr>
          <w:p w14:paraId="387EE135" w14:textId="0BDD906D"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（調査権限等）</w:t>
            </w:r>
          </w:p>
          <w:p w14:paraId="4D568A56" w14:textId="351B79D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第30条　監事は、いつでも、理事及び職員に対して事業の報告を求め、又はこの法人の業務及び財産の状況の調査をすることができる。</w:t>
            </w:r>
          </w:p>
        </w:tc>
      </w:tr>
      <w:tr w:rsidR="007A0267" w:rsidRPr="00BE2F54" w14:paraId="7C65D2CD" w14:textId="7B1A9A8B" w:rsidTr="0003540B">
        <w:trPr>
          <w:trHeight w:val="381"/>
        </w:trPr>
        <w:tc>
          <w:tcPr>
            <w:tcW w:w="9781" w:type="dxa"/>
            <w:shd w:val="clear" w:color="auto" w:fill="auto"/>
          </w:tcPr>
          <w:p w14:paraId="291EC951" w14:textId="5795B5D2"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9360" behindDoc="0" locked="0" layoutInCell="1" allowOverlap="1" wp14:anchorId="4EA989BB" wp14:editId="10303F4A">
                      <wp:simplePos x="0" y="0"/>
                      <wp:positionH relativeFrom="column">
                        <wp:posOffset>-12065</wp:posOffset>
                      </wp:positionH>
                      <wp:positionV relativeFrom="paragraph">
                        <wp:posOffset>8890</wp:posOffset>
                      </wp:positionV>
                      <wp:extent cx="6111240" cy="937260"/>
                      <wp:effectExtent l="19050" t="19050" r="22860" b="15240"/>
                      <wp:wrapNone/>
                      <wp:docPr id="56" name="大かっこ 56"/>
                      <wp:cNvGraphicFramePr/>
                      <a:graphic xmlns:a="http://schemas.openxmlformats.org/drawingml/2006/main">
                        <a:graphicData uri="http://schemas.microsoft.com/office/word/2010/wordprocessingShape">
                          <wps:wsp>
                            <wps:cNvSpPr/>
                            <wps:spPr>
                              <a:xfrm>
                                <a:off x="0" y="0"/>
                                <a:ext cx="6111240" cy="937260"/>
                              </a:xfrm>
                              <a:prstGeom prst="bracketPair">
                                <a:avLst>
                                  <a:gd name="adj" fmla="val 1071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2C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6" o:spid="_x0000_s1026" type="#_x0000_t185" style="position:absolute;left:0;text-align:left;margin-left:-.95pt;margin-top:.7pt;width:481.2pt;height:73.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" adj="231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監事は、その職務を行うため必要があるときは、この法人の子法人に対して事業の報告を求め、又はその子法人の業務及び財産の状況の調査をすることができる。</w:t>
            </w:r>
          </w:p>
          <w:p w14:paraId="42E78C3E" w14:textId="708FCC1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34065E8" w14:textId="67E4784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・子法人がない場合には、規定しない。</w:t>
            </w:r>
          </w:p>
        </w:tc>
      </w:tr>
      <w:tr w:rsidR="007A0267" w:rsidRPr="00BE2F54" w14:paraId="06CBC77E" w14:textId="50D6A5F1" w:rsidTr="0003540B">
        <w:trPr>
          <w:trHeight w:val="381"/>
        </w:trPr>
        <w:tc>
          <w:tcPr>
            <w:tcW w:w="9781" w:type="dxa"/>
            <w:shd w:val="clear" w:color="auto" w:fill="auto"/>
          </w:tcPr>
          <w:p w14:paraId="38E383D7" w14:textId="1D72AA3C"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監事は、理事が評議員会に提出しようとする議案、書類</w:t>
            </w:r>
            <w:r w:rsidR="00D07E75">
              <w:rPr>
                <w:rFonts w:ascii="ＭＳ ゴシック" w:eastAsia="ＭＳ ゴシック" w:hAnsi="ＭＳ ゴシック" w:hint="eastAsia"/>
                <w:color w:val="000000" w:themeColor="text1"/>
              </w:rPr>
              <w:t>、電磁的記録その他の資料</w:t>
            </w:r>
            <w:r w:rsidRPr="00BE2F54">
              <w:rPr>
                <w:rFonts w:ascii="ＭＳ ゴシック" w:eastAsia="ＭＳ ゴシック" w:hAnsi="ＭＳ ゴシック" w:hint="eastAsia"/>
                <w:color w:val="000000" w:themeColor="text1"/>
              </w:rPr>
              <w:t>を調査しなければならない。この場合において、法令若しくはこの寄附行為に違反し、又は著しく不当な事項があると認めるときは、その調査の結果を評議員会に報告しなければならない。</w:t>
            </w:r>
          </w:p>
        </w:tc>
      </w:tr>
      <w:tr w:rsidR="007A0267" w:rsidRPr="00BE2F54" w14:paraId="365BF5D6" w14:textId="2717495E" w:rsidTr="0003540B">
        <w:trPr>
          <w:trHeight w:val="381"/>
        </w:trPr>
        <w:tc>
          <w:tcPr>
            <w:tcW w:w="9781" w:type="dxa"/>
            <w:shd w:val="clear" w:color="auto" w:fill="auto"/>
          </w:tcPr>
          <w:p w14:paraId="5E3479A3" w14:textId="0A253E4F"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（理事の行為の差止め）</w:t>
            </w:r>
          </w:p>
          <w:p w14:paraId="4BD5CF2A"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第31条　監事は、理事がこの法人の目的の範囲外の行為その他法令若しくはこの寄附行為に違反する行為をし、又はこれらの行為をするおそれがある場合において、当該理事の行為によってこの法人に著しい損害が生ずるおそれがあるときは、当該理事に対し、当該行為をやめることを請求することができる。</w:t>
            </w:r>
          </w:p>
          <w:p w14:paraId="3EDC06B7" w14:textId="209D4110" w:rsidR="00E006ED" w:rsidRPr="00BE2F54" w:rsidRDefault="00E006ED"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555DC2C" w14:textId="5E7AEF32" w:rsidTr="0003540B">
        <w:trPr>
          <w:trHeight w:val="381"/>
        </w:trPr>
        <w:tc>
          <w:tcPr>
            <w:tcW w:w="9781" w:type="dxa"/>
            <w:shd w:val="clear" w:color="auto" w:fill="auto"/>
          </w:tcPr>
          <w:p w14:paraId="7137B236" w14:textId="229929FE"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第６章　評議員会及び評議員</w:t>
            </w:r>
          </w:p>
        </w:tc>
      </w:tr>
      <w:tr w:rsidR="007A0267" w:rsidRPr="00BE2F54" w14:paraId="6247970F" w14:textId="0D691935" w:rsidTr="0003540B">
        <w:trPr>
          <w:trHeight w:val="381"/>
        </w:trPr>
        <w:tc>
          <w:tcPr>
            <w:tcW w:w="9781" w:type="dxa"/>
            <w:shd w:val="clear" w:color="auto" w:fill="auto"/>
          </w:tcPr>
          <w:p w14:paraId="74B304D4" w14:textId="723EDAD2" w:rsidR="007A0267" w:rsidRPr="00BE2F54" w:rsidRDefault="00E006E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7A0267" w:rsidRPr="00BE2F54">
              <w:rPr>
                <w:rFonts w:ascii="ＭＳ ゴシック" w:eastAsia="ＭＳ ゴシック" w:hAnsi="ＭＳ ゴシック" w:hint="eastAsia"/>
                <w:color w:val="000000" w:themeColor="text1"/>
              </w:rPr>
              <w:t>第１節　評議員の選任及び解任等</w:t>
            </w:r>
          </w:p>
        </w:tc>
      </w:tr>
      <w:tr w:rsidR="007A0267" w:rsidRPr="00BE2F54" w14:paraId="3D236F5D" w14:textId="77777777" w:rsidTr="0003540B">
        <w:trPr>
          <w:trHeight w:val="381"/>
        </w:trPr>
        <w:tc>
          <w:tcPr>
            <w:tcW w:w="9781" w:type="dxa"/>
            <w:shd w:val="clear" w:color="auto" w:fill="auto"/>
          </w:tcPr>
          <w:p w14:paraId="4A27E3F1" w14:textId="73BA93E2" w:rsidR="007A0267" w:rsidRPr="00BE2F54" w:rsidRDefault="00E006ED" w:rsidP="00E006ED">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w:t>
            </w:r>
            <w:r>
              <w:rPr>
                <w:rFonts w:ascii="ＭＳ ゴシック" w:eastAsia="ＭＳ ゴシック" w:hAnsi="ＭＳ ゴシック" w:hint="eastAsia"/>
                <w:color w:val="000000" w:themeColor="text1"/>
              </w:rPr>
              <w:t>）</w:t>
            </w:r>
          </w:p>
          <w:p w14:paraId="53476FD8" w14:textId="0CB656AD" w:rsidR="007A0267" w:rsidRPr="00BE2F54" w:rsidRDefault="007A0267" w:rsidP="00E006ED">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（例１：複数の機関で評議員を選任する場合）</w:t>
            </w:r>
          </w:p>
          <w:p w14:paraId="769A8FF3"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評議員は、次の各号に掲げる者とする。</w:t>
            </w:r>
          </w:p>
          <w:p w14:paraId="22915F5B" w14:textId="77777777"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この法人の職員で評議員会において選任した者　○○名</w:t>
            </w:r>
          </w:p>
          <w:p w14:paraId="36A018B7" w14:textId="1DCE9E0E"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(2)　この法人の設置する学校を卒業した者で年齢25年以上のもののうちから、評議員会において選任した者　○○名</w:t>
            </w:r>
          </w:p>
          <w:p w14:paraId="6BBD3F74" w14:textId="2128439C" w:rsidR="007A0267" w:rsidRPr="00BE2F54" w:rsidRDefault="00E006ED" w:rsidP="00E006ED">
            <w:pPr>
              <w:kinsoku w:val="0"/>
              <w:overflowPunct w:val="0"/>
              <w:ind w:leftChars="71" w:left="601" w:hangingChars="170" w:hanging="424"/>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1408" behindDoc="0" locked="0" layoutInCell="1" allowOverlap="1" wp14:anchorId="7F73EE49" wp14:editId="0E1CFFC7">
                      <wp:simplePos x="0" y="0"/>
                      <wp:positionH relativeFrom="column">
                        <wp:posOffset>3175</wp:posOffset>
                      </wp:positionH>
                      <wp:positionV relativeFrom="paragraph">
                        <wp:posOffset>222250</wp:posOffset>
                      </wp:positionV>
                      <wp:extent cx="6164580" cy="4008120"/>
                      <wp:effectExtent l="19050" t="19050" r="26670" b="11430"/>
                      <wp:wrapNone/>
                      <wp:docPr id="57" name="大かっこ 57"/>
                      <wp:cNvGraphicFramePr/>
                      <a:graphic xmlns:a="http://schemas.openxmlformats.org/drawingml/2006/main">
                        <a:graphicData uri="http://schemas.microsoft.com/office/word/2010/wordprocessingShape">
                          <wps:wsp>
                            <wps:cNvSpPr/>
                            <wps:spPr>
                              <a:xfrm>
                                <a:off x="0" y="0"/>
                                <a:ext cx="6164580" cy="4008120"/>
                              </a:xfrm>
                              <a:prstGeom prst="bracketPair">
                                <a:avLst>
                                  <a:gd name="adj" fmla="val 356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F54C" id="大かっこ 57" o:spid="_x0000_s1026" type="#_x0000_t185" style="position:absolute;left:0;text-align:left;margin-left:.25pt;margin-top:17.5pt;width:485.4pt;height:315.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" adj="770"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(3)　学識経験者のうちから、理事会において選任した者　○○名</w:t>
            </w:r>
          </w:p>
          <w:p w14:paraId="44C80A93" w14:textId="79ADF1F5" w:rsidR="007A0267" w:rsidRPr="00BE2F54" w:rsidRDefault="007A0267" w:rsidP="00236938">
            <w:pPr>
              <w:kinsoku w:val="0"/>
              <w:overflowPunct w:val="0"/>
              <w:ind w:leftChars="71" w:left="601" w:hangingChars="170" w:hanging="424"/>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241B4855" w14:textId="4D057B79" w:rsidR="007A0267" w:rsidRPr="00BE2F54" w:rsidRDefault="007A0267" w:rsidP="00E006ED">
            <w:pPr>
              <w:kinsoku w:val="0"/>
              <w:overflowPunct w:val="0"/>
              <w:ind w:leftChars="71" w:left="42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・上記各号で「理事会」又は「評議員会</w:t>
            </w:r>
            <w:r w:rsidRPr="00BE2F54">
              <w:rPr>
                <w:rFonts w:ascii="ＭＳ ゴシック" w:eastAsia="ＭＳ ゴシック" w:hAnsi="ＭＳ ゴシック" w:cs="Times New Roman"/>
                <w:color w:val="000000" w:themeColor="text1"/>
                <w:kern w:val="2"/>
              </w:rPr>
              <w:t>」</w:t>
            </w:r>
            <w:r w:rsidRPr="00BE2F54">
              <w:rPr>
                <w:rFonts w:ascii="ＭＳ ゴシック" w:eastAsia="ＭＳ ゴシック" w:hAnsi="ＭＳ ゴシック" w:cs="Times New Roman" w:hint="eastAsia"/>
                <w:color w:val="000000" w:themeColor="text1"/>
                <w:kern w:val="2"/>
              </w:rPr>
              <w:t>としている箇所は、新たに設置する機関とすることも可能である。</w:t>
            </w:r>
          </w:p>
          <w:p w14:paraId="3674247A" w14:textId="45DF18F6" w:rsidR="007A0267" w:rsidRPr="00BE2F54" w:rsidRDefault="007A0267"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・校長が複数名いる法人では、校長理事以外にも校長評議員を置くことが可能（理事と評議員の兼任は不可）。</w:t>
            </w:r>
          </w:p>
          <w:p w14:paraId="73F9E9B9" w14:textId="77777777" w:rsidR="007A0267" w:rsidRDefault="007A0267" w:rsidP="00E006ED">
            <w:pPr>
              <w:kinsoku w:val="0"/>
              <w:overflowPunct w:val="0"/>
              <w:ind w:leftChars="70" w:left="423"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p w14:paraId="5831FDF7" w14:textId="1586EBEC" w:rsidR="00FB2111" w:rsidRDefault="00FB2111" w:rsidP="00E006ED">
            <w:pPr>
              <w:kinsoku w:val="0"/>
              <w:overflowPunct w:val="0"/>
              <w:ind w:leftChars="70" w:left="423"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・評議員</w:t>
            </w:r>
            <w:r w:rsidR="00460604">
              <w:rPr>
                <w:rFonts w:ascii="ＭＳ ゴシック" w:eastAsia="ＭＳ ゴシック" w:hAnsi="ＭＳ ゴシック" w:hint="eastAsia"/>
                <w:color w:val="000000" w:themeColor="text1"/>
              </w:rPr>
              <w:t>には、職員（評議員総数の３分の１の数が上限）及び設置する学校の卒業生を必ず含むこと。</w:t>
            </w:r>
          </w:p>
          <w:p w14:paraId="0D148DF6" w14:textId="2DA79FBB" w:rsidR="00460604"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・理事又は理事会が選任する評議員の数は、評議員総数の２分の１が上限である。</w:t>
            </w:r>
          </w:p>
          <w:p w14:paraId="405CA3F4" w14:textId="0611ED44" w:rsidR="00B07BF9" w:rsidRDefault="00B07BF9"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6F72FF">
              <w:rPr>
                <w:rFonts w:ascii="ＭＳ ゴシック" w:eastAsia="ＭＳ ゴシック" w:hAnsi="ＭＳ ゴシック" w:cs="Times New Roman" w:hint="eastAsia"/>
                <w:color w:val="000000" w:themeColor="text1"/>
                <w:kern w:val="2"/>
              </w:rPr>
              <w:t>１人の</w:t>
            </w:r>
            <w:r>
              <w:rPr>
                <w:rFonts w:ascii="ＭＳ ゴシック" w:eastAsia="ＭＳ ゴシック" w:hAnsi="ＭＳ ゴシック" w:cs="Times New Roman" w:hint="eastAsia"/>
                <w:color w:val="000000" w:themeColor="text1"/>
                <w:kern w:val="2"/>
              </w:rPr>
              <w:t>理事</w:t>
            </w:r>
            <w:r w:rsidR="00446F00">
              <w:rPr>
                <w:rFonts w:ascii="ＭＳ ゴシック" w:eastAsia="ＭＳ ゴシック" w:hAnsi="ＭＳ ゴシック" w:cs="Times New Roman" w:hint="eastAsia"/>
                <w:color w:val="000000" w:themeColor="text1"/>
                <w:kern w:val="2"/>
              </w:rPr>
              <w:t>又は監事</w:t>
            </w:r>
            <w:r>
              <w:rPr>
                <w:rFonts w:ascii="ＭＳ ゴシック" w:eastAsia="ＭＳ ゴシック" w:hAnsi="ＭＳ ゴシック" w:cs="Times New Roman" w:hint="eastAsia"/>
                <w:color w:val="000000" w:themeColor="text1"/>
                <w:kern w:val="2"/>
              </w:rPr>
              <w:t>と特別利害関係を有する評議員は１人まで（経過措置期間中は２人まで）</w:t>
            </w:r>
          </w:p>
          <w:p w14:paraId="21786DB8" w14:textId="77777777" w:rsid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B07BF9">
              <w:rPr>
                <w:rFonts w:ascii="ＭＳ ゴシック" w:eastAsia="ＭＳ ゴシック" w:hAnsi="ＭＳ ゴシック" w:cs="Times New Roman" w:hint="eastAsia"/>
                <w:color w:val="000000" w:themeColor="text1"/>
                <w:kern w:val="2"/>
              </w:rPr>
              <w:t>他の評議員と特別利害関係を有する評議員は１人まで（経過措置期間中は２人まで）</w:t>
            </w:r>
          </w:p>
          <w:p w14:paraId="36E0FC13" w14:textId="51C6F77A" w:rsidR="00460604" w:rsidRP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・役員又は他の評議員のいずれかと特別利害関係を有する評議員並びに子法人役員及び子法人の職員等子法人に使用される者である評議員の数の合計は</w:t>
            </w:r>
            <w:r w:rsidR="00B07BF9">
              <w:rPr>
                <w:rFonts w:ascii="ＭＳ ゴシック" w:eastAsia="ＭＳ ゴシック" w:hAnsi="ＭＳ ゴシック" w:cs="Times New Roman" w:hint="eastAsia"/>
                <w:color w:val="000000" w:themeColor="text1"/>
                <w:kern w:val="2"/>
              </w:rPr>
              <w:t>、評議員総数の６分の１まで（経過措置期間中は３分の１まで）</w:t>
            </w:r>
          </w:p>
        </w:tc>
      </w:tr>
      <w:tr w:rsidR="007A0267" w:rsidRPr="00BE2F54" w14:paraId="60D18720" w14:textId="77777777" w:rsidTr="0003540B">
        <w:trPr>
          <w:trHeight w:val="381"/>
        </w:trPr>
        <w:tc>
          <w:tcPr>
            <w:tcW w:w="9781" w:type="dxa"/>
            <w:shd w:val="clear" w:color="auto" w:fill="auto"/>
          </w:tcPr>
          <w:p w14:paraId="13741668" w14:textId="33677A5E" w:rsidR="007A0267" w:rsidRPr="00BE2F54" w:rsidRDefault="00446F00" w:rsidP="004405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3456" behindDoc="0" locked="0" layoutInCell="1" allowOverlap="1" wp14:anchorId="3E4754E2" wp14:editId="77D3FE75">
                      <wp:simplePos x="0" y="0"/>
                      <wp:positionH relativeFrom="column">
                        <wp:posOffset>-12065</wp:posOffset>
                      </wp:positionH>
                      <wp:positionV relativeFrom="paragraph">
                        <wp:posOffset>439420</wp:posOffset>
                      </wp:positionV>
                      <wp:extent cx="6164580" cy="922020"/>
                      <wp:effectExtent l="19050" t="19050" r="26670" b="11430"/>
                      <wp:wrapNone/>
                      <wp:docPr id="58" name="大かっこ 58"/>
                      <wp:cNvGraphicFramePr/>
                      <a:graphic xmlns:a="http://schemas.openxmlformats.org/drawingml/2006/main">
                        <a:graphicData uri="http://schemas.microsoft.com/office/word/2010/wordprocessingShape">
                          <wps:wsp>
                            <wps:cNvSpPr/>
                            <wps:spPr>
                              <a:xfrm>
                                <a:off x="0" y="0"/>
                                <a:ext cx="6164580" cy="922020"/>
                              </a:xfrm>
                              <a:prstGeom prst="bracketPair">
                                <a:avLst>
                                  <a:gd name="adj" fmla="val 1306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EA2A" id="大かっこ 58" o:spid="_x0000_s1026" type="#_x0000_t185" style="position:absolute;left:0;text-align:left;margin-left:-.95pt;margin-top:34.6pt;width:485.4pt;height:72.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" adj="282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678C6287" w14:textId="69AD2B6A"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3F0C9E5" w14:textId="1DF77436" w:rsidR="007A0267" w:rsidRPr="00BE2F54" w:rsidRDefault="00E006ED" w:rsidP="00440559">
            <w:pPr>
              <w:kinsoku w:val="0"/>
              <w:overflowPunct w:val="0"/>
              <w:ind w:leftChars="29" w:left="321"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3E69E452" w14:textId="77777777" w:rsidTr="0003540B">
        <w:trPr>
          <w:trHeight w:val="381"/>
        </w:trPr>
        <w:tc>
          <w:tcPr>
            <w:tcW w:w="9781" w:type="dxa"/>
            <w:shd w:val="clear" w:color="auto" w:fill="auto"/>
          </w:tcPr>
          <w:p w14:paraId="6139B5C8" w14:textId="070F2EF0"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評議員会及び理事会は、それぞれ評議員の数が第１項各号に掲げる数を下回ることとなるときに備えて、補欠の評議員を選任することができる。</w:t>
            </w:r>
          </w:p>
        </w:tc>
      </w:tr>
      <w:tr w:rsidR="007A0267" w:rsidRPr="00BE2F54" w14:paraId="32A32CAC" w14:textId="77777777" w:rsidTr="0003540B">
        <w:trPr>
          <w:trHeight w:val="381"/>
        </w:trPr>
        <w:tc>
          <w:tcPr>
            <w:tcW w:w="9781" w:type="dxa"/>
            <w:shd w:val="clear" w:color="auto" w:fill="auto"/>
          </w:tcPr>
          <w:p w14:paraId="7F68FC0C" w14:textId="2E1D611E" w:rsidR="00BC460B"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35F4E574" w14:textId="77777777" w:rsidTr="0003540B">
        <w:trPr>
          <w:trHeight w:val="381"/>
        </w:trPr>
        <w:tc>
          <w:tcPr>
            <w:tcW w:w="9781" w:type="dxa"/>
            <w:shd w:val="clear" w:color="auto" w:fill="auto"/>
          </w:tcPr>
          <w:p w14:paraId="7EBAD77E" w14:textId="77777777" w:rsidR="007A0267" w:rsidRPr="00BE2F54" w:rsidRDefault="007A0267" w:rsidP="00EE043C">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（例２：評議員会で評議員を選任する場合）</w:t>
            </w:r>
          </w:p>
          <w:p w14:paraId="60E9EA9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評議員は、次の各号に掲げる者とし、評議員会において選任する。</w:t>
            </w:r>
          </w:p>
          <w:p w14:paraId="08DA945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この法人の職員のうちから選任した者　○○名</w:t>
            </w:r>
          </w:p>
          <w:p w14:paraId="447927B1"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この法人の設置する学校を卒業した者で年齢25年以上のもののうちから選任した者　○○名</w:t>
            </w:r>
          </w:p>
          <w:p w14:paraId="76F48E9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学識経験者のうちから選任した者　○○名</w:t>
            </w:r>
          </w:p>
          <w:p w14:paraId="1F0EEFCE" w14:textId="0C22BD61" w:rsidR="007A0267" w:rsidRDefault="007A0267" w:rsidP="001E495A">
            <w:pPr>
              <w:kinsoku w:val="0"/>
              <w:overflowPunct w:val="0"/>
              <w:ind w:left="498" w:hangingChars="200" w:hanging="498"/>
              <w:rPr>
                <w:rFonts w:ascii="ＭＳ ゴシック" w:eastAsia="ＭＳ ゴシック" w:hAnsi="ＭＳ ゴシック"/>
                <w:color w:val="000000" w:themeColor="text1"/>
              </w:rPr>
            </w:pPr>
          </w:p>
          <w:p w14:paraId="2BC7DE39" w14:textId="77777777" w:rsidR="00863B97" w:rsidRPr="00BE2F54" w:rsidRDefault="00863B97" w:rsidP="001E495A">
            <w:pPr>
              <w:kinsoku w:val="0"/>
              <w:overflowPunct w:val="0"/>
              <w:ind w:left="498" w:hangingChars="200" w:hanging="498"/>
              <w:rPr>
                <w:rFonts w:ascii="ＭＳ ゴシック" w:eastAsia="ＭＳ ゴシック" w:hAnsi="ＭＳ ゴシック"/>
                <w:color w:val="000000" w:themeColor="text1"/>
              </w:rPr>
            </w:pPr>
          </w:p>
          <w:p w14:paraId="3D89AD16" w14:textId="45037BE3" w:rsidR="00BC460B" w:rsidRDefault="00EE043C" w:rsidP="00236938">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5504" behindDoc="0" locked="0" layoutInCell="1" allowOverlap="1" wp14:anchorId="31B48E94" wp14:editId="31BD5A8E">
                      <wp:simplePos x="0" y="0"/>
                      <wp:positionH relativeFrom="column">
                        <wp:posOffset>3175</wp:posOffset>
                      </wp:positionH>
                      <wp:positionV relativeFrom="paragraph">
                        <wp:posOffset>1270</wp:posOffset>
                      </wp:positionV>
                      <wp:extent cx="6141720" cy="693420"/>
                      <wp:effectExtent l="19050" t="19050" r="11430" b="11430"/>
                      <wp:wrapNone/>
                      <wp:docPr id="59" name="大かっこ 59"/>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503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DF17" id="大かっこ 59" o:spid="_x0000_s1026" type="#_x0000_t185" style="position:absolute;left:0;text-align:left;margin-left:.25pt;margin-top:.1pt;width:483.6pt;height:54.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" adj="32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11EBC5A0" w14:textId="28E82464" w:rsidR="007A0267" w:rsidRPr="00BE2F54" w:rsidRDefault="007A2CD4" w:rsidP="00EE043C">
            <w:pPr>
              <w:kinsoku w:val="0"/>
              <w:overflowPunct w:val="0"/>
              <w:ind w:leftChars="39" w:left="346"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tc>
      </w:tr>
      <w:tr w:rsidR="007A0267" w:rsidRPr="00BE2F54" w14:paraId="04A15C21" w14:textId="5C7E3450" w:rsidTr="0003540B">
        <w:trPr>
          <w:trHeight w:val="381"/>
        </w:trPr>
        <w:tc>
          <w:tcPr>
            <w:tcW w:w="9781" w:type="dxa"/>
            <w:shd w:val="clear" w:color="auto" w:fill="auto"/>
          </w:tcPr>
          <w:p w14:paraId="2362A295" w14:textId="16F33B76" w:rsidR="007A0267" w:rsidRPr="00BE2F54"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7552" behindDoc="0" locked="0" layoutInCell="1" allowOverlap="1" wp14:anchorId="5C360CE8" wp14:editId="796D02EE">
                      <wp:simplePos x="0" y="0"/>
                      <wp:positionH relativeFrom="column">
                        <wp:posOffset>3175</wp:posOffset>
                      </wp:positionH>
                      <wp:positionV relativeFrom="paragraph">
                        <wp:posOffset>441325</wp:posOffset>
                      </wp:positionV>
                      <wp:extent cx="6141720" cy="937260"/>
                      <wp:effectExtent l="19050" t="19050" r="11430" b="15240"/>
                      <wp:wrapNone/>
                      <wp:docPr id="60" name="大かっこ 60"/>
                      <wp:cNvGraphicFramePr/>
                      <a:graphic xmlns:a="http://schemas.openxmlformats.org/drawingml/2006/main">
                        <a:graphicData uri="http://schemas.microsoft.com/office/word/2010/wordprocessingShape">
                          <wps:wsp>
                            <wps:cNvSpPr/>
                            <wps:spPr>
                              <a:xfrm>
                                <a:off x="0" y="0"/>
                                <a:ext cx="6141720" cy="937260"/>
                              </a:xfrm>
                              <a:prstGeom prst="bracketPair">
                                <a:avLst>
                                  <a:gd name="adj" fmla="val 11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CE6A8" id="大かっこ 60" o:spid="_x0000_s1026" type="#_x0000_t185" style="position:absolute;left:0;text-align:left;margin-left:.25pt;margin-top:34.75pt;width:483.6pt;height:73.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" adj="25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7400D7C6" w14:textId="60DCF015" w:rsidR="007A2CD4" w:rsidRDefault="007A0267" w:rsidP="00236938">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00736FC" w14:textId="55349925" w:rsidR="007A0267" w:rsidRPr="00BE2F54" w:rsidRDefault="007A2CD4" w:rsidP="00EE043C">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45F32494" w14:textId="32A2C967" w:rsidTr="0003540B">
        <w:trPr>
          <w:trHeight w:val="381"/>
        </w:trPr>
        <w:tc>
          <w:tcPr>
            <w:tcW w:w="9781" w:type="dxa"/>
            <w:shd w:val="clear" w:color="auto" w:fill="auto"/>
          </w:tcPr>
          <w:p w14:paraId="0CFB162B" w14:textId="611DC22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評議員会は、それぞれ評議員の数が第１項各号に掲げる数を下回ることとなるときに備えて、補欠の評議員を選任することができる。</w:t>
            </w:r>
          </w:p>
        </w:tc>
      </w:tr>
      <w:tr w:rsidR="007A0267" w:rsidRPr="00BE2F54" w14:paraId="7845AE3A" w14:textId="397BB54A" w:rsidTr="0003540B">
        <w:trPr>
          <w:trHeight w:val="381"/>
        </w:trPr>
        <w:tc>
          <w:tcPr>
            <w:tcW w:w="9781" w:type="dxa"/>
            <w:shd w:val="clear" w:color="auto" w:fill="auto"/>
          </w:tcPr>
          <w:p w14:paraId="63685DA2" w14:textId="7D42E8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6265B39E" w14:textId="0144C329" w:rsidTr="0003540B">
        <w:trPr>
          <w:trHeight w:val="381"/>
        </w:trPr>
        <w:tc>
          <w:tcPr>
            <w:tcW w:w="9781" w:type="dxa"/>
            <w:shd w:val="clear" w:color="auto" w:fill="auto"/>
          </w:tcPr>
          <w:p w14:paraId="68602C9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（評議員の資格）</w:t>
            </w:r>
          </w:p>
          <w:p w14:paraId="050E62EF" w14:textId="2D6FDAD3" w:rsidR="007A0267" w:rsidRPr="00BE2F54" w:rsidRDefault="007A0267" w:rsidP="00BE2F54">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第33条　評議員の選任に当たっては、私立学校法第31条第３項及び第６項、第46条第２項及び第３項並びに第62条に規定する資格及び構成に関する要件を遵守しなければならない。</w:t>
            </w:r>
          </w:p>
        </w:tc>
      </w:tr>
      <w:tr w:rsidR="007A0267" w:rsidRPr="00BE2F54" w14:paraId="18554AD2" w14:textId="60CD0A0F" w:rsidTr="0003540B">
        <w:trPr>
          <w:trHeight w:val="381"/>
        </w:trPr>
        <w:tc>
          <w:tcPr>
            <w:tcW w:w="9781" w:type="dxa"/>
            <w:shd w:val="clear" w:color="auto" w:fill="auto"/>
          </w:tcPr>
          <w:p w14:paraId="1676060C"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（評議員の任期）</w:t>
            </w:r>
          </w:p>
          <w:p w14:paraId="48D2A78A" w14:textId="11A3A3EF" w:rsidR="007A0267"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9600" behindDoc="0" locked="0" layoutInCell="1" allowOverlap="1" wp14:anchorId="6C29CFAA" wp14:editId="44D63CEA">
                      <wp:simplePos x="0" y="0"/>
                      <wp:positionH relativeFrom="column">
                        <wp:posOffset>3175</wp:posOffset>
                      </wp:positionH>
                      <wp:positionV relativeFrom="paragraph">
                        <wp:posOffset>690880</wp:posOffset>
                      </wp:positionV>
                      <wp:extent cx="6141720" cy="693420"/>
                      <wp:effectExtent l="19050" t="19050" r="11430" b="11430"/>
                      <wp:wrapNone/>
                      <wp:docPr id="61" name="大かっこ 61"/>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671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ABBA1" id="大かっこ 61" o:spid="_x0000_s1026" type="#_x0000_t185" style="position:absolute;left:0;text-align:left;margin-left:.25pt;margin-top:54.4pt;width:483.6pt;height:54.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" adj="3611"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第34条　評議員の任期は、選任後６年以内に終了する会計年度のうち最終のものに関する定時評議員会の終結の時までとする。ただし、任期の満了前に退任した評議員の補欠として選任された評議員の任期は、前任者の残任期間とすることができる。</w:t>
            </w:r>
          </w:p>
          <w:p w14:paraId="54724747" w14:textId="78EC05B3"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71B852" w14:textId="3F254915" w:rsidR="007A0267" w:rsidRPr="00BE2F54" w:rsidRDefault="007A0267" w:rsidP="00EE043C">
            <w:pPr>
              <w:kinsoku w:val="0"/>
              <w:overflowPunct w:val="0"/>
              <w:ind w:leftChars="15" w:left="28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・評議員の任期を短縮することは可能。ただし、理事の任期は評議員の任期を超えてはならないことに留意すること。</w:t>
            </w:r>
          </w:p>
        </w:tc>
      </w:tr>
      <w:tr w:rsidR="007A0267" w:rsidRPr="00BE2F54" w14:paraId="7D561E58" w14:textId="2A67B03E" w:rsidTr="0003540B">
        <w:trPr>
          <w:trHeight w:val="381"/>
        </w:trPr>
        <w:tc>
          <w:tcPr>
            <w:tcW w:w="9781" w:type="dxa"/>
            <w:shd w:val="clear" w:color="auto" w:fill="auto"/>
          </w:tcPr>
          <w:p w14:paraId="41B1F860" w14:textId="653B38B0" w:rsidR="00A75E06" w:rsidRPr="00BE2F54" w:rsidRDefault="007A0267" w:rsidP="00BE2F54">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評議員は、再任されることができる。</w:t>
            </w:r>
          </w:p>
        </w:tc>
      </w:tr>
      <w:tr w:rsidR="007A0267" w:rsidRPr="00BE2F54" w14:paraId="4C5228FD" w14:textId="59233B16" w:rsidTr="0003540B">
        <w:trPr>
          <w:trHeight w:val="381"/>
        </w:trPr>
        <w:tc>
          <w:tcPr>
            <w:tcW w:w="9781" w:type="dxa"/>
            <w:shd w:val="clear" w:color="auto" w:fill="auto"/>
          </w:tcPr>
          <w:p w14:paraId="2E6C9C66"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（評議員の解任及び退任）</w:t>
            </w:r>
          </w:p>
          <w:p w14:paraId="17B8BB44"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第35条　評議員が次の各号のいずれかに該当するときは、当該評議員を選任したものの決議によって解任することができる。</w:t>
            </w:r>
          </w:p>
          <w:p w14:paraId="24F4DAC0"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職務上の義務に違反し、又は職務を怠ったとき</w:t>
            </w:r>
          </w:p>
          <w:p w14:paraId="6078B052"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心身の故障のため、職務の執行に支障があり、又はこれに堪えないとき</w:t>
            </w:r>
          </w:p>
          <w:p w14:paraId="111118F4" w14:textId="27D99217" w:rsidR="007A0267" w:rsidRPr="00BE2F54" w:rsidRDefault="00EE043C" w:rsidP="001E495A">
            <w:pPr>
              <w:kinsoku w:val="0"/>
              <w:overflowPunct w:val="0"/>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1648" behindDoc="0" locked="0" layoutInCell="1" allowOverlap="1" wp14:anchorId="246594D7" wp14:editId="56EAEDC6">
                      <wp:simplePos x="0" y="0"/>
                      <wp:positionH relativeFrom="column">
                        <wp:posOffset>3175</wp:posOffset>
                      </wp:positionH>
                      <wp:positionV relativeFrom="paragraph">
                        <wp:posOffset>226060</wp:posOffset>
                      </wp:positionV>
                      <wp:extent cx="6141720" cy="472440"/>
                      <wp:effectExtent l="19050" t="19050" r="11430" b="22860"/>
                      <wp:wrapNone/>
                      <wp:docPr id="62" name="大かっこ 62"/>
                      <wp:cNvGraphicFramePr/>
                      <a:graphic xmlns:a="http://schemas.openxmlformats.org/drawingml/2006/main">
                        <a:graphicData uri="http://schemas.microsoft.com/office/word/2010/wordprocessingShape">
                          <wps:wsp>
                            <wps:cNvSpPr/>
                            <wps:spPr>
                              <a:xfrm>
                                <a:off x="0" y="0"/>
                                <a:ext cx="6141720" cy="472440"/>
                              </a:xfrm>
                              <a:prstGeom prst="bracketPair">
                                <a:avLst>
                                  <a:gd name="adj" fmla="val 2155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09F29" id="大かっこ 62" o:spid="_x0000_s1026" type="#_x0000_t185" style="position:absolute;left:0;text-align:left;margin-left:.25pt;margin-top:17.8pt;width:483.6pt;height:37.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" adj="4657"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(3)</w:t>
            </w:r>
            <w:r w:rsidR="007A0267" w:rsidRPr="00BE2F54">
              <w:rPr>
                <w:rFonts w:ascii="ＭＳ ゴシック" w:eastAsia="ＭＳ ゴシック" w:hAnsi="ＭＳ ゴシック" w:cs="Times New Roman" w:hint="eastAsia"/>
                <w:color w:val="000000" w:themeColor="text1"/>
                <w:kern w:val="2"/>
              </w:rPr>
              <w:t xml:space="preserve">　評議員としてふさわしくない非行があったとき</w:t>
            </w:r>
          </w:p>
          <w:p w14:paraId="57F6EFFA" w14:textId="6EF0D2F2"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548B0AC" w14:textId="79DB9EB7" w:rsidR="007A0267" w:rsidRPr="00EE043C" w:rsidRDefault="007A0267" w:rsidP="00EE043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・評議員の解任方法は、原則として選任したものが解任できるものとすること。</w:t>
            </w:r>
          </w:p>
        </w:tc>
      </w:tr>
      <w:tr w:rsidR="007A0267" w:rsidRPr="00BE2F54" w14:paraId="1D351111" w14:textId="71CF0D18" w:rsidTr="0003540B">
        <w:trPr>
          <w:trHeight w:val="381"/>
        </w:trPr>
        <w:tc>
          <w:tcPr>
            <w:tcW w:w="9781" w:type="dxa"/>
            <w:shd w:val="clear" w:color="auto" w:fill="auto"/>
          </w:tcPr>
          <w:p w14:paraId="5695AFC1"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評議員は次の事由によって退任する。</w:t>
            </w:r>
          </w:p>
          <w:p w14:paraId="47845668"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任期の満了</w:t>
            </w:r>
          </w:p>
          <w:p w14:paraId="3AF39EB6"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辞任</w:t>
            </w:r>
          </w:p>
          <w:p w14:paraId="00A16EF7" w14:textId="2F1C782C"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(3)  死亡</w:t>
            </w:r>
          </w:p>
        </w:tc>
      </w:tr>
      <w:tr w:rsidR="007A0267" w:rsidRPr="00BE2F54" w14:paraId="64BEBA75" w14:textId="107791B3" w:rsidTr="0003540B">
        <w:trPr>
          <w:trHeight w:val="381"/>
        </w:trPr>
        <w:tc>
          <w:tcPr>
            <w:tcW w:w="9781" w:type="dxa"/>
            <w:shd w:val="clear" w:color="auto" w:fill="auto"/>
          </w:tcPr>
          <w:p w14:paraId="5FC8853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評議員は、第６条に定める定数を下回ることとなったときは、任期の満了又は辞</w:t>
            </w:r>
            <w:r w:rsidRPr="00BE2F54">
              <w:rPr>
                <w:rFonts w:ascii="ＭＳ ゴシック" w:eastAsia="ＭＳ ゴシック" w:hAnsi="ＭＳ ゴシック" w:cs="Times New Roman" w:hint="eastAsia"/>
                <w:color w:val="000000" w:themeColor="text1"/>
                <w:kern w:val="2"/>
              </w:rPr>
              <w:lastRenderedPageBreak/>
              <w:t>任により退任した後も、後任の評議員が選任されるまでは、なお、評議員としての権利義務を有する。</w:t>
            </w:r>
          </w:p>
          <w:p w14:paraId="468EF85C" w14:textId="11CC2588"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p>
        </w:tc>
      </w:tr>
      <w:tr w:rsidR="007A0267" w:rsidRPr="00BE2F54" w14:paraId="64F70C02" w14:textId="21794F20" w:rsidTr="0003540B">
        <w:trPr>
          <w:trHeight w:val="381"/>
        </w:trPr>
        <w:tc>
          <w:tcPr>
            <w:tcW w:w="9781" w:type="dxa"/>
            <w:shd w:val="clear" w:color="auto" w:fill="auto"/>
          </w:tcPr>
          <w:p w14:paraId="418300AE" w14:textId="7B5571F9" w:rsidR="007A0267" w:rsidRPr="00BE2F54" w:rsidRDefault="007A0267" w:rsidP="00EE043C">
            <w:pPr>
              <w:kinsoku w:val="0"/>
              <w:overflowPunct w:val="0"/>
              <w:ind w:firstLineChars="300" w:firstLine="74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第２節　評議員会及び評議員の職務等</w:t>
            </w:r>
          </w:p>
        </w:tc>
      </w:tr>
      <w:tr w:rsidR="007A0267" w:rsidRPr="00BE2F54" w14:paraId="36BBD4F1" w14:textId="1A23F11B" w:rsidTr="0003540B">
        <w:trPr>
          <w:trHeight w:val="381"/>
        </w:trPr>
        <w:tc>
          <w:tcPr>
            <w:tcW w:w="9781" w:type="dxa"/>
            <w:shd w:val="clear" w:color="auto" w:fill="auto"/>
          </w:tcPr>
          <w:p w14:paraId="2A44269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（評議員会の構成）</w:t>
            </w:r>
          </w:p>
          <w:p w14:paraId="7B50E678" w14:textId="4EF756B4" w:rsidR="007A0267" w:rsidRPr="00EE043C"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第36条　評議員会は、全ての評議員で組織する。</w:t>
            </w:r>
          </w:p>
        </w:tc>
      </w:tr>
      <w:tr w:rsidR="007A0267" w:rsidRPr="00BE2F54" w14:paraId="0534DE82" w14:textId="72F46547" w:rsidTr="0003540B">
        <w:trPr>
          <w:trHeight w:val="381"/>
        </w:trPr>
        <w:tc>
          <w:tcPr>
            <w:tcW w:w="9781" w:type="dxa"/>
            <w:shd w:val="clear" w:color="auto" w:fill="auto"/>
          </w:tcPr>
          <w:p w14:paraId="24D8C78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（評議員会の職務等）</w:t>
            </w:r>
          </w:p>
          <w:p w14:paraId="28044349" w14:textId="2B6C2EF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第37条　評議員会は、この法人の業務若しくは財産の状況又は役員の業務執行の状況について、役員に対して意見を述べ、若しくはその諮問に答え、又は役員から報告を徴することができる。</w:t>
            </w:r>
          </w:p>
        </w:tc>
      </w:tr>
      <w:tr w:rsidR="007A0267" w:rsidRPr="00BE2F54" w14:paraId="6D661C86" w14:textId="46A59C20" w:rsidTr="0003540B">
        <w:trPr>
          <w:trHeight w:val="381"/>
        </w:trPr>
        <w:tc>
          <w:tcPr>
            <w:tcW w:w="9781" w:type="dxa"/>
            <w:shd w:val="clear" w:color="auto" w:fill="auto"/>
          </w:tcPr>
          <w:p w14:paraId="233887A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理事会は、</w:t>
            </w:r>
            <w:r w:rsidRPr="00BE2F54">
              <w:rPr>
                <w:rFonts w:ascii="ＭＳ ゴシック" w:eastAsia="ＭＳ ゴシック" w:hAnsi="ＭＳ ゴシック" w:cs="Times New Roman"/>
                <w:color w:val="000000" w:themeColor="text1"/>
                <w:kern w:val="2"/>
              </w:rPr>
              <w:t>次の各号に掲げる事項について</w:t>
            </w:r>
            <w:r w:rsidRPr="00BE2F54">
              <w:rPr>
                <w:rFonts w:ascii="ＭＳ ゴシック" w:eastAsia="ＭＳ ゴシック" w:hAnsi="ＭＳ ゴシック" w:cs="Times New Roman" w:hint="eastAsia"/>
                <w:color w:val="000000" w:themeColor="text1"/>
                <w:kern w:val="2"/>
              </w:rPr>
              <w:t>の決定をするとき</w:t>
            </w:r>
            <w:r w:rsidRPr="00BE2F54">
              <w:rPr>
                <w:rFonts w:ascii="ＭＳ ゴシック" w:eastAsia="ＭＳ ゴシック" w:hAnsi="ＭＳ ゴシック" w:cs="Times New Roman"/>
                <w:color w:val="000000" w:themeColor="text1"/>
                <w:kern w:val="2"/>
              </w:rPr>
              <w:t>は、あらかじめ評議員会の意見を聴かなければならない。</w:t>
            </w:r>
          </w:p>
          <w:p w14:paraId="4AB887B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重要な資産の処分又は譲受け</w:t>
            </w:r>
          </w:p>
          <w:p w14:paraId="243AD82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多額の借財</w:t>
            </w:r>
          </w:p>
          <w:p w14:paraId="00837996"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予算及び事業計画の作成又は変更</w:t>
            </w:r>
          </w:p>
          <w:p w14:paraId="4EDC170E" w14:textId="44C996BD" w:rsidR="007A0267" w:rsidRPr="00BE2F54" w:rsidRDefault="00EE043C" w:rsidP="001E495A">
            <w:pPr>
              <w:kinsoku w:val="0"/>
              <w:overflowPunct w:val="0"/>
              <w:ind w:left="498" w:hangingChars="200" w:hanging="498"/>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2672" behindDoc="0" locked="0" layoutInCell="1" allowOverlap="1" wp14:anchorId="6965C7CC" wp14:editId="71F48F62">
                      <wp:simplePos x="0" y="0"/>
                      <wp:positionH relativeFrom="column">
                        <wp:posOffset>117475</wp:posOffset>
                      </wp:positionH>
                      <wp:positionV relativeFrom="paragraph">
                        <wp:posOffset>685165</wp:posOffset>
                      </wp:positionV>
                      <wp:extent cx="2468880" cy="266700"/>
                      <wp:effectExtent l="19050" t="19050" r="26670" b="19050"/>
                      <wp:wrapNone/>
                      <wp:docPr id="65" name="大かっこ 65"/>
                      <wp:cNvGraphicFramePr/>
                      <a:graphic xmlns:a="http://schemas.openxmlformats.org/drawingml/2006/main">
                        <a:graphicData uri="http://schemas.microsoft.com/office/word/2010/wordprocessingShape">
                          <wps:wsp>
                            <wps:cNvSpPr/>
                            <wps:spPr>
                              <a:xfrm>
                                <a:off x="0" y="0"/>
                                <a:ext cx="2468880" cy="266700"/>
                              </a:xfrm>
                              <a:prstGeom prst="bracketPair">
                                <a:avLst>
                                  <a:gd name="adj" fmla="val 2881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6B06" id="大かっこ 65" o:spid="_x0000_s1026" type="#_x0000_t185" style="position:absolute;left:0;text-align:left;margin-left:9.25pt;margin-top:53.95pt;width:194.4pt;height:2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" adj="6223" strokecolor="#5b9bd5 [3204]"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(4)</w:t>
            </w:r>
            <w:r w:rsidR="007A0267" w:rsidRPr="00BE2F54">
              <w:rPr>
                <w:rFonts w:ascii="ＭＳ ゴシック" w:eastAsia="ＭＳ ゴシック" w:hAnsi="ＭＳ ゴシック"/>
                <w:color w:val="000000" w:themeColor="text1"/>
              </w:rPr>
              <w:t xml:space="preserve">　役員及び評議員に対する報酬等（報酬、賞与その他の職務遂行の対価として受ける財産上の利益及び退職手当をいう。以下同じ。）の支給の基準の策定又は変更</w:t>
            </w:r>
          </w:p>
          <w:p w14:paraId="6C6D4A54" w14:textId="609EBD1B"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収益事業に関する重要事項</w:t>
            </w:r>
          </w:p>
          <w:p w14:paraId="37C96071" w14:textId="562B5542" w:rsidR="007A0267" w:rsidRPr="00BE2F54" w:rsidRDefault="007A0267">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私立学校法第23条第１項に定める寄附行為の変更</w:t>
            </w:r>
          </w:p>
          <w:p w14:paraId="4385A67E"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(7)</w:t>
            </w:r>
            <w:r w:rsidRPr="00BE2F54">
              <w:rPr>
                <w:rFonts w:ascii="ＭＳ ゴシック" w:eastAsia="ＭＳ ゴシック" w:hAnsi="ＭＳ ゴシック"/>
                <w:color w:val="000000" w:themeColor="text1"/>
              </w:rPr>
              <w:t xml:space="preserve">　予算外の新たな義務の負担又は権利の放棄</w:t>
            </w:r>
          </w:p>
          <w:p w14:paraId="795108A3" w14:textId="584BA0A5"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(8)</w:t>
            </w:r>
            <w:r w:rsidRPr="00BE2F54">
              <w:rPr>
                <w:rFonts w:ascii="ＭＳ ゴシック" w:eastAsia="ＭＳ ゴシック" w:hAnsi="ＭＳ ゴシック"/>
                <w:color w:val="000000" w:themeColor="text1"/>
              </w:rPr>
              <w:t xml:space="preserve">　寄附金品の募集に関する事項</w:t>
            </w:r>
          </w:p>
          <w:p w14:paraId="6D8A9E59" w14:textId="1C11A955" w:rsidR="006153E1" w:rsidRPr="00BE2F54" w:rsidRDefault="006153E1" w:rsidP="006153E1">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olor w:val="000000" w:themeColor="text1"/>
              </w:rPr>
              <w:t xml:space="preserve"> </w:t>
            </w:r>
            <w:r>
              <w:rPr>
                <w:rFonts w:ascii="ＭＳ ゴシック" w:eastAsia="ＭＳ ゴシック" w:hAnsi="ＭＳ ゴシック" w:hint="eastAsia"/>
                <w:color w:val="000000" w:themeColor="text1"/>
              </w:rPr>
              <w:t xml:space="preserve">(9)　</w:t>
            </w:r>
            <w:r w:rsidRPr="00BE2F54">
              <w:rPr>
                <w:rFonts w:ascii="ＭＳ ゴシック" w:eastAsia="ＭＳ ゴシック" w:hAnsi="ＭＳ ゴシック" w:cs="Times New Roman" w:hint="eastAsia"/>
                <w:color w:val="000000" w:themeColor="text1"/>
                <w:kern w:val="2"/>
              </w:rPr>
              <w:t>私立学校法第109条第１項第１号に定める事由による解散</w:t>
            </w:r>
          </w:p>
          <w:p w14:paraId="064DA55D" w14:textId="59E693CF" w:rsidR="006153E1" w:rsidRPr="00BE2F54" w:rsidRDefault="006153E1" w:rsidP="0003540B">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合併</w:t>
            </w:r>
          </w:p>
          <w:p w14:paraId="0E1DA1A5" w14:textId="4CA70B6C" w:rsidR="007A0267" w:rsidRPr="00BE2F54" w:rsidRDefault="00EE043C" w:rsidP="00EE043C">
            <w:pPr>
              <w:kinsoku w:val="0"/>
              <w:overflowPunct w:val="0"/>
              <w:ind w:leftChars="37" w:left="249" w:hangingChars="63" w:hanging="15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4720" behindDoc="0" locked="0" layoutInCell="1" allowOverlap="1" wp14:anchorId="0E188A86" wp14:editId="770413E4">
                      <wp:simplePos x="0" y="0"/>
                      <wp:positionH relativeFrom="column">
                        <wp:posOffset>3175</wp:posOffset>
                      </wp:positionH>
                      <wp:positionV relativeFrom="paragraph">
                        <wp:posOffset>199390</wp:posOffset>
                      </wp:positionV>
                      <wp:extent cx="6111240" cy="975360"/>
                      <wp:effectExtent l="19050" t="19050" r="22860" b="15240"/>
                      <wp:wrapNone/>
                      <wp:docPr id="66" name="大かっこ 66"/>
                      <wp:cNvGraphicFramePr/>
                      <a:graphic xmlns:a="http://schemas.openxmlformats.org/drawingml/2006/main">
                        <a:graphicData uri="http://schemas.microsoft.com/office/word/2010/wordprocessingShape">
                          <wps:wsp>
                            <wps:cNvSpPr/>
                            <wps:spPr>
                              <a:xfrm>
                                <a:off x="0" y="0"/>
                                <a:ext cx="6111240" cy="9753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DDBC0" id="大かっこ 66" o:spid="_x0000_s1026" type="#_x0000_t185" style="position:absolute;left:0;text-align:left;margin-left:.25pt;margin-top:15.7pt;width:481.2pt;height:76.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" adj="2313" strokecolor="#5b9bd5"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w:t>
            </w:r>
            <w:r w:rsidR="006153E1">
              <w:rPr>
                <w:rFonts w:ascii="ＭＳ ゴシック" w:eastAsia="ＭＳ ゴシック" w:hAnsi="ＭＳ ゴシック" w:hint="eastAsia"/>
                <w:color w:val="000000" w:themeColor="text1"/>
              </w:rPr>
              <w:t>11</w:t>
            </w:r>
            <w:r w:rsidR="007A0267" w:rsidRPr="00BE2F54">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 xml:space="preserve">　その他この法人の業務に関する重要事項で理事会において必要と認めるもの</w:t>
            </w:r>
          </w:p>
          <w:p w14:paraId="158BB242" w14:textId="36288C9C" w:rsidR="008005E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D8F4EB" w14:textId="52F14C08" w:rsidR="007A0267"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第２項各号に掲げる事項については、各学校法人の判断で、評議員会の決議事項とすることも可能。</w:t>
            </w:r>
          </w:p>
          <w:p w14:paraId="60DB7B79" w14:textId="36A298A5" w:rsidR="008005E7" w:rsidRPr="00BE2F54" w:rsidRDefault="008005E7" w:rsidP="00EE043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・収益事業を行わない場合には、第５</w:t>
            </w:r>
            <w:r w:rsidRPr="008005E7">
              <w:rPr>
                <w:rFonts w:ascii="ＭＳ ゴシック" w:eastAsia="ＭＳ ゴシック" w:hAnsi="ＭＳ ゴシック" w:hint="eastAsia"/>
                <w:color w:val="000000" w:themeColor="text1"/>
              </w:rPr>
              <w:t>号は規定しない。</w:t>
            </w:r>
          </w:p>
        </w:tc>
      </w:tr>
      <w:tr w:rsidR="007A0267" w:rsidRPr="00BE2F54" w14:paraId="54EF257A" w14:textId="325E67CF" w:rsidTr="0003540B">
        <w:trPr>
          <w:trHeight w:val="381"/>
        </w:trPr>
        <w:tc>
          <w:tcPr>
            <w:tcW w:w="9781" w:type="dxa"/>
            <w:shd w:val="clear" w:color="auto" w:fill="auto"/>
          </w:tcPr>
          <w:p w14:paraId="1CCD2255" w14:textId="77777777" w:rsidR="007A0267" w:rsidRPr="00BE2F54" w:rsidRDefault="007A0267" w:rsidP="001E495A">
            <w:pPr>
              <w:kinsoku w:val="0"/>
              <w:overflowPunct w:val="0"/>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（理事の行為の差止めの求め）</w:t>
            </w:r>
          </w:p>
          <w:p w14:paraId="252A7AF2" w14:textId="04AAEACD" w:rsidR="007A0267" w:rsidRPr="00BE2F54" w:rsidRDefault="007A0267" w:rsidP="0003540B">
            <w:pPr>
              <w:kinsoku w:val="0"/>
              <w:overflowPunct w:val="0"/>
              <w:ind w:left="319" w:hangingChars="128" w:hanging="31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第38条　評議員会は、理事がこの法人の目的の範囲外の行為その他法令若しくはこの寄附行為に違反する行為をし、又はこれらの行為をするおそれがある場合において、当該行為によってこの法人に回復することができない損害が生ずるおそれがあるときは、監事に対し、第31条の請求を行うことを求めることができる。</w:t>
            </w:r>
          </w:p>
        </w:tc>
      </w:tr>
      <w:tr w:rsidR="007A0267" w:rsidRPr="00BE2F54" w14:paraId="7B323C83" w14:textId="2131E0FF" w:rsidTr="0003540B">
        <w:trPr>
          <w:trHeight w:val="381"/>
        </w:trPr>
        <w:tc>
          <w:tcPr>
            <w:tcW w:w="9781" w:type="dxa"/>
            <w:shd w:val="clear" w:color="auto" w:fill="auto"/>
          </w:tcPr>
          <w:p w14:paraId="5B300A1B" w14:textId="69B48C7E"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場合において、当該行為によってこの法人に回復することができない損害が生ずるおそれがあるにもかかわらず、評議員会において前項の訴えの提起を監事に求める旨の決議が否決されたとき、又は当該訴えの提起を監事に求める旨の評議員会の決議があった後遅滞なく当該訴えの提起その他の手続が行われないときは、</w:t>
            </w:r>
            <w:r w:rsidRPr="00BE2F54">
              <w:rPr>
                <w:rFonts w:ascii="ＭＳ ゴシック" w:eastAsia="ＭＳ ゴシック" w:hAnsi="ＭＳ ゴシック" w:cs="Times New Roman" w:hint="eastAsia"/>
                <w:color w:val="000000" w:themeColor="text1"/>
                <w:kern w:val="2"/>
              </w:rPr>
              <w:lastRenderedPageBreak/>
              <w:t>評議員は、当該理事に対し、当該行為をやめることを請求することができる。</w:t>
            </w:r>
          </w:p>
        </w:tc>
      </w:tr>
      <w:tr w:rsidR="007A0267" w:rsidRPr="00BE2F54" w14:paraId="7BB62053" w14:textId="2D061AF0" w:rsidTr="0003540B">
        <w:trPr>
          <w:trHeight w:val="381"/>
        </w:trPr>
        <w:tc>
          <w:tcPr>
            <w:tcW w:w="9781" w:type="dxa"/>
            <w:shd w:val="clear" w:color="auto" w:fill="auto"/>
          </w:tcPr>
          <w:p w14:paraId="5D5FB78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（責任追及の訴えの求め）</w:t>
            </w:r>
          </w:p>
          <w:p w14:paraId="45E3E843" w14:textId="77777777" w:rsidR="007A0267"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第39条　評議員会は、役員又は清算人が任務を怠ったことによってこの法人に損害が生じた場合には、書面又は電磁的方法により、理事長（理事の責任を追及する場合には監事）に対し、役員又は清算人の責任を追及する訴えの提起を求めることができる。</w:t>
            </w:r>
          </w:p>
          <w:p w14:paraId="0DF1EB4F" w14:textId="2F3CADCA" w:rsidR="00EE043C"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03A5F39D" w14:textId="13D8A8B9" w:rsidTr="0003540B">
        <w:trPr>
          <w:trHeight w:val="381"/>
        </w:trPr>
        <w:tc>
          <w:tcPr>
            <w:tcW w:w="9781" w:type="dxa"/>
            <w:shd w:val="clear" w:color="auto" w:fill="auto"/>
          </w:tcPr>
          <w:p w14:paraId="0FF12771" w14:textId="65986346" w:rsidR="007A0267" w:rsidRPr="00BE2F54" w:rsidRDefault="007A0267" w:rsidP="00EE043C">
            <w:pPr>
              <w:ind w:leftChars="100" w:left="249" w:firstLineChars="200" w:firstLine="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第３節　評議員会の運営</w:t>
            </w:r>
          </w:p>
        </w:tc>
      </w:tr>
      <w:tr w:rsidR="007A0267" w:rsidRPr="00BE2F54" w14:paraId="246B9D76" w14:textId="71442A2E" w:rsidTr="0003540B">
        <w:trPr>
          <w:trHeight w:val="381"/>
        </w:trPr>
        <w:tc>
          <w:tcPr>
            <w:tcW w:w="9781" w:type="dxa"/>
            <w:shd w:val="clear" w:color="auto" w:fill="auto"/>
          </w:tcPr>
          <w:p w14:paraId="60D3A6AF"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（開催）</w:t>
            </w:r>
          </w:p>
          <w:p w14:paraId="32AE5FEA" w14:textId="68BFC1F4" w:rsidR="007A0267" w:rsidRPr="00BE2F54" w:rsidRDefault="007A0267" w:rsidP="001D4F09">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第40条　評議員会は、定時評議員会として毎会計年度終了後３月以内に１回開催するほか、必要がある場合に開催する。</w:t>
            </w:r>
          </w:p>
          <w:p w14:paraId="66A273C4" w14:textId="1F80938C" w:rsidR="007A0267"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6768" behindDoc="0" locked="0" layoutInCell="1" allowOverlap="1" wp14:anchorId="20FEB8E0" wp14:editId="010FB371">
                      <wp:simplePos x="0" y="0"/>
                      <wp:positionH relativeFrom="column">
                        <wp:posOffset>3175</wp:posOffset>
                      </wp:positionH>
                      <wp:positionV relativeFrom="paragraph">
                        <wp:posOffset>-635</wp:posOffset>
                      </wp:positionV>
                      <wp:extent cx="6164580" cy="1165860"/>
                      <wp:effectExtent l="19050" t="19050" r="26670" b="15240"/>
                      <wp:wrapNone/>
                      <wp:docPr id="67" name="大かっこ 67"/>
                      <wp:cNvGraphicFramePr/>
                      <a:graphic xmlns:a="http://schemas.openxmlformats.org/drawingml/2006/main">
                        <a:graphicData uri="http://schemas.microsoft.com/office/word/2010/wordprocessingShape">
                          <wps:wsp>
                            <wps:cNvSpPr/>
                            <wps:spPr>
                              <a:xfrm>
                                <a:off x="0" y="0"/>
                                <a:ext cx="6164580" cy="11658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D6B44" id="大かっこ 67" o:spid="_x0000_s1026" type="#_x0000_t185" style="position:absolute;left:0;text-align:left;margin-left:.25pt;margin-top:-.05pt;width:485.4pt;height:91.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" adj="231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53EE852A" w14:textId="55FF63A4" w:rsidR="008005E7" w:rsidRPr="00BE2F54" w:rsidRDefault="008005E7" w:rsidP="00EE043C">
            <w:pPr>
              <w:kinsoku w:val="0"/>
              <w:overflowPunct w:val="0"/>
              <w:rPr>
                <w:rFonts w:ascii="ＭＳ ゴシック" w:eastAsia="ＭＳ ゴシック" w:hAnsi="ＭＳ ゴシック"/>
                <w:color w:val="000000" w:themeColor="text1"/>
              </w:rPr>
            </w:pPr>
            <w:r w:rsidRPr="008005E7">
              <w:rPr>
                <w:rFonts w:ascii="ＭＳ ゴシック" w:eastAsia="ＭＳ ゴシック" w:hAnsi="ＭＳ ゴシック" w:hint="eastAsia"/>
                <w:color w:val="000000" w:themeColor="text1"/>
              </w:rPr>
              <w:t>・定時評議員会は、原則とし</w:t>
            </w:r>
            <w:r>
              <w:rPr>
                <w:rFonts w:ascii="ＭＳ ゴシック" w:eastAsia="ＭＳ ゴシック" w:hAnsi="ＭＳ ゴシック" w:hint="eastAsia"/>
                <w:color w:val="000000" w:themeColor="text1"/>
              </w:rPr>
              <w:t>て４月から６</w:t>
            </w:r>
            <w:r w:rsidRPr="008005E7">
              <w:rPr>
                <w:rFonts w:ascii="ＭＳ ゴシック" w:eastAsia="ＭＳ ゴシック" w:hAnsi="ＭＳ ゴシック" w:hint="eastAsia"/>
                <w:color w:val="000000" w:themeColor="text1"/>
              </w:rPr>
              <w:t>月までの一定の時期に開催すること。</w:t>
            </w:r>
          </w:p>
          <w:p w14:paraId="7734A5FF" w14:textId="1DC8EFAB" w:rsidR="007A0267" w:rsidRPr="00EE043C"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「毎会計年度終了後３月以内」とありますが、都への決算書類の早期提出にご協力いただきたく、できるだけ６月上旬を目途とした定時評議員会開催をお願いいたします。</w:t>
            </w:r>
          </w:p>
        </w:tc>
      </w:tr>
      <w:tr w:rsidR="007A0267" w:rsidRPr="00BE2F54" w14:paraId="30955C71" w14:textId="0D1FDEB3" w:rsidTr="0003540B">
        <w:trPr>
          <w:trHeight w:val="381"/>
        </w:trPr>
        <w:tc>
          <w:tcPr>
            <w:tcW w:w="9781" w:type="dxa"/>
            <w:shd w:val="clear" w:color="auto" w:fill="auto"/>
          </w:tcPr>
          <w:p w14:paraId="262F730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w:t>
            </w:r>
          </w:p>
          <w:p w14:paraId="06031404" w14:textId="60C2D2D1" w:rsidR="008005E7" w:rsidRDefault="00653992" w:rsidP="001E495A">
            <w:pPr>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6160" behindDoc="0" locked="0" layoutInCell="1" allowOverlap="1" wp14:anchorId="032F3B7A" wp14:editId="25A088B4">
                      <wp:simplePos x="0" y="0"/>
                      <wp:positionH relativeFrom="column">
                        <wp:posOffset>3175</wp:posOffset>
                      </wp:positionH>
                      <wp:positionV relativeFrom="paragraph">
                        <wp:posOffset>445135</wp:posOffset>
                      </wp:positionV>
                      <wp:extent cx="4008120" cy="480060"/>
                      <wp:effectExtent l="19050" t="19050" r="11430" b="15240"/>
                      <wp:wrapNone/>
                      <wp:docPr id="1" name="大かっこ 1"/>
                      <wp:cNvGraphicFramePr/>
                      <a:graphic xmlns:a="http://schemas.openxmlformats.org/drawingml/2006/main">
                        <a:graphicData uri="http://schemas.microsoft.com/office/word/2010/wordprocessingShape">
                          <wps:wsp>
                            <wps:cNvSpPr/>
                            <wps:spPr>
                              <a:xfrm>
                                <a:off x="0" y="0"/>
                                <a:ext cx="4008120" cy="480060"/>
                              </a:xfrm>
                              <a:prstGeom prst="bracketPair">
                                <a:avLst>
                                  <a:gd name="adj" fmla="val 2340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CB5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pt;margin-top:35.05pt;width:315.6pt;height:37.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" adj="5055"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第41条　評議員会は、法令に別段の定めがある場合を除き、理事会の決議に基づき理事長が招集する。</w:t>
            </w:r>
          </w:p>
          <w:p w14:paraId="595A274B" w14:textId="0D1B0606" w:rsidR="008005E7"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【備考】</w:t>
            </w:r>
          </w:p>
          <w:p w14:paraId="0E7CF6FE" w14:textId="3035C48F" w:rsidR="008005E7" w:rsidRPr="00BE2F54"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・理事長以外の理事を招集担当権者とすることも可能。</w:t>
            </w:r>
          </w:p>
        </w:tc>
      </w:tr>
      <w:tr w:rsidR="007A0267" w:rsidRPr="00BE2F54" w14:paraId="357478CA" w14:textId="4461CDBB" w:rsidTr="0003540B">
        <w:trPr>
          <w:trHeight w:val="381"/>
        </w:trPr>
        <w:tc>
          <w:tcPr>
            <w:tcW w:w="9781" w:type="dxa"/>
            <w:shd w:val="clear" w:color="auto" w:fill="auto"/>
          </w:tcPr>
          <w:p w14:paraId="162C8A16" w14:textId="5536B880"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8816" behindDoc="0" locked="0" layoutInCell="1" allowOverlap="1" wp14:anchorId="1904445C" wp14:editId="1DB9A326">
                      <wp:simplePos x="0" y="0"/>
                      <wp:positionH relativeFrom="column">
                        <wp:posOffset>3175</wp:posOffset>
                      </wp:positionH>
                      <wp:positionV relativeFrom="paragraph">
                        <wp:posOffset>696595</wp:posOffset>
                      </wp:positionV>
                      <wp:extent cx="3329940" cy="487680"/>
                      <wp:effectExtent l="19050" t="19050" r="22860" b="26670"/>
                      <wp:wrapNone/>
                      <wp:docPr id="68" name="大かっこ 68"/>
                      <wp:cNvGraphicFramePr/>
                      <a:graphic xmlns:a="http://schemas.openxmlformats.org/drawingml/2006/main">
                        <a:graphicData uri="http://schemas.microsoft.com/office/word/2010/wordprocessingShape">
                          <wps:wsp>
                            <wps:cNvSpPr/>
                            <wps:spPr>
                              <a:xfrm>
                                <a:off x="0" y="0"/>
                                <a:ext cx="3329940" cy="487680"/>
                              </a:xfrm>
                              <a:prstGeom prst="bracketPair">
                                <a:avLst>
                                  <a:gd name="adj" fmla="val 2477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F762A" id="大かっこ 68" o:spid="_x0000_s1026" type="#_x0000_t185" style="position:absolute;left:0;text-align:left;margin-left:.25pt;margin-top:54.85pt;width:262.2pt;height:38.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" adj="5350"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２　評議員の総数の３分の１以上の評議員は、共同して、理事長に対し、評議員会の目的である事項及び招集の理由を示して、評議員会の招集を請求することができる。</w:t>
            </w:r>
          </w:p>
          <w:p w14:paraId="45BA3E2A" w14:textId="3906CEC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038E8149" w14:textId="065AEB2A" w:rsidR="007A0267" w:rsidRPr="00EE043C" w:rsidRDefault="007A0267" w:rsidP="00EE043C">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tc>
      </w:tr>
      <w:tr w:rsidR="007A0267" w:rsidRPr="00BE2F54" w14:paraId="5E51833E" w14:textId="25301E2B" w:rsidTr="0003540B">
        <w:trPr>
          <w:trHeight w:val="381"/>
        </w:trPr>
        <w:tc>
          <w:tcPr>
            <w:tcW w:w="9781" w:type="dxa"/>
            <w:shd w:val="clear" w:color="auto" w:fill="auto"/>
          </w:tcPr>
          <w:p w14:paraId="23CF2A44" w14:textId="78276EC6"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0864" behindDoc="0" locked="0" layoutInCell="1" allowOverlap="1" wp14:anchorId="2B053E54" wp14:editId="1D1DE3ED">
                      <wp:simplePos x="0" y="0"/>
                      <wp:positionH relativeFrom="column">
                        <wp:posOffset>3175</wp:posOffset>
                      </wp:positionH>
                      <wp:positionV relativeFrom="paragraph">
                        <wp:posOffset>683260</wp:posOffset>
                      </wp:positionV>
                      <wp:extent cx="3299460" cy="701040"/>
                      <wp:effectExtent l="19050" t="19050" r="15240" b="22860"/>
                      <wp:wrapNone/>
                      <wp:docPr id="69" name="大かっこ 69"/>
                      <wp:cNvGraphicFramePr/>
                      <a:graphic xmlns:a="http://schemas.openxmlformats.org/drawingml/2006/main">
                        <a:graphicData uri="http://schemas.microsoft.com/office/word/2010/wordprocessingShape">
                          <wps:wsp>
                            <wps:cNvSpPr/>
                            <wps:spPr>
                              <a:xfrm>
                                <a:off x="0" y="0"/>
                                <a:ext cx="3299460" cy="70104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21F6" id="大かっこ 69" o:spid="_x0000_s1026" type="#_x0000_t185" style="position:absolute;left:0;text-align:left;margin-left:.25pt;margin-top:53.8pt;width:259.8pt;height:5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３　評議員の総数の３分の１以上の評議員は、共同して、理事長に対し、一定の事項を評議員会の会議の目的とすることを請求することができる。この場合において、その請求は、評議員会の日の20日前までにしなければならない。</w:t>
            </w:r>
          </w:p>
          <w:p w14:paraId="5D95481F" w14:textId="632406D8"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42FCA9CC" w14:textId="04A1AE36"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p w14:paraId="5D2BA9CA" w14:textId="75336175"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・２０日を下回る期間とすることも可能。</w:t>
            </w:r>
          </w:p>
        </w:tc>
      </w:tr>
      <w:tr w:rsidR="007A0267" w:rsidRPr="00BE2F54" w14:paraId="0D19A88B" w14:textId="4607DA21" w:rsidTr="0003540B">
        <w:trPr>
          <w:trHeight w:val="381"/>
        </w:trPr>
        <w:tc>
          <w:tcPr>
            <w:tcW w:w="9781" w:type="dxa"/>
            <w:shd w:val="clear" w:color="auto" w:fill="auto"/>
          </w:tcPr>
          <w:p w14:paraId="364D9299"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４　評議員会を招集する場合には、理事会において、次に掲げる事項を定め、評議員に対し、書面又は電磁的方法（評議員の承諾を得た場合に限る。）により通知しなければならない。</w:t>
            </w:r>
          </w:p>
          <w:p w14:paraId="58FDCF8C"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会議の日時及び場所</w:t>
            </w:r>
          </w:p>
          <w:p w14:paraId="1C10112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(2)　会議の目的である事項があるときは、当該事項</w:t>
            </w:r>
          </w:p>
          <w:p w14:paraId="2F6E5F68" w14:textId="77777777" w:rsidR="007A0267" w:rsidRPr="00BE2F54" w:rsidRDefault="007A0267" w:rsidP="001E495A">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会議の目的である事項に係る議案（当該目的である事項が議案となるものを</w:t>
            </w:r>
            <w:r w:rsidRPr="00BE2F54">
              <w:rPr>
                <w:rFonts w:ascii="ＭＳ ゴシック" w:eastAsia="ＭＳ ゴシック" w:hAnsi="ＭＳ ゴシック" w:cs="Times New Roman" w:hint="eastAsia"/>
                <w:color w:val="000000" w:themeColor="text1"/>
                <w:kern w:val="2"/>
              </w:rPr>
              <w:lastRenderedPageBreak/>
              <w:t>除く。）について、議案が確定しているときはその概要、議案が確定していないときはその旨</w:t>
            </w:r>
          </w:p>
          <w:p w14:paraId="0B966660" w14:textId="041800EB" w:rsidR="007A0267" w:rsidRDefault="007A0267" w:rsidP="0003540B">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w:t>
            </w:r>
            <w:r w:rsidR="00253019" w:rsidRPr="00253019">
              <w:rPr>
                <w:rFonts w:ascii="ＭＳ ゴシック" w:eastAsia="ＭＳ ゴシック" w:hAnsi="ＭＳ ゴシック" w:cs="Times New Roman" w:hint="eastAsia"/>
                <w:color w:val="000000" w:themeColor="text1"/>
                <w:kern w:val="2"/>
              </w:rPr>
              <w:t>評議員会が開催される場所に存しない評議員が書面によ</w:t>
            </w:r>
            <w:r w:rsidR="0085798C">
              <w:rPr>
                <w:rFonts w:ascii="ＭＳ ゴシック" w:eastAsia="ＭＳ ゴシック" w:hAnsi="ＭＳ ゴシック" w:cs="Times New Roman" w:hint="eastAsia"/>
                <w:color w:val="000000" w:themeColor="text1"/>
                <w:kern w:val="2"/>
              </w:rPr>
              <w:t>っ</w:t>
            </w:r>
            <w:r w:rsidR="00253019"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r w:rsidR="00253019" w:rsidRPr="00BE2F54" w:rsidDel="00253019">
              <w:rPr>
                <w:rFonts w:ascii="ＭＳ ゴシック" w:eastAsia="ＭＳ ゴシック" w:hAnsi="ＭＳ ゴシック" w:cs="Times New Roman" w:hint="eastAsia"/>
                <w:color w:val="000000" w:themeColor="text1"/>
                <w:kern w:val="2"/>
              </w:rPr>
              <w:t xml:space="preserve"> </w:t>
            </w:r>
          </w:p>
          <w:p w14:paraId="47B4A4A4" w14:textId="27E7E381" w:rsidR="00253019" w:rsidRPr="00BE2F54" w:rsidRDefault="00253019" w:rsidP="0003540B">
            <w:pPr>
              <w:ind w:left="498" w:hangingChars="200" w:hanging="498"/>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Pr>
                <w:rFonts w:ascii="ＭＳ ゴシック" w:eastAsia="ＭＳ ゴシック" w:hAnsi="ＭＳ ゴシック" w:cs="Times New Roman"/>
                <w:color w:val="000000" w:themeColor="text1"/>
                <w:kern w:val="2"/>
              </w:rPr>
              <w:t>5)</w:t>
            </w:r>
            <w:r>
              <w:rPr>
                <w:rFonts w:ascii="ＭＳ ゴシック" w:eastAsia="ＭＳ ゴシック" w:hAnsi="ＭＳ ゴシック" w:cs="Times New Roman" w:hint="eastAsia"/>
                <w:color w:val="000000" w:themeColor="text1"/>
                <w:kern w:val="2"/>
              </w:rPr>
              <w:t xml:space="preserve">　</w:t>
            </w:r>
            <w:r w:rsidRPr="00253019">
              <w:rPr>
                <w:rFonts w:ascii="ＭＳ ゴシック" w:eastAsia="ＭＳ ゴシック" w:hAnsi="ＭＳ ゴシック" w:cs="Times New Roman" w:hint="eastAsia"/>
                <w:color w:val="000000" w:themeColor="text1"/>
                <w:kern w:val="2"/>
              </w:rPr>
              <w:t>評議員会が開催される場所に存しない評議員が情報通信技術利用方法によ</w:t>
            </w:r>
            <w:r w:rsidR="0085798C">
              <w:rPr>
                <w:rFonts w:ascii="ＭＳ ゴシック" w:eastAsia="ＭＳ ゴシック" w:hAnsi="ＭＳ ゴシック" w:cs="Times New Roman" w:hint="eastAsia"/>
                <w:color w:val="000000" w:themeColor="text1"/>
                <w:kern w:val="2"/>
              </w:rPr>
              <w:t>っ</w:t>
            </w:r>
            <w:r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p>
        </w:tc>
      </w:tr>
      <w:tr w:rsidR="007A0267" w:rsidRPr="00BE2F54" w14:paraId="4D37E2DE" w14:textId="54BBC755" w:rsidTr="0003540B">
        <w:trPr>
          <w:trHeight w:val="381"/>
        </w:trPr>
        <w:tc>
          <w:tcPr>
            <w:tcW w:w="9781" w:type="dxa"/>
            <w:shd w:val="clear" w:color="auto" w:fill="auto"/>
          </w:tcPr>
          <w:p w14:paraId="2ACC360E" w14:textId="4A8B9BB1"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５　前項の通知は、会議の１週間前までに発しなければならない。</w:t>
            </w:r>
          </w:p>
        </w:tc>
      </w:tr>
      <w:tr w:rsidR="007A0267" w:rsidRPr="00BE2F54" w14:paraId="6798B401" w14:textId="2333D04F" w:rsidTr="0003540B">
        <w:trPr>
          <w:trHeight w:val="381"/>
        </w:trPr>
        <w:tc>
          <w:tcPr>
            <w:tcW w:w="9781" w:type="dxa"/>
            <w:shd w:val="clear" w:color="auto" w:fill="auto"/>
          </w:tcPr>
          <w:p w14:paraId="5EF02765"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（評議員による招集）</w:t>
            </w:r>
          </w:p>
          <w:p w14:paraId="2D051B0E" w14:textId="3E242C40"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第42条　前条第２項の規定による請求があった日から20日以内の日を評議員会の日とする評議員会の招集の通知が発せられない場合には、同項の規定による請求をした評議員は、共同して、東京都知事の許可を得て、評議員会を招集することができる。</w:t>
            </w:r>
          </w:p>
        </w:tc>
      </w:tr>
      <w:tr w:rsidR="007A0267" w:rsidRPr="00BE2F54" w14:paraId="3634ADFB" w14:textId="7FDC9FEF" w:rsidTr="0003540B">
        <w:trPr>
          <w:trHeight w:val="381"/>
        </w:trPr>
        <w:tc>
          <w:tcPr>
            <w:tcW w:w="9781" w:type="dxa"/>
            <w:shd w:val="clear" w:color="auto" w:fill="auto"/>
          </w:tcPr>
          <w:p w14:paraId="23A483D1" w14:textId="1FF8D19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前項の評議員は、その全員の協議により、前条第４項各号に掲げる事項を定め、他の評議員に対し、書面又は電磁的方法（他の評議員の承諾を得た場合に限る。）により通知しなければならない。</w:t>
            </w:r>
          </w:p>
        </w:tc>
      </w:tr>
      <w:tr w:rsidR="007A0267" w:rsidRPr="00BE2F54" w14:paraId="5D48106F" w14:textId="4B76BBA6" w:rsidTr="0003540B">
        <w:trPr>
          <w:trHeight w:val="381"/>
        </w:trPr>
        <w:tc>
          <w:tcPr>
            <w:tcW w:w="9781" w:type="dxa"/>
            <w:shd w:val="clear" w:color="auto" w:fill="auto"/>
          </w:tcPr>
          <w:p w14:paraId="49F38278" w14:textId="79794BDC"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前項の通知は、会議の１週間前までに発しなければならない。</w:t>
            </w:r>
          </w:p>
        </w:tc>
      </w:tr>
      <w:tr w:rsidR="007A0267" w:rsidRPr="00BE2F54" w14:paraId="0E60B1DA" w14:textId="528B9BA4" w:rsidTr="0003540B">
        <w:trPr>
          <w:trHeight w:val="381"/>
        </w:trPr>
        <w:tc>
          <w:tcPr>
            <w:tcW w:w="9781" w:type="dxa"/>
            <w:shd w:val="clear" w:color="auto" w:fill="auto"/>
          </w:tcPr>
          <w:p w14:paraId="51A2FCC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（監事による招集）</w:t>
            </w:r>
          </w:p>
          <w:p w14:paraId="5CB8DAD5" w14:textId="21409CF8" w:rsidR="007A0267" w:rsidRPr="00BE2F54" w:rsidRDefault="007A0267">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第43条　第29条第２項の規定により監事が評議員会を招集する場合には、監事は第4</w:t>
            </w:r>
            <w:r w:rsidR="00F77091">
              <w:rPr>
                <w:rFonts w:ascii="ＭＳ ゴシック" w:eastAsia="ＭＳ ゴシック" w:hAnsi="ＭＳ ゴシック" w:cs="Times New Roman"/>
                <w:color w:val="000000" w:themeColor="text1"/>
                <w:kern w:val="2"/>
              </w:rPr>
              <w:t>1</w:t>
            </w:r>
            <w:r w:rsidRPr="00BE2F54">
              <w:rPr>
                <w:rFonts w:ascii="ＭＳ ゴシック" w:eastAsia="ＭＳ ゴシック" w:hAnsi="ＭＳ ゴシック" w:cs="Times New Roman" w:hint="eastAsia"/>
                <w:color w:val="000000" w:themeColor="text1"/>
                <w:kern w:val="2"/>
              </w:rPr>
              <w:t>条第４項第１号、第２号</w:t>
            </w:r>
            <w:r w:rsidR="00A75E06">
              <w:rPr>
                <w:rFonts w:ascii="ＭＳ ゴシック" w:eastAsia="ＭＳ ゴシック" w:hAnsi="ＭＳ ゴシック" w:cs="Times New Roman" w:hint="eastAsia"/>
                <w:color w:val="000000" w:themeColor="text1"/>
                <w:kern w:val="2"/>
              </w:rPr>
              <w:t>、</w:t>
            </w:r>
            <w:r w:rsidRPr="00BE2F54">
              <w:rPr>
                <w:rFonts w:ascii="ＭＳ ゴシック" w:eastAsia="ＭＳ ゴシック" w:hAnsi="ＭＳ ゴシック" w:cs="Times New Roman" w:hint="eastAsia"/>
                <w:color w:val="000000" w:themeColor="text1"/>
                <w:kern w:val="2"/>
              </w:rPr>
              <w:t>第４号</w:t>
            </w:r>
            <w:r w:rsidR="00A75E06" w:rsidRPr="00BE2F54">
              <w:rPr>
                <w:rFonts w:ascii="ＭＳ ゴシック" w:eastAsia="ＭＳ ゴシック" w:hAnsi="ＭＳ ゴシック" w:cs="Times New Roman" w:hint="eastAsia"/>
                <w:color w:val="000000" w:themeColor="text1"/>
                <w:kern w:val="2"/>
              </w:rPr>
              <w:t>及び</w:t>
            </w:r>
            <w:r w:rsidR="00A75E06">
              <w:rPr>
                <w:rFonts w:ascii="ＭＳ ゴシック" w:eastAsia="ＭＳ ゴシック" w:hAnsi="ＭＳ ゴシック" w:cs="Times New Roman" w:hint="eastAsia"/>
                <w:color w:val="000000" w:themeColor="text1"/>
                <w:kern w:val="2"/>
              </w:rPr>
              <w:t>第５</w:t>
            </w:r>
            <w:r w:rsidR="00A75E06" w:rsidRPr="00BE2F54">
              <w:rPr>
                <w:rFonts w:ascii="ＭＳ ゴシック" w:eastAsia="ＭＳ ゴシック" w:hAnsi="ＭＳ ゴシック" w:cs="Times New Roman" w:hint="eastAsia"/>
                <w:color w:val="000000" w:themeColor="text1"/>
                <w:kern w:val="2"/>
              </w:rPr>
              <w:t>号</w:t>
            </w:r>
            <w:r w:rsidRPr="00BE2F54">
              <w:rPr>
                <w:rFonts w:ascii="ＭＳ ゴシック" w:eastAsia="ＭＳ ゴシック" w:hAnsi="ＭＳ ゴシック" w:cs="Times New Roman" w:hint="eastAsia"/>
                <w:color w:val="000000" w:themeColor="text1"/>
                <w:kern w:val="2"/>
              </w:rPr>
              <w:t>に掲げる事項を定め、評議員に対し、書面又は電磁的方法（評議員の承諾を得た場合に限る。）により通知しなければならない。</w:t>
            </w:r>
          </w:p>
        </w:tc>
      </w:tr>
      <w:tr w:rsidR="007A0267" w:rsidRPr="00BE2F54" w14:paraId="45FDEC40" w14:textId="6C5C3F54" w:rsidTr="0003540B">
        <w:trPr>
          <w:trHeight w:val="381"/>
        </w:trPr>
        <w:tc>
          <w:tcPr>
            <w:tcW w:w="9781" w:type="dxa"/>
            <w:shd w:val="clear" w:color="auto" w:fill="auto"/>
          </w:tcPr>
          <w:p w14:paraId="5E81D183" w14:textId="239D5A6A"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前項の通知は、会議の１週間前までに発しなければならない。</w:t>
            </w:r>
          </w:p>
        </w:tc>
      </w:tr>
      <w:tr w:rsidR="007A0267" w:rsidRPr="00BE2F54" w14:paraId="068A5ECC" w14:textId="34C21A7A" w:rsidTr="0003540B">
        <w:trPr>
          <w:trHeight w:val="381"/>
        </w:trPr>
        <w:tc>
          <w:tcPr>
            <w:tcW w:w="9781" w:type="dxa"/>
            <w:shd w:val="clear" w:color="auto" w:fill="auto"/>
          </w:tcPr>
          <w:p w14:paraId="43B629C1"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（招集手続の省略）</w:t>
            </w:r>
          </w:p>
          <w:p w14:paraId="42441685" w14:textId="0AE73905"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第44条　前３条の規定にかかわらず、評議員会は、評議員の全員の合意があるときは、招集の手続を経ることなく開催することができる。</w:t>
            </w:r>
          </w:p>
        </w:tc>
      </w:tr>
      <w:tr w:rsidR="007A0267" w:rsidRPr="00BE2F54" w14:paraId="26683FD2" w14:textId="7012217D" w:rsidTr="0003540B">
        <w:trPr>
          <w:trHeight w:val="381"/>
        </w:trPr>
        <w:tc>
          <w:tcPr>
            <w:tcW w:w="9781" w:type="dxa"/>
            <w:shd w:val="clear" w:color="auto" w:fill="auto"/>
          </w:tcPr>
          <w:p w14:paraId="3F7ED828"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bookmarkStart w:id="0" w:name="_Hlk138162993"/>
            <w:r w:rsidRPr="00BE2F54">
              <w:rPr>
                <w:rFonts w:ascii="ＭＳ ゴシック" w:eastAsia="ＭＳ ゴシック" w:hAnsi="ＭＳ ゴシック" w:cs="Times New Roman" w:hint="eastAsia"/>
                <w:color w:val="000000" w:themeColor="text1"/>
                <w:kern w:val="2"/>
              </w:rPr>
              <w:t>（運営）</w:t>
            </w:r>
          </w:p>
          <w:p w14:paraId="353DC582" w14:textId="5A50F294"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第45条　評議員会に議長を置き、評議員の互選によって定める。</w:t>
            </w:r>
            <w:bookmarkEnd w:id="0"/>
          </w:p>
        </w:tc>
      </w:tr>
      <w:tr w:rsidR="007A0267" w:rsidRPr="00BE2F54" w14:paraId="25111D72" w14:textId="33CA8D47" w:rsidTr="0003540B">
        <w:trPr>
          <w:trHeight w:val="381"/>
        </w:trPr>
        <w:tc>
          <w:tcPr>
            <w:tcW w:w="9781" w:type="dxa"/>
            <w:shd w:val="clear" w:color="auto" w:fill="auto"/>
          </w:tcPr>
          <w:p w14:paraId="7B5DA634"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（決議）</w:t>
            </w:r>
          </w:p>
          <w:p w14:paraId="52BE18B8" w14:textId="3A9ECA67"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2912" behindDoc="0" locked="0" layoutInCell="1" allowOverlap="1" wp14:anchorId="6DC78D97" wp14:editId="63FDC787">
                      <wp:simplePos x="0" y="0"/>
                      <wp:positionH relativeFrom="column">
                        <wp:posOffset>3175</wp:posOffset>
                      </wp:positionH>
                      <wp:positionV relativeFrom="paragraph">
                        <wp:posOffset>458470</wp:posOffset>
                      </wp:positionV>
                      <wp:extent cx="5006340" cy="487680"/>
                      <wp:effectExtent l="19050" t="19050" r="22860" b="26670"/>
                      <wp:wrapNone/>
                      <wp:docPr id="70" name="大かっこ 70"/>
                      <wp:cNvGraphicFramePr/>
                      <a:graphic xmlns:a="http://schemas.openxmlformats.org/drawingml/2006/main">
                        <a:graphicData uri="http://schemas.microsoft.com/office/word/2010/wordprocessingShape">
                          <wps:wsp>
                            <wps:cNvSpPr/>
                            <wps:spPr>
                              <a:xfrm>
                                <a:off x="0" y="0"/>
                                <a:ext cx="5006340" cy="48768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0E0" id="大かっこ 70" o:spid="_x0000_s1026" type="#_x0000_t185" style="position:absolute;left:0;text-align:left;margin-left:.25pt;margin-top:36.1pt;width:394.2pt;height:38.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第46条　評議員会の決議は、決議について特別の利害関係を有する評議員を除く評議員の過半数が出席し、その過半数をもって行う。</w:t>
            </w:r>
          </w:p>
          <w:p w14:paraId="61C7202F" w14:textId="656DA6A4"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91929F" w14:textId="2F2AA70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・評議員会の決議要件は、法令の要件を加重又は軽減できないこと。</w:t>
            </w:r>
          </w:p>
        </w:tc>
      </w:tr>
      <w:tr w:rsidR="007A0267" w:rsidRPr="00BE2F54" w14:paraId="612BEA5B" w14:textId="21C7B039" w:rsidTr="0003540B">
        <w:trPr>
          <w:trHeight w:val="381"/>
        </w:trPr>
        <w:tc>
          <w:tcPr>
            <w:tcW w:w="9781" w:type="dxa"/>
            <w:shd w:val="clear" w:color="auto" w:fill="auto"/>
          </w:tcPr>
          <w:p w14:paraId="6985DEC3"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前項の規定にかかわらず、次の決議は、議決に加わることができる評議員の数の３分の２以上に当たる多数をもって行わなければならない。</w:t>
            </w:r>
          </w:p>
          <w:p w14:paraId="4FBFBB87"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監事の解任</w:t>
            </w:r>
          </w:p>
          <w:p w14:paraId="2B74BAF4" w14:textId="38CA4E49" w:rsidR="007A0267" w:rsidRPr="00BE2F54" w:rsidRDefault="00BE2F54"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(2)</w:t>
            </w:r>
            <w:r w:rsidR="007A0267" w:rsidRPr="00BE2F54">
              <w:rPr>
                <w:rFonts w:ascii="ＭＳ ゴシック" w:eastAsia="ＭＳ ゴシック" w:hAnsi="ＭＳ ゴシック" w:cs="Times New Roman" w:hint="eastAsia"/>
                <w:color w:val="000000" w:themeColor="text1"/>
                <w:kern w:val="2"/>
              </w:rPr>
              <w:t xml:space="preserve">　私立学校法第92条第１項に規定する決議</w:t>
            </w:r>
          </w:p>
        </w:tc>
      </w:tr>
      <w:tr w:rsidR="007A0267" w:rsidRPr="00BE2F54" w14:paraId="63D7D329" w14:textId="3E8759F6" w:rsidTr="0003540B">
        <w:trPr>
          <w:trHeight w:val="381"/>
        </w:trPr>
        <w:tc>
          <w:tcPr>
            <w:tcW w:w="9781" w:type="dxa"/>
            <w:shd w:val="clear" w:color="auto" w:fill="auto"/>
          </w:tcPr>
          <w:p w14:paraId="2D16310A" w14:textId="3DBBB60B" w:rsidR="007A0267" w:rsidRPr="00BE2F54" w:rsidRDefault="007A0267" w:rsidP="0003540B">
            <w:pPr>
              <w:ind w:left="177" w:hangingChars="71" w:hanging="177"/>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前２項の規定にかかわらず、役員が任務を怠ったことによって生じた損害についてこの法人に対し賠償する責任を免除する決議は、議決に加わることができる評議</w:t>
            </w:r>
            <w:r w:rsidRPr="00BE2F54">
              <w:rPr>
                <w:rFonts w:ascii="ＭＳ ゴシック" w:eastAsia="ＭＳ ゴシック" w:hAnsi="ＭＳ ゴシック" w:cs="Times New Roman" w:hint="eastAsia"/>
                <w:color w:val="000000" w:themeColor="text1"/>
                <w:kern w:val="2"/>
              </w:rPr>
              <w:lastRenderedPageBreak/>
              <w:t>員の全員一致をもって行わなければならない。</w:t>
            </w:r>
          </w:p>
        </w:tc>
      </w:tr>
      <w:tr w:rsidR="007A0267" w:rsidRPr="00BE2F54" w14:paraId="5390043E" w14:textId="1DF2024E" w:rsidTr="0003540B">
        <w:trPr>
          <w:trHeight w:val="381"/>
        </w:trPr>
        <w:tc>
          <w:tcPr>
            <w:tcW w:w="9781" w:type="dxa"/>
            <w:shd w:val="clear" w:color="auto" w:fill="auto"/>
          </w:tcPr>
          <w:p w14:paraId="2B064BA1" w14:textId="39A932DD"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４　評議員は、書面又は電磁的方法により評議員会の議決に加わることができる。</w:t>
            </w:r>
          </w:p>
        </w:tc>
      </w:tr>
      <w:tr w:rsidR="007A0267" w:rsidRPr="00BE2F54" w14:paraId="498C89EB" w14:textId="1A092237" w:rsidTr="0003540B">
        <w:trPr>
          <w:trHeight w:val="381"/>
        </w:trPr>
        <w:tc>
          <w:tcPr>
            <w:tcW w:w="9781" w:type="dxa"/>
            <w:shd w:val="clear" w:color="auto" w:fill="auto"/>
          </w:tcPr>
          <w:p w14:paraId="272E5A2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3846579A" w14:textId="44C817D9"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第47条　評議員会の議事については、</w:t>
            </w:r>
            <w:r w:rsidR="00903185" w:rsidRPr="00903185">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03615872" w14:textId="5114B84D" w:rsidR="00903185" w:rsidRPr="00903185" w:rsidRDefault="00903185" w:rsidP="00903185">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903185">
              <w:rPr>
                <w:rFonts w:ascii="ＭＳ ゴシック" w:eastAsia="ＭＳ ゴシック" w:hAnsi="ＭＳ ゴシック" w:hint="eastAsia"/>
                <w:color w:val="000000" w:themeColor="text1"/>
              </w:rPr>
              <w:t>評議員会の議事録は、次に掲げる事項を内容とする</w:t>
            </w:r>
            <w:r w:rsidR="00A75E06">
              <w:rPr>
                <w:rFonts w:ascii="ＭＳ ゴシック" w:eastAsia="ＭＳ ゴシック" w:hAnsi="ＭＳ ゴシック" w:hint="eastAsia"/>
                <w:color w:val="000000" w:themeColor="text1"/>
              </w:rPr>
              <w:t>。</w:t>
            </w:r>
          </w:p>
          <w:p w14:paraId="488ACFF3" w14:textId="5EE1E268"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903185">
              <w:rPr>
                <w:rFonts w:ascii="ＭＳ ゴシック" w:eastAsia="ＭＳ ゴシック" w:hAnsi="ＭＳ ゴシック" w:hint="eastAsia"/>
                <w:color w:val="000000" w:themeColor="text1"/>
              </w:rPr>
              <w:t>開催日時及び場所</w:t>
            </w:r>
          </w:p>
          <w:p w14:paraId="10588282" w14:textId="6E10110D"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903185">
              <w:rPr>
                <w:rFonts w:ascii="ＭＳ ゴシック" w:eastAsia="ＭＳ ゴシック" w:hAnsi="ＭＳ ゴシック" w:hint="eastAsia"/>
                <w:color w:val="000000" w:themeColor="text1"/>
              </w:rPr>
              <w:t>監事や評議員の請求を受けて開催されたものであるときはその旨</w:t>
            </w:r>
          </w:p>
          <w:p w14:paraId="2E9377EA" w14:textId="32B8C07E"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903185">
              <w:rPr>
                <w:rFonts w:ascii="ＭＳ ゴシック" w:eastAsia="ＭＳ ゴシック" w:hAnsi="ＭＳ ゴシック" w:hint="eastAsia"/>
                <w:color w:val="000000" w:themeColor="text1"/>
              </w:rPr>
              <w:t>議事の経過の要領及びその結果</w:t>
            </w:r>
          </w:p>
          <w:p w14:paraId="6A6C18CF" w14:textId="212CB4B0"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836BF1" w:rsidRPr="00836BF1">
              <w:rPr>
                <w:rFonts w:ascii="ＭＳ ゴシック" w:eastAsia="ＭＳ ゴシック" w:hAnsi="ＭＳ ゴシック" w:hint="eastAsia"/>
                <w:color w:val="000000" w:themeColor="text1"/>
              </w:rPr>
              <w:t>決議を要する事項について</w:t>
            </w:r>
            <w:r w:rsidRPr="00903185">
              <w:rPr>
                <w:rFonts w:ascii="ＭＳ ゴシック" w:eastAsia="ＭＳ ゴシック" w:hAnsi="ＭＳ ゴシック" w:hint="eastAsia"/>
                <w:color w:val="000000" w:themeColor="text1"/>
              </w:rPr>
              <w:t>特別の利害関係を有する評議員の氏名</w:t>
            </w:r>
          </w:p>
          <w:p w14:paraId="50009E02" w14:textId="22EF35B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903185">
              <w:rPr>
                <w:rFonts w:ascii="ＭＳ ゴシック" w:eastAsia="ＭＳ ゴシック" w:hAnsi="ＭＳ ゴシック" w:hint="eastAsia"/>
                <w:color w:val="000000" w:themeColor="text1"/>
              </w:rPr>
              <w:t>監事の意見</w:t>
            </w:r>
          </w:p>
          <w:p w14:paraId="42BA8047" w14:textId="4B47B0FB"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903185">
              <w:rPr>
                <w:rFonts w:ascii="ＭＳ ゴシック" w:eastAsia="ＭＳ ゴシック" w:hAnsi="ＭＳ ゴシック" w:hint="eastAsia"/>
                <w:color w:val="000000" w:themeColor="text1"/>
              </w:rPr>
              <w:t>出席した評議員、理事</w:t>
            </w:r>
            <w:r w:rsidR="00836BF1">
              <w:rPr>
                <w:rFonts w:ascii="ＭＳ ゴシック" w:eastAsia="ＭＳ ゴシック" w:hAnsi="ＭＳ ゴシック" w:hint="eastAsia"/>
                <w:color w:val="000000" w:themeColor="text1"/>
              </w:rPr>
              <w:t>又は</w:t>
            </w:r>
            <w:r w:rsidRPr="00903185">
              <w:rPr>
                <w:rFonts w:ascii="ＭＳ ゴシック" w:eastAsia="ＭＳ ゴシック" w:hAnsi="ＭＳ ゴシック" w:hint="eastAsia"/>
                <w:color w:val="000000" w:themeColor="text1"/>
              </w:rPr>
              <w:t>監事の氏名</w:t>
            </w:r>
            <w:r w:rsidR="00446F00">
              <w:rPr>
                <w:rFonts w:ascii="ＭＳ ゴシック" w:eastAsia="ＭＳ ゴシック" w:hAnsi="ＭＳ ゴシック" w:hint="eastAsia"/>
                <w:color w:val="000000" w:themeColor="text1"/>
              </w:rPr>
              <w:t>（オンラインや書面回答により出席したものがいた場合はその状況）</w:t>
            </w:r>
          </w:p>
          <w:p w14:paraId="07D7FD90" w14:textId="74F2B64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(7)　</w:t>
            </w:r>
            <w:r w:rsidRPr="00903185">
              <w:rPr>
                <w:rFonts w:ascii="ＭＳ ゴシック" w:eastAsia="ＭＳ ゴシック" w:hAnsi="ＭＳ ゴシック" w:hint="eastAsia"/>
                <w:color w:val="000000" w:themeColor="text1"/>
              </w:rPr>
              <w:t>議長の氏名</w:t>
            </w:r>
          </w:p>
          <w:p w14:paraId="1E4FD218" w14:textId="1F999E90" w:rsidR="00E65F7D" w:rsidRPr="00EE043C" w:rsidRDefault="00903185" w:rsidP="00EE043C">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(8)　</w:t>
            </w:r>
            <w:r w:rsidRPr="00903185">
              <w:rPr>
                <w:rFonts w:ascii="ＭＳ ゴシック" w:eastAsia="ＭＳ ゴシック" w:hAnsi="ＭＳ ゴシック" w:hint="eastAsia"/>
                <w:color w:val="000000" w:themeColor="text1"/>
              </w:rPr>
              <w:t>議事録の作成に係る職務を行った者の氏名</w:t>
            </w:r>
          </w:p>
          <w:p w14:paraId="35D3443D" w14:textId="07258004" w:rsidR="00E65F7D" w:rsidRPr="00E65F7D" w:rsidRDefault="00E65F7D" w:rsidP="00E65F7D">
            <w:pPr>
              <w:kinsoku w:val="0"/>
              <w:overflowPunct w:val="0"/>
              <w:ind w:left="249"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hint="eastAsia"/>
                <w:color w:val="000000" w:themeColor="text1"/>
                <w:kern w:val="2"/>
              </w:rPr>
              <w:t>３　理事が</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の全員に対して、</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会に報告すべき事項を通知</w:t>
            </w:r>
            <w:r>
              <w:rPr>
                <w:rFonts w:ascii="ＭＳ ゴシック" w:eastAsia="ＭＳ ゴシック" w:hAnsi="ＭＳ ゴシック" w:cs="Times New Roman" w:hint="eastAsia"/>
                <w:color w:val="000000" w:themeColor="text1"/>
                <w:kern w:val="2"/>
              </w:rPr>
              <w:t>し</w:t>
            </w:r>
            <w:r w:rsidRPr="00E65F7D">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当該事項を評議員会に報告す</w:t>
            </w:r>
            <w:r w:rsidR="004B00FD">
              <w:rPr>
                <w:rFonts w:ascii="ＭＳ ゴシック" w:eastAsia="ＭＳ ゴシック" w:hAnsi="ＭＳ ゴシック" w:cs="Times New Roman" w:hint="eastAsia"/>
                <w:color w:val="000000" w:themeColor="text1"/>
                <w:kern w:val="2"/>
              </w:rPr>
              <w:t>る</w:t>
            </w:r>
            <w:r>
              <w:rPr>
                <w:rFonts w:ascii="ＭＳ ゴシック" w:eastAsia="ＭＳ ゴシック" w:hAnsi="ＭＳ ゴシック" w:cs="Times New Roman" w:hint="eastAsia"/>
                <w:color w:val="000000" w:themeColor="text1"/>
                <w:kern w:val="2"/>
              </w:rPr>
              <w:t>ことを要しないことにつき、</w:t>
            </w:r>
            <w:r w:rsidR="004B00FD">
              <w:rPr>
                <w:rFonts w:ascii="ＭＳ ゴシック" w:eastAsia="ＭＳ ゴシック" w:hAnsi="ＭＳ ゴシック" w:cs="Times New Roman" w:hint="eastAsia"/>
                <w:color w:val="000000" w:themeColor="text1"/>
                <w:kern w:val="2"/>
              </w:rPr>
              <w:t>評議員の全員が書面又は電磁的記録により同意の意思表示をしたことにより、評議員会への報告があったものとみなす場合の評議員</w:t>
            </w:r>
            <w:r w:rsidRPr="00E65F7D">
              <w:rPr>
                <w:rFonts w:ascii="ＭＳ ゴシック" w:eastAsia="ＭＳ ゴシック" w:hAnsi="ＭＳ ゴシック" w:cs="Times New Roman" w:hint="eastAsia"/>
                <w:color w:val="000000" w:themeColor="text1"/>
                <w:kern w:val="2"/>
              </w:rPr>
              <w:t>会の議事録は、次に掲げる事項を内容とする。</w:t>
            </w:r>
          </w:p>
          <w:p w14:paraId="04EDA27E" w14:textId="22E950E9"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(1)</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された事項の内容</w:t>
            </w:r>
          </w:p>
          <w:p w14:paraId="2B7F7672" w14:textId="2790EDC0"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(2)</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された日</w:t>
            </w:r>
          </w:p>
          <w:p w14:paraId="2DC7097E" w14:textId="3B1699FD" w:rsidR="00E65F7D" w:rsidRDefault="00E65F7D" w:rsidP="00EE043C">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(3)</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議事</w:t>
            </w:r>
            <w:r w:rsidRPr="00E65F7D">
              <w:rPr>
                <w:rFonts w:ascii="ＭＳ ゴシック" w:eastAsia="ＭＳ ゴシック" w:hAnsi="ＭＳ ゴシック" w:cs="Times New Roman" w:hint="eastAsia"/>
                <w:color w:val="000000" w:themeColor="text1"/>
                <w:kern w:val="2"/>
              </w:rPr>
              <w:t>録の作成に係る職務を行った</w:t>
            </w:r>
            <w:r w:rsidR="004B00FD">
              <w:rPr>
                <w:rFonts w:ascii="ＭＳ ゴシック" w:eastAsia="ＭＳ ゴシック" w:hAnsi="ＭＳ ゴシック" w:cs="Times New Roman" w:hint="eastAsia"/>
                <w:color w:val="000000" w:themeColor="text1"/>
                <w:kern w:val="2"/>
              </w:rPr>
              <w:t>者</w:t>
            </w:r>
            <w:r w:rsidRPr="00E65F7D">
              <w:rPr>
                <w:rFonts w:ascii="ＭＳ ゴシック" w:eastAsia="ＭＳ ゴシック" w:hAnsi="ＭＳ ゴシック" w:cs="Times New Roman" w:hint="eastAsia"/>
                <w:color w:val="000000" w:themeColor="text1"/>
                <w:kern w:val="2"/>
              </w:rPr>
              <w:t>の氏名</w:t>
            </w:r>
          </w:p>
          <w:p w14:paraId="62D485B0" w14:textId="5F438EA3" w:rsidR="007A0267" w:rsidRPr="00BE2F54" w:rsidRDefault="00863B97" w:rsidP="00EE043C">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4960" behindDoc="0" locked="0" layoutInCell="1" allowOverlap="1" wp14:anchorId="6C9CBBD3" wp14:editId="5AAE97F1">
                      <wp:simplePos x="0" y="0"/>
                      <wp:positionH relativeFrom="column">
                        <wp:posOffset>-12065</wp:posOffset>
                      </wp:positionH>
                      <wp:positionV relativeFrom="paragraph">
                        <wp:posOffset>698500</wp:posOffset>
                      </wp:positionV>
                      <wp:extent cx="6111240" cy="1143000"/>
                      <wp:effectExtent l="19050" t="19050" r="22860" b="19050"/>
                      <wp:wrapNone/>
                      <wp:docPr id="71" name="大かっこ 71"/>
                      <wp:cNvGraphicFramePr/>
                      <a:graphic xmlns:a="http://schemas.openxmlformats.org/drawingml/2006/main">
                        <a:graphicData uri="http://schemas.microsoft.com/office/word/2010/wordprocessingShape">
                          <wps:wsp>
                            <wps:cNvSpPr/>
                            <wps:spPr>
                              <a:xfrm>
                                <a:off x="0" y="0"/>
                                <a:ext cx="6111240" cy="11430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D20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1" o:spid="_x0000_s1026" type="#_x0000_t185" style="position:absolute;left:0;text-align:left;margin-left:-.95pt;margin-top:55pt;width:481.2pt;height:90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" adj="2232" strokecolor="#5b9bd5" strokeweight="3pt">
                      <v:stroke joinstyle="miter"/>
                    </v:shape>
                  </w:pict>
                </mc:Fallback>
              </mc:AlternateContent>
            </w:r>
            <w:r w:rsidR="00E65F7D">
              <w:rPr>
                <w:rFonts w:ascii="ＭＳ ゴシック" w:eastAsia="ＭＳ ゴシック" w:hAnsi="ＭＳ ゴシック" w:cs="Times New Roman" w:hint="eastAsia"/>
                <w:color w:val="000000" w:themeColor="text1"/>
                <w:kern w:val="2"/>
              </w:rPr>
              <w:t>４</w:t>
            </w:r>
            <w:r w:rsidR="007A0267" w:rsidRPr="00BE2F54">
              <w:rPr>
                <w:rFonts w:ascii="ＭＳ ゴシック" w:eastAsia="ＭＳ ゴシック" w:hAnsi="ＭＳ ゴシック" w:cs="Times New Roman" w:hint="eastAsia"/>
                <w:color w:val="000000" w:themeColor="text1"/>
                <w:kern w:val="2"/>
              </w:rPr>
              <w:t xml:space="preserve">　議事録には、議長</w:t>
            </w:r>
            <w:r w:rsidR="008005E7">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出席した評議員のうちから互選された評議員２</w:t>
            </w:r>
            <w:r w:rsidR="00653992">
              <w:rPr>
                <w:rFonts w:ascii="ＭＳ ゴシック" w:eastAsia="ＭＳ ゴシック" w:hAnsi="ＭＳ ゴシック" w:cs="Times New Roman" w:hint="eastAsia"/>
                <w:color w:val="000000" w:themeColor="text1"/>
                <w:kern w:val="2"/>
              </w:rPr>
              <w:t>名</w:t>
            </w:r>
            <w:r w:rsidR="007A0267" w:rsidRPr="00BE2F54">
              <w:rPr>
                <w:rFonts w:ascii="ＭＳ ゴシック" w:eastAsia="ＭＳ ゴシック" w:hAnsi="ＭＳ ゴシック" w:cs="Times New Roman" w:hint="eastAsia"/>
                <w:color w:val="000000" w:themeColor="text1"/>
                <w:kern w:val="2"/>
              </w:rPr>
              <w:t>以上及び出席した監事が署名又は記名押印し、評議員会の日から10年間、これを事務所に備えて置かなければならない。</w:t>
            </w:r>
          </w:p>
          <w:p w14:paraId="7D176EE1" w14:textId="0EE76CBF"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64ED7312" w14:textId="7930A85E" w:rsidR="007A0267" w:rsidRPr="00BE2F54" w:rsidRDefault="009156F8" w:rsidP="00DD54BA">
            <w:pPr>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議事録への署名は、出席した評議員全員の署名を求めることとすることも可能。</w:t>
            </w:r>
          </w:p>
          <w:p w14:paraId="70E9A117" w14:textId="069B0149" w:rsidR="007A0267" w:rsidRPr="00BE2F54" w:rsidRDefault="00BB5180"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（例）</w:t>
            </w:r>
          </w:p>
          <w:p w14:paraId="66A1205A" w14:textId="1FE2206F" w:rsidR="00A75E06" w:rsidRPr="00DD54BA" w:rsidRDefault="00903185" w:rsidP="00DD54BA">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議事録には、出席した評議員及び監事が署名又は記名押印し、評議員会の日から</w:t>
            </w:r>
            <w:r w:rsidR="009156F8">
              <w:rPr>
                <w:rFonts w:ascii="ＭＳ ゴシック" w:eastAsia="ＭＳ ゴシック" w:hAnsi="ＭＳ ゴシック" w:hint="eastAsia"/>
                <w:color w:val="000000" w:themeColor="text1"/>
              </w:rPr>
              <w:t>10</w:t>
            </w:r>
            <w:r w:rsidR="007A0267" w:rsidRPr="00BE2F54">
              <w:rPr>
                <w:rFonts w:ascii="ＭＳ ゴシック" w:eastAsia="ＭＳ ゴシック" w:hAnsi="ＭＳ ゴシック"/>
                <w:color w:val="000000" w:themeColor="text1"/>
              </w:rPr>
              <w:t>年間、これを事務所に備えて置かなければならない。</w:t>
            </w:r>
          </w:p>
        </w:tc>
      </w:tr>
      <w:tr w:rsidR="007A0267" w:rsidRPr="00BE2F54" w14:paraId="641E22BD" w14:textId="0DBA90C7" w:rsidTr="0003540B">
        <w:trPr>
          <w:trHeight w:val="381"/>
        </w:trPr>
        <w:tc>
          <w:tcPr>
            <w:tcW w:w="9781" w:type="dxa"/>
            <w:shd w:val="clear" w:color="auto" w:fill="auto"/>
          </w:tcPr>
          <w:p w14:paraId="0CB017B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（役員の出席等）</w:t>
            </w:r>
          </w:p>
          <w:p w14:paraId="5A8B84CD" w14:textId="597683C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7008" behindDoc="0" locked="0" layoutInCell="1" allowOverlap="1" wp14:anchorId="565E6444" wp14:editId="384860A7">
                      <wp:simplePos x="0" y="0"/>
                      <wp:positionH relativeFrom="column">
                        <wp:posOffset>3175</wp:posOffset>
                      </wp:positionH>
                      <wp:positionV relativeFrom="paragraph">
                        <wp:posOffset>433705</wp:posOffset>
                      </wp:positionV>
                      <wp:extent cx="6111240" cy="480060"/>
                      <wp:effectExtent l="19050" t="19050" r="22860" b="15240"/>
                      <wp:wrapNone/>
                      <wp:docPr id="72" name="大かっこ 72"/>
                      <wp:cNvGraphicFramePr/>
                      <a:graphic xmlns:a="http://schemas.openxmlformats.org/drawingml/2006/main">
                        <a:graphicData uri="http://schemas.microsoft.com/office/word/2010/wordprocessingShape">
                          <wps:wsp>
                            <wps:cNvSpPr/>
                            <wps:spPr>
                              <a:xfrm>
                                <a:off x="0" y="0"/>
                                <a:ext cx="6111240" cy="480060"/>
                              </a:xfrm>
                              <a:prstGeom prst="bracketPair">
                                <a:avLst>
                                  <a:gd name="adj" fmla="val 1844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F9BA" id="大かっこ 72" o:spid="_x0000_s1026" type="#_x0000_t185" style="position:absolute;left:0;text-align:left;margin-left:.25pt;margin-top:34.15pt;width:481.2pt;height:37.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" adj="398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第48条　理事長〔、代表業務執行理事、業務執行理事〕及び監事は、評議員会に出席しなければならない。</w:t>
            </w:r>
          </w:p>
          <w:p w14:paraId="35728FD4" w14:textId="2B0E2A3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BFA02D" w14:textId="07048C50"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49ADEF73" w14:textId="0E6DE4AA" w:rsidTr="0003540B">
        <w:trPr>
          <w:trHeight w:val="381"/>
        </w:trPr>
        <w:tc>
          <w:tcPr>
            <w:tcW w:w="9781" w:type="dxa"/>
            <w:shd w:val="clear" w:color="auto" w:fill="auto"/>
          </w:tcPr>
          <w:p w14:paraId="69917340"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理事長〔、代表業務執行理事、業務執行理事〕及び監事は、評議員会において、評議員から特定の事項について説明を求められた場合には、当該事項について必要な説明をしなければならない。</w:t>
            </w:r>
          </w:p>
          <w:p w14:paraId="7CC634AB" w14:textId="77789FA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7BFD58" w14:textId="3C3EFF7D" w:rsidTr="0003540B">
        <w:trPr>
          <w:trHeight w:val="381"/>
        </w:trPr>
        <w:tc>
          <w:tcPr>
            <w:tcW w:w="9781" w:type="dxa"/>
            <w:shd w:val="clear" w:color="auto" w:fill="auto"/>
          </w:tcPr>
          <w:p w14:paraId="79F50CBB" w14:textId="3EAA9374"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第７章　理事会と評議員会の協議</w:t>
            </w:r>
          </w:p>
        </w:tc>
      </w:tr>
      <w:tr w:rsidR="007A0267" w:rsidRPr="00BE2F54" w14:paraId="0079FB55" w14:textId="6998FA94" w:rsidTr="0003540B">
        <w:trPr>
          <w:trHeight w:val="381"/>
        </w:trPr>
        <w:tc>
          <w:tcPr>
            <w:tcW w:w="9781" w:type="dxa"/>
            <w:shd w:val="clear" w:color="auto" w:fill="auto"/>
          </w:tcPr>
          <w:p w14:paraId="74E61DF9" w14:textId="77777777" w:rsidR="007A0267" w:rsidRPr="00BE2F54" w:rsidRDefault="007A0267" w:rsidP="00DD54BA">
            <w:pPr>
              <w:ind w:leftChars="100" w:left="249"/>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（例１：理事会が丁寧に説明し、再度評議員会で決議する場合）</w:t>
            </w:r>
          </w:p>
          <w:p w14:paraId="3B18C042" w14:textId="77777777" w:rsidR="007A0267" w:rsidRPr="00BE2F54" w:rsidRDefault="007A0267" w:rsidP="00DD54BA">
            <w:pPr>
              <w:ind w:leftChars="8" w:left="20" w:firstLineChars="100" w:firstLine="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21A0E5E4" w14:textId="3F9485E8"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第</w:t>
            </w:r>
            <w:r w:rsidRPr="00BE2F54">
              <w:rPr>
                <w:rFonts w:ascii="ＭＳ ゴシック" w:eastAsia="ＭＳ ゴシック" w:hAnsi="ＭＳ ゴシック" w:cs="Times New Roman"/>
                <w:color w:val="auto"/>
                <w:kern w:val="2"/>
              </w:rPr>
              <w:t>4</w:t>
            </w:r>
            <w:r w:rsidRPr="00BE2F54">
              <w:rPr>
                <w:rFonts w:ascii="ＭＳ ゴシック" w:eastAsia="ＭＳ ゴシック" w:hAnsi="ＭＳ ゴシック" w:cs="Times New Roman" w:hint="eastAsia"/>
                <w:color w:val="auto"/>
                <w:kern w:val="2"/>
              </w:rPr>
              <w:t>9条　法令又はこの寄附行為の定めるところにより理事会の決議及び評議員会の決議を必要とする事項について理事会と評議員会の決議が異なる場合、理事長は、更に審議を尽くすために、当該事項を会議の目的である事項として、再度評議員会を招集することができる。</w:t>
            </w:r>
          </w:p>
        </w:tc>
      </w:tr>
      <w:tr w:rsidR="007A0267" w:rsidRPr="00BE2F54" w14:paraId="062CC3CB" w14:textId="77777777" w:rsidTr="0003540B">
        <w:trPr>
          <w:trHeight w:val="381"/>
        </w:trPr>
        <w:tc>
          <w:tcPr>
            <w:tcW w:w="9781" w:type="dxa"/>
            <w:shd w:val="clear" w:color="auto" w:fill="auto"/>
          </w:tcPr>
          <w:p w14:paraId="165495FB" w14:textId="51201821" w:rsidR="007A0267" w:rsidRPr="00BE2F54" w:rsidRDefault="007A0267" w:rsidP="00657937">
            <w:pPr>
              <w:kinsoku w:val="0"/>
              <w:overflowPunct w:val="0"/>
              <w:ind w:leftChars="-43" w:left="175" w:hangingChars="113" w:hanging="282"/>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全ての理事は、前項の評議員会に出席し、前項の事項に関し改めて必要な説明を行うものとする。</w:t>
            </w:r>
          </w:p>
        </w:tc>
      </w:tr>
      <w:tr w:rsidR="007A0267" w:rsidRPr="00A75E06" w14:paraId="33621E94" w14:textId="77777777" w:rsidTr="0003540B">
        <w:trPr>
          <w:trHeight w:val="1062"/>
        </w:trPr>
        <w:tc>
          <w:tcPr>
            <w:tcW w:w="9781" w:type="dxa"/>
            <w:shd w:val="clear" w:color="auto" w:fill="auto"/>
          </w:tcPr>
          <w:p w14:paraId="7E6007C0" w14:textId="334696D4" w:rsidR="007A0267" w:rsidRPr="00BE2F54" w:rsidRDefault="007A0267" w:rsidP="0003540B">
            <w:pPr>
              <w:ind w:leftChars="-42" w:left="174" w:hangingChars="112" w:hanging="27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３　評議員会は、前項の理事の説明を十分に尊重して、再度決議を行わなければならない。</w:t>
            </w:r>
          </w:p>
        </w:tc>
      </w:tr>
      <w:tr w:rsidR="007A0267" w:rsidRPr="00BE2F54" w14:paraId="4CD9ED6F" w14:textId="77777777" w:rsidTr="0003540B">
        <w:trPr>
          <w:trHeight w:val="1062"/>
        </w:trPr>
        <w:tc>
          <w:tcPr>
            <w:tcW w:w="9781" w:type="dxa"/>
            <w:shd w:val="clear" w:color="auto" w:fill="auto"/>
          </w:tcPr>
          <w:p w14:paraId="6313F174" w14:textId="77777777" w:rsidR="007A0267" w:rsidRPr="00BE2F54" w:rsidRDefault="007A0267" w:rsidP="00DD54BA">
            <w:pPr>
              <w:ind w:firstLineChars="100" w:firstLine="250"/>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（例２：理事・評議員協議会を設置する場合）</w:t>
            </w:r>
          </w:p>
          <w:p w14:paraId="0F22EB13" w14:textId="77777777" w:rsidR="007A0267" w:rsidRPr="00BE2F54" w:rsidRDefault="007A0267" w:rsidP="001E495A">
            <w:pPr>
              <w:ind w:leftChars="100" w:left="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49A0FC03" w14:textId="66EAB153" w:rsidR="007A0267" w:rsidRPr="00BE2F54" w:rsidRDefault="00DD54BA" w:rsidP="001E495A">
            <w:pPr>
              <w:ind w:left="249" w:hangingChars="100" w:hanging="249"/>
              <w:rPr>
                <w:rFonts w:ascii="ＭＳ ゴシック" w:eastAsia="ＭＳ ゴシック" w:hAnsi="ＭＳ ゴシック" w:cs="Times New Roman"/>
                <w:color w:val="auto"/>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9056" behindDoc="0" locked="0" layoutInCell="1" allowOverlap="1" wp14:anchorId="55C8E326" wp14:editId="2666EBE4">
                      <wp:simplePos x="0" y="0"/>
                      <wp:positionH relativeFrom="column">
                        <wp:posOffset>3175</wp:posOffset>
                      </wp:positionH>
                      <wp:positionV relativeFrom="paragraph">
                        <wp:posOffset>1163320</wp:posOffset>
                      </wp:positionV>
                      <wp:extent cx="6111240" cy="1409700"/>
                      <wp:effectExtent l="19050" t="19050" r="22860" b="19050"/>
                      <wp:wrapNone/>
                      <wp:docPr id="73" name="大かっこ 73"/>
                      <wp:cNvGraphicFramePr/>
                      <a:graphic xmlns:a="http://schemas.openxmlformats.org/drawingml/2006/main">
                        <a:graphicData uri="http://schemas.microsoft.com/office/word/2010/wordprocessingShape">
                          <wps:wsp>
                            <wps:cNvSpPr/>
                            <wps:spPr>
                              <a:xfrm>
                                <a:off x="0" y="0"/>
                                <a:ext cx="6111240" cy="14097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8033" id="大かっこ 73" o:spid="_x0000_s1026" type="#_x0000_t185" style="position:absolute;left:0;text-align:left;margin-left:.25pt;margin-top:91.6pt;width:481.2pt;height:11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" adj="2232" strokecolor="#5b9bd5" strokeweight="3pt">
                      <v:stroke joinstyle="miter"/>
                    </v:shape>
                  </w:pict>
                </mc:Fallback>
              </mc:AlternateContent>
            </w:r>
            <w:r w:rsidR="007A0267" w:rsidRPr="00BE2F54">
              <w:rPr>
                <w:rFonts w:ascii="ＭＳ ゴシック" w:eastAsia="ＭＳ ゴシック" w:hAnsi="ＭＳ ゴシック" w:cs="Times New Roman" w:hint="eastAsia"/>
                <w:color w:val="auto"/>
                <w:kern w:val="2"/>
              </w:rPr>
              <w:t>第</w:t>
            </w:r>
            <w:r w:rsidR="007A0267" w:rsidRPr="00BE2F54">
              <w:rPr>
                <w:rFonts w:ascii="ＭＳ ゴシック" w:eastAsia="ＭＳ ゴシック" w:hAnsi="ＭＳ ゴシック" w:cs="Times New Roman"/>
                <w:color w:val="auto"/>
                <w:kern w:val="2"/>
              </w:rPr>
              <w:t>49</w:t>
            </w:r>
            <w:r w:rsidR="007A0267" w:rsidRPr="00BE2F54">
              <w:rPr>
                <w:rFonts w:ascii="ＭＳ ゴシック" w:eastAsia="ＭＳ ゴシック" w:hAnsi="ＭＳ ゴシック" w:cs="Times New Roman" w:hint="eastAsia"/>
                <w:color w:val="auto"/>
                <w:kern w:val="2"/>
              </w:rPr>
              <w:t>条　法令又はこの寄附行為の定めるところにより理事会の決議及び評議員会の決議を必要とする事項について理事会と評議員会の決議が異なる場合、理事会又は評議員会は、理事長に対し、理事・評議員協議会の開催を求めることができる。この場合において、理事長は、求めのあった日から</w:t>
            </w:r>
            <w:r w:rsidR="007A0267" w:rsidRPr="00BE2F54">
              <w:rPr>
                <w:rFonts w:ascii="ＭＳ ゴシック" w:eastAsia="ＭＳ ゴシック" w:hAnsi="ＭＳ ゴシック" w:cs="Times New Roman"/>
                <w:color w:val="auto"/>
                <w:kern w:val="2"/>
              </w:rPr>
              <w:t>20</w:t>
            </w:r>
            <w:r w:rsidR="007A0267" w:rsidRPr="00BE2F54">
              <w:rPr>
                <w:rFonts w:ascii="ＭＳ ゴシック" w:eastAsia="ＭＳ ゴシック" w:hAnsi="ＭＳ ゴシック" w:cs="Times New Roman" w:hint="eastAsia"/>
                <w:color w:val="auto"/>
                <w:kern w:val="2"/>
              </w:rPr>
              <w:t>日以内に、理事・評議員協議会を招集しなければならない。</w:t>
            </w:r>
          </w:p>
          <w:p w14:paraId="3FF0DD33" w14:textId="523F714E"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【備考】</w:t>
            </w:r>
          </w:p>
          <w:p w14:paraId="1662CCC4" w14:textId="77777777"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・理事会と評議員会の決議が分かれた場合の取り扱いについて規定するかどうかは、学校法人の判断に委ねられること。</w:t>
            </w:r>
          </w:p>
          <w:p w14:paraId="5549A6B1" w14:textId="736EF748" w:rsidR="007A0267" w:rsidRPr="001D5989" w:rsidRDefault="00DD54BA" w:rsidP="001D5989">
            <w:pPr>
              <w:kinsoku w:val="0"/>
              <w:overflowPunct w:val="0"/>
              <w:ind w:left="249" w:hangingChars="100" w:hanging="249"/>
              <w:rPr>
                <w:rFonts w:ascii="ＭＳ ゴシック" w:eastAsia="ＭＳ ゴシック" w:hAnsi="ＭＳ ゴシック"/>
                <w:color w:val="auto"/>
              </w:rPr>
            </w:pPr>
            <w:r>
              <w:rPr>
                <w:rFonts w:ascii="ＭＳ ゴシック" w:eastAsia="ＭＳ ゴシック" w:hAnsi="ＭＳ ゴシック" w:hint="eastAsia"/>
                <w:color w:val="auto"/>
              </w:rPr>
              <w:t xml:space="preserve">　　</w:t>
            </w:r>
            <w:r w:rsidR="007A0267" w:rsidRPr="00BE2F54">
              <w:rPr>
                <w:rFonts w:ascii="ＭＳ ゴシック" w:eastAsia="ＭＳ ゴシック" w:hAnsi="ＭＳ ゴシック" w:hint="eastAsia"/>
                <w:color w:val="auto"/>
              </w:rPr>
              <w:t>ただし、一定の手続により理事会又は評議員会の決議があったものとみなすなど、いずれかの決議を不要とするような規定は設けられず、いずれにせよ理事会の決議、評議員会の決議が必要であることに留意すること。</w:t>
            </w:r>
          </w:p>
        </w:tc>
      </w:tr>
      <w:tr w:rsidR="007A0267" w:rsidRPr="00BE2F54" w14:paraId="4A145396" w14:textId="062BCAD1" w:rsidTr="0003540B">
        <w:trPr>
          <w:trHeight w:val="381"/>
        </w:trPr>
        <w:tc>
          <w:tcPr>
            <w:tcW w:w="9781" w:type="dxa"/>
            <w:shd w:val="clear" w:color="auto" w:fill="auto"/>
          </w:tcPr>
          <w:p w14:paraId="5B88E054" w14:textId="73E80192"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理事・評議員協議会の構成員は、理事○名、評議員○名とし、それぞれ理事会及び評議員会において選定する。</w:t>
            </w:r>
          </w:p>
        </w:tc>
      </w:tr>
      <w:tr w:rsidR="007A0267" w:rsidRPr="00BE2F54" w14:paraId="7A7088B2" w14:textId="758387C8" w:rsidTr="0003540B">
        <w:trPr>
          <w:trHeight w:val="381"/>
        </w:trPr>
        <w:tc>
          <w:tcPr>
            <w:tcW w:w="9781" w:type="dxa"/>
            <w:shd w:val="clear" w:color="auto" w:fill="auto"/>
          </w:tcPr>
          <w:p w14:paraId="7ECE8969" w14:textId="3C754290"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３　理事・評議員協議会の構成員は、理事・評議員協議会に出席し、誠実に協議を行わなければならない。</w:t>
            </w:r>
          </w:p>
        </w:tc>
      </w:tr>
      <w:tr w:rsidR="007A0267" w:rsidRPr="00BE2F54" w14:paraId="11148C70" w14:textId="229713AC" w:rsidTr="0003540B">
        <w:trPr>
          <w:trHeight w:val="381"/>
        </w:trPr>
        <w:tc>
          <w:tcPr>
            <w:tcW w:w="9781" w:type="dxa"/>
            <w:shd w:val="clear" w:color="auto" w:fill="auto"/>
          </w:tcPr>
          <w:p w14:paraId="419976FD" w14:textId="2FB96B18" w:rsidR="007A0267" w:rsidRPr="00BE2F54" w:rsidRDefault="00DD54BA" w:rsidP="00DD54B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1104" behindDoc="0" locked="0" layoutInCell="1" allowOverlap="1" wp14:anchorId="741CAF9A" wp14:editId="209364DE">
                      <wp:simplePos x="0" y="0"/>
                      <wp:positionH relativeFrom="column">
                        <wp:posOffset>3175</wp:posOffset>
                      </wp:positionH>
                      <wp:positionV relativeFrom="paragraph">
                        <wp:posOffset>460375</wp:posOffset>
                      </wp:positionV>
                      <wp:extent cx="4267200" cy="464820"/>
                      <wp:effectExtent l="19050" t="19050" r="19050" b="11430"/>
                      <wp:wrapNone/>
                      <wp:docPr id="74" name="大かっこ 74"/>
                      <wp:cNvGraphicFramePr/>
                      <a:graphic xmlns:a="http://schemas.openxmlformats.org/drawingml/2006/main">
                        <a:graphicData uri="http://schemas.microsoft.com/office/word/2010/wordprocessingShape">
                          <wps:wsp>
                            <wps:cNvSpPr/>
                            <wps:spPr>
                              <a:xfrm>
                                <a:off x="0" y="0"/>
                                <a:ext cx="4267200" cy="464820"/>
                              </a:xfrm>
                              <a:prstGeom prst="bracketPair">
                                <a:avLst>
                                  <a:gd name="adj" fmla="val 2176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CE4F" id="大かっこ 74" o:spid="_x0000_s1026" type="#_x0000_t185" style="position:absolute;left:0;text-align:left;margin-left:.25pt;margin-top:36.25pt;width:336pt;height:3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" adj="470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理事・評議員協議会の決議は、理事・評議員会の構成員の過半数が出席し、その過半数をもって行う。</w:t>
            </w:r>
          </w:p>
          <w:p w14:paraId="3776B143" w14:textId="624C99E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E4DFE0D" w14:textId="4BE2CA5E" w:rsidR="007A0267" w:rsidRPr="00BE2F54" w:rsidRDefault="007A0267" w:rsidP="00DD54BA">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・理事・評議員協議会の決議要件は、加重することも可能。</w:t>
            </w:r>
          </w:p>
        </w:tc>
      </w:tr>
      <w:tr w:rsidR="007A0267" w:rsidRPr="00BE2F54" w14:paraId="1DF38D32" w14:textId="63B742B5" w:rsidTr="0003540B">
        <w:trPr>
          <w:trHeight w:val="381"/>
        </w:trPr>
        <w:tc>
          <w:tcPr>
            <w:tcW w:w="9781" w:type="dxa"/>
            <w:shd w:val="clear" w:color="auto" w:fill="auto"/>
          </w:tcPr>
          <w:p w14:paraId="5C5C6FFD" w14:textId="5442853D" w:rsidR="007A0267" w:rsidRPr="00BE2F54" w:rsidRDefault="007A0267" w:rsidP="00657937">
            <w:pPr>
              <w:kinsoku w:val="0"/>
              <w:overflowPunct w:val="0"/>
              <w:ind w:left="316" w:hangingChars="127" w:hanging="316"/>
              <w:rPr>
                <w:rFonts w:ascii="ＭＳ ゴシック" w:eastAsia="ＭＳ ゴシック" w:hAnsi="ＭＳ ゴシック"/>
                <w:color w:val="000000" w:themeColor="text1"/>
              </w:rPr>
            </w:pPr>
            <w:r w:rsidRPr="00BE2F54">
              <w:rPr>
                <w:rFonts w:ascii="ＭＳ ゴシック" w:eastAsia="ＭＳ ゴシック" w:hAnsi="ＭＳ ゴシック" w:hint="eastAsia"/>
                <w:color w:val="auto"/>
              </w:rPr>
              <w:t>５　理事会又は評議員会は、理事・評議員協議会の決議の結果を十分に尊重して、再度決議を行わなければならない。</w:t>
            </w:r>
          </w:p>
        </w:tc>
      </w:tr>
      <w:tr w:rsidR="007A0267" w:rsidRPr="00BE2F54" w14:paraId="6CF6832C" w14:textId="00BB83A1" w:rsidTr="0003540B">
        <w:trPr>
          <w:trHeight w:val="381"/>
        </w:trPr>
        <w:tc>
          <w:tcPr>
            <w:tcW w:w="9781" w:type="dxa"/>
            <w:shd w:val="clear" w:color="auto" w:fill="auto"/>
          </w:tcPr>
          <w:p w14:paraId="237C732F" w14:textId="5C143B60" w:rsidR="007A0267" w:rsidRPr="00BE2F54" w:rsidRDefault="007A0267" w:rsidP="001E495A">
            <w:pPr>
              <w:kinsoku w:val="0"/>
              <w:overflowPunct w:val="0"/>
              <w:ind w:left="306" w:hanging="304"/>
              <w:rPr>
                <w:rFonts w:ascii="ＭＳ ゴシック" w:eastAsia="ＭＳ ゴシック" w:hAnsi="ＭＳ ゴシック"/>
                <w:color w:val="000000" w:themeColor="text1"/>
              </w:rPr>
            </w:pPr>
          </w:p>
        </w:tc>
      </w:tr>
      <w:tr w:rsidR="007A0267" w:rsidRPr="00BE2F54" w14:paraId="752222DB" w14:textId="75122035" w:rsidTr="0003540B">
        <w:trPr>
          <w:trHeight w:val="381"/>
        </w:trPr>
        <w:tc>
          <w:tcPr>
            <w:tcW w:w="9781" w:type="dxa"/>
            <w:shd w:val="clear" w:color="auto" w:fill="auto"/>
          </w:tcPr>
          <w:p w14:paraId="5E88788A" w14:textId="6EABC54C"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第８章　予算及び事業計画等</w:t>
            </w:r>
          </w:p>
        </w:tc>
      </w:tr>
      <w:tr w:rsidR="007A0267" w:rsidRPr="00BE2F54" w14:paraId="0D058BE7" w14:textId="48151B5E" w:rsidTr="0003540B">
        <w:trPr>
          <w:trHeight w:val="381"/>
        </w:trPr>
        <w:tc>
          <w:tcPr>
            <w:tcW w:w="9781" w:type="dxa"/>
            <w:shd w:val="clear" w:color="auto" w:fill="auto"/>
          </w:tcPr>
          <w:p w14:paraId="28D14B37"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（会計年度）</w:t>
            </w:r>
          </w:p>
          <w:p w14:paraId="5941241E" w14:textId="56A36183"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第50</w:t>
            </w:r>
            <w:r w:rsidRPr="00BE2F54">
              <w:rPr>
                <w:rFonts w:ascii="ＭＳ ゴシック" w:eastAsia="ＭＳ ゴシック" w:hAnsi="ＭＳ ゴシック"/>
                <w:color w:val="000000" w:themeColor="text1"/>
              </w:rPr>
              <w:t>条　この法人の会計年度は、</w:t>
            </w: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日に始まり、翌年</w:t>
            </w:r>
            <w:r w:rsidRPr="00BE2F54">
              <w:rPr>
                <w:rFonts w:ascii="ＭＳ ゴシック" w:eastAsia="ＭＳ ゴシック" w:hAnsi="ＭＳ ゴシック" w:hint="eastAsia"/>
                <w:color w:val="000000" w:themeColor="text1"/>
              </w:rPr>
              <w:t>３</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31</w:t>
            </w:r>
            <w:r w:rsidRPr="00BE2F54">
              <w:rPr>
                <w:rFonts w:ascii="ＭＳ ゴシック" w:eastAsia="ＭＳ ゴシック" w:hAnsi="ＭＳ ゴシック"/>
                <w:color w:val="000000" w:themeColor="text1"/>
              </w:rPr>
              <w:t>日に終</w:t>
            </w:r>
            <w:r w:rsidRPr="00BE2F54">
              <w:rPr>
                <w:rFonts w:ascii="ＭＳ ゴシック" w:eastAsia="ＭＳ ゴシック" w:hAnsi="ＭＳ ゴシック" w:hint="eastAsia"/>
                <w:color w:val="000000" w:themeColor="text1"/>
              </w:rPr>
              <w:t>わ</w:t>
            </w:r>
            <w:r w:rsidRPr="00BE2F54">
              <w:rPr>
                <w:rFonts w:ascii="ＭＳ ゴシック" w:eastAsia="ＭＳ ゴシック" w:hAnsi="ＭＳ ゴシック"/>
                <w:color w:val="000000" w:themeColor="text1"/>
              </w:rPr>
              <w:t>るものとする。</w:t>
            </w:r>
          </w:p>
        </w:tc>
      </w:tr>
      <w:tr w:rsidR="007A0267" w:rsidRPr="00BE2F54" w14:paraId="2B0F5338" w14:textId="55E560BB" w:rsidTr="0003540B">
        <w:trPr>
          <w:trHeight w:val="381"/>
        </w:trPr>
        <w:tc>
          <w:tcPr>
            <w:tcW w:w="9781" w:type="dxa"/>
            <w:shd w:val="clear" w:color="auto" w:fill="auto"/>
          </w:tcPr>
          <w:p w14:paraId="4D0C31F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（予算及び事業計画）</w:t>
            </w:r>
          </w:p>
          <w:p w14:paraId="69550C4C" w14:textId="67E690AC"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第51</w:t>
            </w:r>
            <w:r w:rsidRPr="00BE2F54">
              <w:rPr>
                <w:rFonts w:ascii="ＭＳ ゴシック" w:eastAsia="ＭＳ ゴシック" w:hAnsi="ＭＳ ゴシック"/>
                <w:color w:val="000000" w:themeColor="text1"/>
              </w:rPr>
              <w:t>条　この法人の予算及び事業計画は、毎会計年度開始前に、理事長が編成し、理事会</w:t>
            </w:r>
            <w:r w:rsidRPr="00BE2F54">
              <w:rPr>
                <w:rFonts w:ascii="ＭＳ ゴシック" w:eastAsia="ＭＳ ゴシック" w:hAnsi="ＭＳ ゴシック" w:hint="eastAsia"/>
                <w:color w:val="000000" w:themeColor="text1"/>
              </w:rPr>
              <w:t>で決議し</w:t>
            </w:r>
            <w:r w:rsidRPr="00BE2F54">
              <w:rPr>
                <w:rFonts w:ascii="ＭＳ ゴシック" w:eastAsia="ＭＳ ゴシック" w:hAnsi="ＭＳ ゴシック"/>
                <w:color w:val="000000" w:themeColor="text1"/>
              </w:rPr>
              <w:t>なければならない。これに変更を加えようとするときも、同様とする。</w:t>
            </w:r>
          </w:p>
        </w:tc>
      </w:tr>
      <w:tr w:rsidR="007A0267" w:rsidRPr="00BE2F54" w14:paraId="7CB6522C" w14:textId="6E74DED0" w:rsidTr="0003540B">
        <w:trPr>
          <w:trHeight w:val="381"/>
        </w:trPr>
        <w:tc>
          <w:tcPr>
            <w:tcW w:w="9781" w:type="dxa"/>
            <w:shd w:val="clear" w:color="auto" w:fill="auto"/>
          </w:tcPr>
          <w:p w14:paraId="7C6F78D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（役員及び評議員の報酬）</w:t>
            </w:r>
          </w:p>
          <w:p w14:paraId="2379CC35" w14:textId="79995ECE" w:rsidR="00A75E06"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第52</w:t>
            </w:r>
            <w:r w:rsidRPr="00BE2F54">
              <w:rPr>
                <w:rFonts w:ascii="ＭＳ ゴシック" w:eastAsia="ＭＳ ゴシック" w:hAnsi="ＭＳ ゴシック"/>
                <w:color w:val="000000" w:themeColor="text1"/>
              </w:rPr>
              <w:t>条　役員</w:t>
            </w:r>
            <w:r w:rsidRPr="00BE2F54">
              <w:rPr>
                <w:rFonts w:ascii="ＭＳ ゴシック" w:eastAsia="ＭＳ ゴシック" w:hAnsi="ＭＳ ゴシック" w:hint="eastAsia"/>
                <w:color w:val="000000" w:themeColor="text1"/>
              </w:rPr>
              <w:t>及び評議員</w:t>
            </w:r>
            <w:r w:rsidRPr="00BE2F54">
              <w:rPr>
                <w:rFonts w:ascii="ＭＳ ゴシック" w:eastAsia="ＭＳ ゴシック" w:hAnsi="ＭＳ ゴシック"/>
                <w:color w:val="000000" w:themeColor="text1"/>
              </w:rPr>
              <w:t>に対して、別に定める報酬等の支給の基準に従って算定した額を報酬等として支給することができる。</w:t>
            </w:r>
          </w:p>
        </w:tc>
      </w:tr>
      <w:tr w:rsidR="007A0267" w:rsidRPr="00BE2F54" w14:paraId="60197623" w14:textId="54945601" w:rsidTr="0003540B">
        <w:trPr>
          <w:trHeight w:val="381"/>
        </w:trPr>
        <w:tc>
          <w:tcPr>
            <w:tcW w:w="9781" w:type="dxa"/>
            <w:shd w:val="clear" w:color="auto" w:fill="auto"/>
          </w:tcPr>
          <w:p w14:paraId="47F9A11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（責任の免除）</w:t>
            </w:r>
          </w:p>
          <w:p w14:paraId="4EA567A3" w14:textId="1C5BA35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3152" behindDoc="0" locked="0" layoutInCell="1" allowOverlap="1" wp14:anchorId="7B4B7E04" wp14:editId="67EEEADE">
                      <wp:simplePos x="0" y="0"/>
                      <wp:positionH relativeFrom="column">
                        <wp:posOffset>3175</wp:posOffset>
                      </wp:positionH>
                      <wp:positionV relativeFrom="paragraph">
                        <wp:posOffset>1134745</wp:posOffset>
                      </wp:positionV>
                      <wp:extent cx="6156960" cy="1188720"/>
                      <wp:effectExtent l="19050" t="19050" r="15240" b="11430"/>
                      <wp:wrapNone/>
                      <wp:docPr id="75" name="大かっこ 75"/>
                      <wp:cNvGraphicFramePr/>
                      <a:graphic xmlns:a="http://schemas.openxmlformats.org/drawingml/2006/main">
                        <a:graphicData uri="http://schemas.microsoft.com/office/word/2010/wordprocessingShape">
                          <wps:wsp>
                            <wps:cNvSpPr/>
                            <wps:spPr>
                              <a:xfrm>
                                <a:off x="0" y="0"/>
                                <a:ext cx="6156960" cy="1188720"/>
                              </a:xfrm>
                              <a:prstGeom prst="bracketPair">
                                <a:avLst>
                                  <a:gd name="adj" fmla="val 1022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F6B6" id="大かっこ 75" o:spid="_x0000_s1026" type="#_x0000_t185" style="position:absolute;left:0;text-align:left;margin-left:.25pt;margin-top:89.35pt;width:484.8pt;height:93.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" adj="220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第53条　役員が任務を怠ったことによって生じた損害についてこの法人に対し賠償する責任は、職務を行うにつき善意でかつ重大な過失がなく、その原因や職務執行状況などの事情を勘案して特に必要と認める場合には、役員が賠償の責任を負う額から私立学校法第92条の規定に基づく最低責任限度額を控除して得た額を限度として理事会の決議によって免除することができる。</w:t>
            </w:r>
          </w:p>
          <w:p w14:paraId="3A85BD38" w14:textId="29C8EDE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7B8E17D"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・役員の責任の一部免除を行わない場合には、規定しない。</w:t>
            </w:r>
          </w:p>
          <w:p w14:paraId="5B6E0703" w14:textId="4AAF519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・本規定は私立学校法第93条第１項に基づく責任の免除であり、私立学校法第91条及び第92条に基づく評議員会の決議による責任免除は、寄附行為に定めなくても可能。</w:t>
            </w:r>
          </w:p>
        </w:tc>
      </w:tr>
      <w:tr w:rsidR="007A0267" w:rsidRPr="00BE2F54" w14:paraId="2E3D9BF3" w14:textId="0FEB068C" w:rsidTr="0003540B">
        <w:trPr>
          <w:trHeight w:val="381"/>
        </w:trPr>
        <w:tc>
          <w:tcPr>
            <w:tcW w:w="9781" w:type="dxa"/>
            <w:shd w:val="clear" w:color="auto" w:fill="auto"/>
          </w:tcPr>
          <w:p w14:paraId="3FE6606F" w14:textId="2E1FCEB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理事は、前項の規定に基づく責任の免除（理事の責任の免除に限る。）に関する議案を理事会に提出するには、各監事の同意を得なければならない。</w:t>
            </w:r>
          </w:p>
        </w:tc>
      </w:tr>
      <w:tr w:rsidR="007A0267" w:rsidRPr="00BE2F54" w14:paraId="3E1EE2A2" w14:textId="56235978" w:rsidTr="0003540B">
        <w:trPr>
          <w:trHeight w:val="381"/>
        </w:trPr>
        <w:tc>
          <w:tcPr>
            <w:tcW w:w="9781" w:type="dxa"/>
            <w:shd w:val="clear" w:color="auto" w:fill="auto"/>
          </w:tcPr>
          <w:p w14:paraId="1E602F80" w14:textId="374ABA3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5200" behindDoc="0" locked="0" layoutInCell="1" allowOverlap="1" wp14:anchorId="5F6B6CA0" wp14:editId="0A18A5B3">
                      <wp:simplePos x="0" y="0"/>
                      <wp:positionH relativeFrom="column">
                        <wp:posOffset>3175</wp:posOffset>
                      </wp:positionH>
                      <wp:positionV relativeFrom="paragraph">
                        <wp:posOffset>669925</wp:posOffset>
                      </wp:positionV>
                      <wp:extent cx="4610100" cy="495300"/>
                      <wp:effectExtent l="19050" t="19050" r="19050" b="19050"/>
                      <wp:wrapNone/>
                      <wp:docPr id="76" name="大かっこ 76"/>
                      <wp:cNvGraphicFramePr/>
                      <a:graphic xmlns:a="http://schemas.openxmlformats.org/drawingml/2006/main">
                        <a:graphicData uri="http://schemas.microsoft.com/office/word/2010/wordprocessingShape">
                          <wps:wsp>
                            <wps:cNvSpPr/>
                            <wps:spPr>
                              <a:xfrm>
                                <a:off x="0" y="0"/>
                                <a:ext cx="4610100" cy="49530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D27E" id="大かっこ 76" o:spid="_x0000_s1026" type="#_x0000_t185" style="position:absolute;left:0;text-align:left;margin-left:.25pt;margin-top:52.75pt;width:363pt;height:3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第１項の決議を行ったときは、理事長は、遅滞なく、私立学校法第92条第２項各号に掲げる事項及び責任を免除することに異議がある場合には○か月以内に当該異議を述べるべき旨を評議員に通知しなければならない。</w:t>
            </w:r>
          </w:p>
          <w:p w14:paraId="6B0AFD85" w14:textId="32D1D7A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C948422" w14:textId="1FACB4C1"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・異議申述期間は、１か月以上の期間としなければならない。</w:t>
            </w:r>
          </w:p>
        </w:tc>
      </w:tr>
      <w:tr w:rsidR="007A0267" w:rsidRPr="00BE2F54" w14:paraId="727712B9" w14:textId="1633192F" w:rsidTr="0003540B">
        <w:trPr>
          <w:trHeight w:val="381"/>
        </w:trPr>
        <w:tc>
          <w:tcPr>
            <w:tcW w:w="9781" w:type="dxa"/>
            <w:shd w:val="clear" w:color="auto" w:fill="auto"/>
          </w:tcPr>
          <w:p w14:paraId="59B31F79" w14:textId="25F9DC6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7248" behindDoc="0" locked="0" layoutInCell="1" allowOverlap="1" wp14:anchorId="45E18A89" wp14:editId="794FFEBE">
                      <wp:simplePos x="0" y="0"/>
                      <wp:positionH relativeFrom="column">
                        <wp:posOffset>3175</wp:posOffset>
                      </wp:positionH>
                      <wp:positionV relativeFrom="paragraph">
                        <wp:posOffset>450850</wp:posOffset>
                      </wp:positionV>
                      <wp:extent cx="3421380" cy="464820"/>
                      <wp:effectExtent l="19050" t="19050" r="26670" b="11430"/>
                      <wp:wrapNone/>
                      <wp:docPr id="77" name="大かっこ 77"/>
                      <wp:cNvGraphicFramePr/>
                      <a:graphic xmlns:a="http://schemas.openxmlformats.org/drawingml/2006/main">
                        <a:graphicData uri="http://schemas.microsoft.com/office/word/2010/wordprocessingShape">
                          <wps:wsp>
                            <wps:cNvSpPr/>
                            <wps:spPr>
                              <a:xfrm>
                                <a:off x="0" y="0"/>
                                <a:ext cx="3421380" cy="4648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AAAC" id="大かっこ 77" o:spid="_x0000_s1026" type="#_x0000_t185" style="position:absolute;left:0;text-align:left;margin-left:.25pt;margin-top:35.5pt;width:269.4pt;height:36.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評議員の総数の10分の１以上の評議員が前項の期間内に同項の異議を述べたときは、第１項の規定に基づく責任の免除をしてはならない。</w:t>
            </w:r>
          </w:p>
          <w:p w14:paraId="5029083E" w14:textId="189BA446" w:rsidR="008B04A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B71EA7E" w14:textId="59B6AD7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・10分の１を下回る割合とすることも可能。</w:t>
            </w:r>
          </w:p>
        </w:tc>
      </w:tr>
      <w:tr w:rsidR="007A0267" w:rsidRPr="00BE2F54" w14:paraId="45B20AC6" w14:textId="7DACD351" w:rsidTr="0003540B">
        <w:trPr>
          <w:trHeight w:val="381"/>
        </w:trPr>
        <w:tc>
          <w:tcPr>
            <w:tcW w:w="9781" w:type="dxa"/>
            <w:shd w:val="clear" w:color="auto" w:fill="auto"/>
          </w:tcPr>
          <w:p w14:paraId="38EE72DC" w14:textId="22D87DCD"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第１項の決議があった場合において、当該決議後に同項の役員に対し退職慰労金その他の私立学校法施行規則で定める財産上の利益を与えるときは、評議員会の決議による承認を受けなければならない。</w:t>
            </w:r>
          </w:p>
        </w:tc>
      </w:tr>
      <w:tr w:rsidR="007A0267" w:rsidRPr="00BE2F54" w14:paraId="26E93967" w14:textId="266EDFCA" w:rsidTr="0003540B">
        <w:trPr>
          <w:trHeight w:val="381"/>
        </w:trPr>
        <w:tc>
          <w:tcPr>
            <w:tcW w:w="9781" w:type="dxa"/>
            <w:shd w:val="clear" w:color="auto" w:fill="auto"/>
          </w:tcPr>
          <w:p w14:paraId="5A4C2220"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（責任限定契約）</w:t>
            </w:r>
          </w:p>
          <w:p w14:paraId="35C6193E" w14:textId="1C3581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第54条　理事（理事長、代表業務執行理事、業務執行理事及びこの法人の職員である理事を除く。以下この条において「非業務執行理事」という。）</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監事が任務を</w:t>
            </w:r>
            <w:r w:rsidRPr="00BE2F54">
              <w:rPr>
                <w:rFonts w:ascii="ＭＳ ゴシック" w:eastAsia="ＭＳ ゴシック" w:hAnsi="ＭＳ ゴシック" w:hint="eastAsia"/>
                <w:color w:val="000000" w:themeColor="text1"/>
              </w:rPr>
              <w:lastRenderedPageBreak/>
              <w:t>怠ったことによって生じた損害についてこの法人に対し賠償する責任は、当該非業務執行理事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監事が職務を行うにつき善意でかつ重大な過失がないときは、金○円以上であらかじめ定めた額と私立学校法第92条の規定に基づく最低責任限度額とのいずれか高い額を限度とする旨の契約を非業務執行理事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監事と締結する</w:t>
            </w:r>
            <w:r w:rsidR="00DD54BA">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9296" behindDoc="0" locked="0" layoutInCell="1" allowOverlap="1" wp14:anchorId="2862C791" wp14:editId="53B6E6C4">
                      <wp:simplePos x="0" y="0"/>
                      <wp:positionH relativeFrom="column">
                        <wp:posOffset>3175</wp:posOffset>
                      </wp:positionH>
                      <wp:positionV relativeFrom="paragraph">
                        <wp:posOffset>1159510</wp:posOffset>
                      </wp:positionV>
                      <wp:extent cx="4411980" cy="502920"/>
                      <wp:effectExtent l="19050" t="19050" r="26670" b="11430"/>
                      <wp:wrapNone/>
                      <wp:docPr id="78" name="大かっこ 78"/>
                      <wp:cNvGraphicFramePr/>
                      <a:graphic xmlns:a="http://schemas.openxmlformats.org/drawingml/2006/main">
                        <a:graphicData uri="http://schemas.microsoft.com/office/word/2010/wordprocessingShape">
                          <wps:wsp>
                            <wps:cNvSpPr/>
                            <wps:spPr>
                              <a:xfrm>
                                <a:off x="0" y="0"/>
                                <a:ext cx="441198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29B5" id="大かっこ 78" o:spid="_x0000_s1026" type="#_x0000_t185" style="position:absolute;left:0;text-align:left;margin-left:.25pt;margin-top:91.3pt;width:347.4pt;height:39.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" adj="4827" strokecolor="#5b9bd5" strokeweight="3pt">
                      <v:stroke joinstyle="miter"/>
                    </v:shape>
                  </w:pict>
                </mc:Fallback>
              </mc:AlternateContent>
            </w:r>
            <w:r w:rsidRPr="00BE2F54">
              <w:rPr>
                <w:rFonts w:ascii="ＭＳ ゴシック" w:eastAsia="ＭＳ ゴシック" w:hAnsi="ＭＳ ゴシック" w:hint="eastAsia"/>
                <w:color w:val="000000" w:themeColor="text1"/>
              </w:rPr>
              <w:t>ことができる。</w:t>
            </w:r>
          </w:p>
          <w:p w14:paraId="0BC31D6B" w14:textId="63D6BA7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528143F"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・役員と責任限定契約を締結しない場合には、規定しない。</w:t>
            </w:r>
          </w:p>
          <w:p w14:paraId="66F71FB9" w14:textId="2D53065E" w:rsidR="00A75E06" w:rsidRPr="00BE2F54" w:rsidRDefault="00A75E06"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3F934037" w14:textId="5C4787B4" w:rsidTr="0003540B">
        <w:trPr>
          <w:trHeight w:val="381"/>
        </w:trPr>
        <w:tc>
          <w:tcPr>
            <w:tcW w:w="9781" w:type="dxa"/>
            <w:shd w:val="clear" w:color="auto" w:fill="auto"/>
          </w:tcPr>
          <w:p w14:paraId="3D92A59E" w14:textId="74F36B1A"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第９章　資産及び会計</w:t>
            </w:r>
          </w:p>
        </w:tc>
      </w:tr>
      <w:tr w:rsidR="007A0267" w:rsidRPr="00BE2F54" w14:paraId="4792C04E" w14:textId="249486A3" w:rsidTr="0003540B">
        <w:trPr>
          <w:trHeight w:val="381"/>
        </w:trPr>
        <w:tc>
          <w:tcPr>
            <w:tcW w:w="9781" w:type="dxa"/>
            <w:shd w:val="clear" w:color="auto" w:fill="auto"/>
          </w:tcPr>
          <w:p w14:paraId="4DAF037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w:t>
            </w:r>
          </w:p>
          <w:p w14:paraId="72343AF2" w14:textId="7B1345A2"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第55条　この法人の資産は、財産目録記載のとおりとする。</w:t>
            </w:r>
          </w:p>
        </w:tc>
      </w:tr>
      <w:tr w:rsidR="007A0267" w:rsidRPr="00BE2F54" w14:paraId="1759DD8D" w14:textId="16E3B615" w:rsidTr="0003540B">
        <w:trPr>
          <w:trHeight w:val="381"/>
        </w:trPr>
        <w:tc>
          <w:tcPr>
            <w:tcW w:w="9781" w:type="dxa"/>
            <w:shd w:val="clear" w:color="auto" w:fill="auto"/>
          </w:tcPr>
          <w:p w14:paraId="3C02CCD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（資産の区分）</w:t>
            </w:r>
          </w:p>
          <w:p w14:paraId="5279D4A9" w14:textId="4689A72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1344" behindDoc="0" locked="0" layoutInCell="1" allowOverlap="1" wp14:anchorId="000FCB24" wp14:editId="00FDA8DF">
                      <wp:simplePos x="0" y="0"/>
                      <wp:positionH relativeFrom="column">
                        <wp:posOffset>3175</wp:posOffset>
                      </wp:positionH>
                      <wp:positionV relativeFrom="paragraph">
                        <wp:posOffset>427990</wp:posOffset>
                      </wp:positionV>
                      <wp:extent cx="4343400" cy="502920"/>
                      <wp:effectExtent l="19050" t="19050" r="19050" b="11430"/>
                      <wp:wrapNone/>
                      <wp:docPr id="79" name="大かっこ 79"/>
                      <wp:cNvGraphicFramePr/>
                      <a:graphic xmlns:a="http://schemas.openxmlformats.org/drawingml/2006/main">
                        <a:graphicData uri="http://schemas.microsoft.com/office/word/2010/wordprocessingShape">
                          <wps:wsp>
                            <wps:cNvSpPr/>
                            <wps:spPr>
                              <a:xfrm>
                                <a:off x="0" y="0"/>
                                <a:ext cx="434340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60AE" id="大かっこ 79" o:spid="_x0000_s1026" type="#_x0000_t185" style="position:absolute;left:0;text-align:left;margin-left:.25pt;margin-top:33.7pt;width:342pt;height:39.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第56条　この法人の資産は、これを分けて基本財産、運用財産〔及び収益事業用財産〕とする。</w:t>
            </w:r>
          </w:p>
          <w:p w14:paraId="26E02ED6" w14:textId="164740B2"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71A09C" w14:textId="77777777"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p w14:paraId="7F2B447A"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基本財産は、この法人の設置する学校に必要な施設及び設備又はこれらに要する資金とし、財産目録中基本財産の部に記載する財産及び将来基本財産に編入された財産とする。</w:t>
            </w:r>
          </w:p>
          <w:p w14:paraId="39EF0B49" w14:textId="55E3C412"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3392" behindDoc="0" locked="0" layoutInCell="1" allowOverlap="1" wp14:anchorId="0686C6E7" wp14:editId="3CBA1E9F">
                      <wp:simplePos x="0" y="0"/>
                      <wp:positionH relativeFrom="column">
                        <wp:posOffset>3175</wp:posOffset>
                      </wp:positionH>
                      <wp:positionV relativeFrom="paragraph">
                        <wp:posOffset>433705</wp:posOffset>
                      </wp:positionV>
                      <wp:extent cx="6118860" cy="1188720"/>
                      <wp:effectExtent l="19050" t="19050" r="15240" b="11430"/>
                      <wp:wrapNone/>
                      <wp:docPr id="80" name="大かっこ 80"/>
                      <wp:cNvGraphicFramePr/>
                      <a:graphic xmlns:a="http://schemas.openxmlformats.org/drawingml/2006/main">
                        <a:graphicData uri="http://schemas.microsoft.com/office/word/2010/wordprocessingShape">
                          <wps:wsp>
                            <wps:cNvSpPr/>
                            <wps:spPr>
                              <a:xfrm>
                                <a:off x="0" y="0"/>
                                <a:ext cx="6118860" cy="1188720"/>
                              </a:xfrm>
                              <a:prstGeom prst="bracketPair">
                                <a:avLst>
                                  <a:gd name="adj" fmla="val 1146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4BE6" id="大かっこ 80" o:spid="_x0000_s1026" type="#_x0000_t185" style="position:absolute;left:0;text-align:left;margin-left:.25pt;margin-top:34.15pt;width:481.8pt;height:9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" adj="247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運用財産は、この法人の設置する学校の経営に必要な財産とし、財産目録中運用財産の部に記載する財産及び将来運用財産に編入された財産とする。</w:t>
            </w:r>
          </w:p>
          <w:p w14:paraId="2290C46A" w14:textId="3FF5DB1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収益事業用財産は、この法人の収益を目的とする事業に必要な財産とし、財産目録中収益事業用財産の部に記載する財産及び将来収益事業用財産に編入された財産とする。</w:t>
            </w:r>
          </w:p>
          <w:p w14:paraId="26CBE8A2"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7A84552"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・収益事業を行わない場合には、規定しない。</w:t>
            </w:r>
          </w:p>
          <w:p w14:paraId="0D785D05" w14:textId="15E8879C"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5440" behindDoc="0" locked="0" layoutInCell="1" allowOverlap="1" wp14:anchorId="6C44C97A" wp14:editId="09369C34">
                      <wp:simplePos x="0" y="0"/>
                      <wp:positionH relativeFrom="column">
                        <wp:posOffset>3175</wp:posOffset>
                      </wp:positionH>
                      <wp:positionV relativeFrom="paragraph">
                        <wp:posOffset>447040</wp:posOffset>
                      </wp:positionV>
                      <wp:extent cx="4328160" cy="502920"/>
                      <wp:effectExtent l="19050" t="19050" r="15240" b="11430"/>
                      <wp:wrapNone/>
                      <wp:docPr id="81" name="大かっこ 81"/>
                      <wp:cNvGraphicFramePr/>
                      <a:graphic xmlns:a="http://schemas.openxmlformats.org/drawingml/2006/main">
                        <a:graphicData uri="http://schemas.microsoft.com/office/word/2010/wordprocessingShape">
                          <wps:wsp>
                            <wps:cNvSpPr/>
                            <wps:spPr>
                              <a:xfrm>
                                <a:off x="0" y="0"/>
                                <a:ext cx="4328160" cy="502920"/>
                              </a:xfrm>
                              <a:prstGeom prst="bracketPair">
                                <a:avLst>
                                  <a:gd name="adj" fmla="val 2206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35C5" id="大かっこ 81" o:spid="_x0000_s1026" type="#_x0000_t185" style="position:absolute;left:0;text-align:left;margin-left:.25pt;margin-top:35.2pt;width:340.8pt;height:39.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" adj="476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５　寄附金品については、寄附者の指定がある場合には、その指定に従って基本財産、運用財産〔又は収益事業用財産〕に編入する。</w:t>
            </w:r>
          </w:p>
          <w:p w14:paraId="5D95309A" w14:textId="1D6DBC9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BAFF1B3" w14:textId="7A72A46C" w:rsidR="00A75E06" w:rsidRPr="00BE2F54" w:rsidRDefault="007A0267" w:rsidP="00C42306">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tc>
      </w:tr>
      <w:tr w:rsidR="007A0267" w:rsidRPr="00BE2F54" w14:paraId="5059772E" w14:textId="315B69FE" w:rsidTr="0003540B">
        <w:trPr>
          <w:trHeight w:val="381"/>
        </w:trPr>
        <w:tc>
          <w:tcPr>
            <w:tcW w:w="9781" w:type="dxa"/>
            <w:shd w:val="clear" w:color="auto" w:fill="auto"/>
          </w:tcPr>
          <w:p w14:paraId="31CF6ED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（基本財産の処分の制限）</w:t>
            </w:r>
          </w:p>
          <w:p w14:paraId="70CC3681" w14:textId="4AC1AC88"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第57条　基本財産は、これを処分してはならない。ただし、この法人の事業の遂行上やむを得ない理由があるときは、理事会の決議によって、その一部に限り処分することができる。</w:t>
            </w:r>
          </w:p>
        </w:tc>
      </w:tr>
      <w:tr w:rsidR="007A0267" w:rsidRPr="00BE2F54" w14:paraId="7F70A891" w14:textId="74641032" w:rsidTr="0003540B">
        <w:trPr>
          <w:trHeight w:val="381"/>
        </w:trPr>
        <w:tc>
          <w:tcPr>
            <w:tcW w:w="9781" w:type="dxa"/>
            <w:shd w:val="clear" w:color="auto" w:fill="auto"/>
          </w:tcPr>
          <w:p w14:paraId="6EAA1A73"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（積立金の保管）</w:t>
            </w:r>
          </w:p>
          <w:p w14:paraId="66E708C8" w14:textId="64755DF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第58条　基本財産及び運用財産中の積立金は、確実な有価証券を購入し、又は確実な信託銀行に信託し、又は確実な銀行に定期預金とし、若しくは定額郵便貯金として理事長が保管する。</w:t>
            </w:r>
          </w:p>
        </w:tc>
      </w:tr>
      <w:tr w:rsidR="007A0267" w:rsidRPr="00BE2F54" w14:paraId="4322FBFA" w14:textId="65461C71" w:rsidTr="0003540B">
        <w:trPr>
          <w:trHeight w:val="381"/>
        </w:trPr>
        <w:tc>
          <w:tcPr>
            <w:tcW w:w="9781" w:type="dxa"/>
            <w:shd w:val="clear" w:color="auto" w:fill="auto"/>
          </w:tcPr>
          <w:p w14:paraId="2C82E09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（経費の支弁）</w:t>
            </w:r>
          </w:p>
          <w:p w14:paraId="1BA08E11" w14:textId="1F01CCF1"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第59条　この法人の設置する学校の経営に要する費用は、基本財産並びに運用財産中の不動産及び積立金から生ずる果実、授業料収入、入学金収入、検定料収入その他の運用財産をもって支弁する。</w:t>
            </w:r>
          </w:p>
        </w:tc>
      </w:tr>
      <w:tr w:rsidR="007A0267" w:rsidRPr="00BE2F54" w14:paraId="6AEB9474" w14:textId="246EFBAC" w:rsidTr="0003540B">
        <w:trPr>
          <w:trHeight w:val="381"/>
        </w:trPr>
        <w:tc>
          <w:tcPr>
            <w:tcW w:w="9781" w:type="dxa"/>
            <w:shd w:val="clear" w:color="auto" w:fill="auto"/>
          </w:tcPr>
          <w:p w14:paraId="0BAF1934"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（会計）</w:t>
            </w:r>
          </w:p>
          <w:p w14:paraId="57669DB5" w14:textId="327932F6"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7488" behindDoc="0" locked="0" layoutInCell="1" allowOverlap="1" wp14:anchorId="7C4AE425" wp14:editId="3010B47B">
                      <wp:simplePos x="0" y="0"/>
                      <wp:positionH relativeFrom="column">
                        <wp:posOffset>-34925</wp:posOffset>
                      </wp:positionH>
                      <wp:positionV relativeFrom="paragraph">
                        <wp:posOffset>201295</wp:posOffset>
                      </wp:positionV>
                      <wp:extent cx="6210300" cy="944880"/>
                      <wp:effectExtent l="19050" t="19050" r="19050" b="26670"/>
                      <wp:wrapNone/>
                      <wp:docPr id="82" name="大かっこ 82"/>
                      <wp:cNvGraphicFramePr/>
                      <a:graphic xmlns:a="http://schemas.openxmlformats.org/drawingml/2006/main">
                        <a:graphicData uri="http://schemas.microsoft.com/office/word/2010/wordprocessingShape">
                          <wps:wsp>
                            <wps:cNvSpPr/>
                            <wps:spPr>
                              <a:xfrm>
                                <a:off x="0" y="0"/>
                                <a:ext cx="6210300" cy="944880"/>
                              </a:xfrm>
                              <a:prstGeom prst="bracketPair">
                                <a:avLst>
                                  <a:gd name="adj" fmla="val 1318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58C7" id="大かっこ 82" o:spid="_x0000_s1026" type="#_x0000_t185" style="position:absolute;left:0;text-align:left;margin-left:-2.75pt;margin-top:15.85pt;width:489pt;height:74.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" adj="28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第60条　この法人の会計は、学校法人会計基準により行う。</w:t>
            </w:r>
          </w:p>
          <w:p w14:paraId="16BCFCFA" w14:textId="268983F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この法人の会計は、学校の経営に関する会計（以下「学校会計」という。）及び収益事業に関する会計（以下「収益事業会計」という。）に区分するものとする。</w:t>
            </w:r>
          </w:p>
          <w:p w14:paraId="086214A2" w14:textId="7B060EF8"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5FC0C5E" w14:textId="6464B461"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5F13460D" w14:textId="0C926BC9" w:rsidTr="0003540B">
        <w:trPr>
          <w:trHeight w:val="381"/>
        </w:trPr>
        <w:tc>
          <w:tcPr>
            <w:tcW w:w="9781" w:type="dxa"/>
            <w:shd w:val="clear" w:color="auto" w:fill="auto"/>
          </w:tcPr>
          <w:p w14:paraId="57C16721"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（予算外の新たな義務の負担又は権利の放棄）</w:t>
            </w:r>
          </w:p>
          <w:p w14:paraId="4472A0FE" w14:textId="4D241AD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第61条　予算をもって定めるものを除くほか、新たに義務の負担をし、又は権利の放棄をしようとするときは、理事会で決議しなければならない。借入金（当該会計年度内の収入をもって償還する一時の借入金を除く。）についても、同様とする。</w:t>
            </w:r>
          </w:p>
        </w:tc>
      </w:tr>
      <w:tr w:rsidR="007A0267" w:rsidRPr="00BE2F54" w14:paraId="27F89572" w14:textId="443F9D6C" w:rsidTr="0003540B">
        <w:trPr>
          <w:trHeight w:val="381"/>
        </w:trPr>
        <w:tc>
          <w:tcPr>
            <w:tcW w:w="9781" w:type="dxa"/>
            <w:shd w:val="clear" w:color="auto" w:fill="auto"/>
          </w:tcPr>
          <w:p w14:paraId="5BC3BAD6"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（事業報告及び決算）</w:t>
            </w:r>
          </w:p>
          <w:p w14:paraId="7EE39D1F"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第62条　この法人の事業報告及び決算については、毎会計年度終了後、理事長が次の書類を作成し、監事の監査を受けた上で、理事会の承認を受けなければならない。</w:t>
            </w:r>
          </w:p>
          <w:p w14:paraId="7D0FB85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事業報告</w:t>
            </w:r>
          </w:p>
          <w:p w14:paraId="5F204BE8"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事業報告の附属明細書</w:t>
            </w:r>
          </w:p>
          <w:p w14:paraId="750CDCD1"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計算書類</w:t>
            </w:r>
          </w:p>
          <w:p w14:paraId="0980407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計算書類の附属明細書</w:t>
            </w:r>
          </w:p>
          <w:p w14:paraId="3E1A97ED" w14:textId="183565CE" w:rsidR="007A0267" w:rsidRPr="00BE2F54" w:rsidRDefault="007A0267" w:rsidP="007A0267">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財産目録</w:t>
            </w:r>
          </w:p>
        </w:tc>
      </w:tr>
      <w:tr w:rsidR="007A0267" w:rsidRPr="00BE2F54" w14:paraId="17B0A981" w14:textId="76DB93E3" w:rsidTr="0003540B">
        <w:trPr>
          <w:trHeight w:val="381"/>
        </w:trPr>
        <w:tc>
          <w:tcPr>
            <w:tcW w:w="9781" w:type="dxa"/>
            <w:shd w:val="clear" w:color="auto" w:fill="auto"/>
          </w:tcPr>
          <w:p w14:paraId="1D78A793" w14:textId="2D0F4B2E"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9536" behindDoc="0" locked="0" layoutInCell="1" allowOverlap="1" wp14:anchorId="18AFED6B" wp14:editId="4A81CEF6">
                      <wp:simplePos x="0" y="0"/>
                      <wp:positionH relativeFrom="column">
                        <wp:posOffset>-12065</wp:posOffset>
                      </wp:positionH>
                      <wp:positionV relativeFrom="paragraph">
                        <wp:posOffset>447040</wp:posOffset>
                      </wp:positionV>
                      <wp:extent cx="6210300" cy="975360"/>
                      <wp:effectExtent l="19050" t="19050" r="19050" b="15240"/>
                      <wp:wrapNone/>
                      <wp:docPr id="83" name="大かっこ 83"/>
                      <wp:cNvGraphicFramePr/>
                      <a:graphic xmlns:a="http://schemas.openxmlformats.org/drawingml/2006/main">
                        <a:graphicData uri="http://schemas.microsoft.com/office/word/2010/wordprocessingShape">
                          <wps:wsp>
                            <wps:cNvSpPr/>
                            <wps:spPr>
                              <a:xfrm>
                                <a:off x="0" y="0"/>
                                <a:ext cx="6210300" cy="975360"/>
                              </a:xfrm>
                              <a:prstGeom prst="bracketPair">
                                <a:avLst>
                                  <a:gd name="adj" fmla="val 146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F14B" id="大かっこ 83" o:spid="_x0000_s1026" type="#_x0000_t185" style="position:absolute;left:0;text-align:left;margin-left:-.95pt;margin-top:35.2pt;width:489pt;height:76.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" adj="315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理事長は、前項の承認を受けた書類のうち、第１号、第３号及び第５号の書類の内容を定時評議員会に報告し、その意見を聴かなければならない。</w:t>
            </w:r>
          </w:p>
          <w:p w14:paraId="38C16F05" w14:textId="4B30E00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収益事業会計の決算上生じた利益金は、その一部又は全部を学校会計に繰り入れなければならない。</w:t>
            </w:r>
          </w:p>
          <w:p w14:paraId="733CE0BA" w14:textId="03588D5D"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280C72" w14:textId="7D8F35FE"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3EB868E1" w14:textId="0003C552" w:rsidTr="0003540B">
        <w:trPr>
          <w:trHeight w:val="381"/>
        </w:trPr>
        <w:tc>
          <w:tcPr>
            <w:tcW w:w="9781" w:type="dxa"/>
            <w:shd w:val="clear" w:color="auto" w:fill="auto"/>
          </w:tcPr>
          <w:p w14:paraId="265AE2A5"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（財産目録等の備置き及び閲覧）</w:t>
            </w:r>
          </w:p>
          <w:p w14:paraId="48B19C04" w14:textId="71B21CC2" w:rsidR="007A0267" w:rsidRPr="00BE2F54" w:rsidRDefault="007A0267" w:rsidP="00C27EA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第63条　この法人は、毎会計年度終了後３月以内に役員等名簿（役員及び評議員の氏名及び住所を記載した名簿をいう。以下同じ。）を作成しなければならない。</w:t>
            </w:r>
          </w:p>
        </w:tc>
      </w:tr>
      <w:tr w:rsidR="007A0267" w:rsidRPr="00BE2F54" w14:paraId="583C4FE1" w14:textId="10B13E9F" w:rsidTr="0003540B">
        <w:trPr>
          <w:trHeight w:val="381"/>
        </w:trPr>
        <w:tc>
          <w:tcPr>
            <w:tcW w:w="9781" w:type="dxa"/>
            <w:shd w:val="clear" w:color="auto" w:fill="auto"/>
          </w:tcPr>
          <w:p w14:paraId="611F692F" w14:textId="4B4E36B6" w:rsidR="007A0267" w:rsidRPr="00C42306" w:rsidRDefault="007A0267" w:rsidP="00C42306">
            <w:r w:rsidRPr="00BE2F54">
              <w:rPr>
                <w:rFonts w:ascii="ＭＳ ゴシック" w:eastAsia="ＭＳ ゴシック" w:hAnsi="ＭＳ ゴシック" w:cs="Times New Roman" w:hint="eastAsia"/>
                <w:color w:val="000000" w:themeColor="text1"/>
                <w:kern w:val="2"/>
              </w:rPr>
              <w:t xml:space="preserve">２　</w:t>
            </w:r>
            <w:r w:rsidRPr="00BE2F54">
              <w:rPr>
                <w:rFonts w:ascii="ＭＳ ゴシック" w:eastAsia="ＭＳ ゴシック" w:hAnsi="ＭＳ ゴシック"/>
                <w:color w:val="000000" w:themeColor="text1"/>
              </w:rPr>
              <w:t>この法人は、前条第</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項各号及び前項の書類、監査報告、役員及び評議員に対する報酬等の支給の基準を記載した書類並びにこ</w:t>
            </w:r>
            <w:r w:rsidRPr="00BE2F54">
              <w:rPr>
                <w:rFonts w:ascii="ＭＳ ゴシック" w:eastAsia="ＭＳ ゴシック" w:hAnsi="ＭＳ ゴシック"/>
                <w:color w:val="auto"/>
              </w:rPr>
              <w:t>の寄附行為を事務所に備えて置き、</w:t>
            </w:r>
            <w:r w:rsidRPr="00BE2F54">
              <w:rPr>
                <w:rFonts w:ascii="ＭＳ ゴシック" w:eastAsia="ＭＳ ゴシック" w:hAnsi="ＭＳ ゴシック" w:hint="eastAsia"/>
                <w:color w:val="auto"/>
              </w:rPr>
              <w:t>債権者から請求があった場合には、これを閲覧に供し又はこれらの書類の謄本若しくは抄本を交付しなければならない（財産目録、役員等名簿及び役員及び評議員に対する報酬等の支給の基準を記載した書類については、閲覧に限る）。また、この法人の設置する私立学校に在学する者その他の</w:t>
            </w:r>
            <w:r w:rsidRPr="00BE2F54">
              <w:rPr>
                <w:rFonts w:ascii="ＭＳ ゴシック" w:eastAsia="ＭＳ ゴシック" w:hAnsi="ＭＳ ゴシック" w:hint="eastAsia"/>
                <w:color w:val="000000" w:themeColor="text1"/>
              </w:rPr>
              <w:t>利害関係人から</w:t>
            </w:r>
            <w:r w:rsidRPr="00BE2F54">
              <w:rPr>
                <w:rFonts w:ascii="ＭＳ ゴシック" w:eastAsia="ＭＳ ゴシック" w:hAnsi="ＭＳ ゴシック"/>
                <w:color w:val="000000" w:themeColor="text1"/>
              </w:rPr>
              <w:t>請求があった場合には、正当な理由がある場合を</w:t>
            </w:r>
            <w:r w:rsidRPr="00BE2F54">
              <w:rPr>
                <w:rFonts w:ascii="ＭＳ ゴシック" w:eastAsia="ＭＳ ゴシック" w:hAnsi="ＭＳ ゴシック" w:hint="eastAsia"/>
                <w:color w:val="000000" w:themeColor="text1"/>
              </w:rPr>
              <w:t>除いて、これを閲覧に供しなければならない</w:t>
            </w:r>
            <w:r w:rsidR="00C27EA1">
              <w:rPr>
                <w:rFonts w:ascii="ＭＳ ゴシック" w:eastAsia="ＭＳ ゴシック" w:hAnsi="ＭＳ ゴシック" w:hint="eastAsia"/>
                <w:color w:val="000000" w:themeColor="text1"/>
              </w:rPr>
              <w:t>。</w:t>
            </w:r>
          </w:p>
        </w:tc>
      </w:tr>
      <w:tr w:rsidR="007A0267" w:rsidRPr="00BE2F54" w14:paraId="32B46F4E" w14:textId="679D399C" w:rsidTr="0003540B">
        <w:trPr>
          <w:trHeight w:val="381"/>
        </w:trPr>
        <w:tc>
          <w:tcPr>
            <w:tcW w:w="9781" w:type="dxa"/>
            <w:shd w:val="clear" w:color="auto" w:fill="auto"/>
          </w:tcPr>
          <w:p w14:paraId="1CD15524" w14:textId="403F8319" w:rsidR="007A0267" w:rsidRPr="00BE2F54" w:rsidRDefault="007A0267" w:rsidP="000B78C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lastRenderedPageBreak/>
              <w:t>３　前項の規定にかかわらず、この法人は、役員等名簿について評議員以外の者から同項の請求があった場合には、役員等名簿に記載された事項中、個人の住所に係る記載の部分を除外して、同項の閲覧をさせることができる。</w:t>
            </w:r>
          </w:p>
        </w:tc>
      </w:tr>
      <w:tr w:rsidR="007A0267" w:rsidRPr="00BE2F54" w14:paraId="15CCC18E" w14:textId="394036E9" w:rsidTr="0003540B">
        <w:trPr>
          <w:trHeight w:val="381"/>
        </w:trPr>
        <w:tc>
          <w:tcPr>
            <w:tcW w:w="9781" w:type="dxa"/>
            <w:shd w:val="clear" w:color="auto" w:fill="auto"/>
          </w:tcPr>
          <w:p w14:paraId="12E6AD8F"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（資産総額の変更登記）</w:t>
            </w:r>
          </w:p>
          <w:p w14:paraId="637C08A4"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第64条　この法人の資産総額の変更は、毎会計年度末の現在により、会計年度終了後３月以内に登記しなければならない。</w:t>
            </w:r>
          </w:p>
          <w:p w14:paraId="6A54E457" w14:textId="2176BEA2" w:rsidR="00A75E06" w:rsidRPr="00BE2F54" w:rsidRDefault="00A75E06"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2B69DDCC" w14:textId="549655C3" w:rsidTr="0003540B">
        <w:trPr>
          <w:trHeight w:val="381"/>
        </w:trPr>
        <w:tc>
          <w:tcPr>
            <w:tcW w:w="9781" w:type="dxa"/>
            <w:shd w:val="clear" w:color="auto" w:fill="auto"/>
          </w:tcPr>
          <w:p w14:paraId="0E7A7271" w14:textId="0046AB73" w:rsidR="007A0267" w:rsidRPr="00BE2F54" w:rsidRDefault="007A0267" w:rsidP="00C4230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第10章　寄附行為の変更</w:t>
            </w:r>
          </w:p>
        </w:tc>
      </w:tr>
      <w:tr w:rsidR="007A0267" w:rsidRPr="00BE2F54" w14:paraId="5D3CDA03" w14:textId="6EA6C2AB" w:rsidTr="0003540B">
        <w:trPr>
          <w:trHeight w:val="381"/>
        </w:trPr>
        <w:tc>
          <w:tcPr>
            <w:tcW w:w="9781" w:type="dxa"/>
            <w:shd w:val="clear" w:color="auto" w:fill="auto"/>
          </w:tcPr>
          <w:p w14:paraId="40F46F68"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（寄附行為の変更）</w:t>
            </w:r>
          </w:p>
          <w:p w14:paraId="0A3DE131" w14:textId="7AAC7563" w:rsidR="00B40157" w:rsidRPr="00BE2F54" w:rsidRDefault="007A0267" w:rsidP="00C42306">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第65条　この寄附行為を変更しようとするときは、理事会の決議を得て、東京都知事の認可を受けなければならない</w:t>
            </w:r>
            <w:r w:rsidR="00C27EA1">
              <w:rPr>
                <w:rFonts w:ascii="ＭＳ ゴシック" w:eastAsia="ＭＳ ゴシック" w:hAnsi="ＭＳ ゴシック" w:hint="eastAsia"/>
                <w:color w:val="000000" w:themeColor="text1"/>
              </w:rPr>
              <w:t>。</w:t>
            </w:r>
          </w:p>
        </w:tc>
      </w:tr>
      <w:tr w:rsidR="007A0267" w:rsidRPr="00BE2F54" w14:paraId="31BE2117" w14:textId="7328CEB5" w:rsidTr="0003540B">
        <w:trPr>
          <w:trHeight w:val="381"/>
        </w:trPr>
        <w:tc>
          <w:tcPr>
            <w:tcW w:w="9781" w:type="dxa"/>
            <w:shd w:val="clear" w:color="auto" w:fill="auto"/>
          </w:tcPr>
          <w:p w14:paraId="3374227D" w14:textId="17E76BE4" w:rsidR="001D5989"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前項の規定にかかわらず、私立学校法施行規則に定める届出事項については、</w:t>
            </w:r>
            <w:r w:rsidR="00A75E06" w:rsidRPr="00BE2F54">
              <w:rPr>
                <w:rFonts w:ascii="ＭＳ ゴシック" w:eastAsia="ＭＳ ゴシック" w:hAnsi="ＭＳ ゴシック" w:hint="eastAsia"/>
                <w:color w:val="000000" w:themeColor="text1"/>
              </w:rPr>
              <w:t>理事会の決議を得て、</w:t>
            </w:r>
            <w:r w:rsidRPr="00BE2F54">
              <w:rPr>
                <w:rFonts w:ascii="ＭＳ ゴシック" w:eastAsia="ＭＳ ゴシック" w:hAnsi="ＭＳ ゴシック" w:hint="eastAsia"/>
                <w:color w:val="000000" w:themeColor="text1"/>
              </w:rPr>
              <w:t>東京都知事に届け出なければならない。</w:t>
            </w:r>
          </w:p>
          <w:p w14:paraId="2F72F0C8" w14:textId="690CE35D" w:rsidR="00B40157" w:rsidRPr="00BE2F54" w:rsidRDefault="00B40157" w:rsidP="00C1133E">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D880A07" w14:textId="04CBB644" w:rsidTr="0003540B">
        <w:trPr>
          <w:trHeight w:val="381"/>
        </w:trPr>
        <w:tc>
          <w:tcPr>
            <w:tcW w:w="9781" w:type="dxa"/>
            <w:shd w:val="clear" w:color="auto" w:fill="auto"/>
          </w:tcPr>
          <w:p w14:paraId="56B4B729" w14:textId="2682D157"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第11章　解散及び合併</w:t>
            </w:r>
          </w:p>
        </w:tc>
      </w:tr>
      <w:tr w:rsidR="007A0267" w:rsidRPr="00BE2F54" w14:paraId="6DB44BF7" w14:textId="0ADC0F10" w:rsidTr="0003540B">
        <w:trPr>
          <w:trHeight w:val="2793"/>
        </w:trPr>
        <w:tc>
          <w:tcPr>
            <w:tcW w:w="9781" w:type="dxa"/>
            <w:shd w:val="clear" w:color="auto" w:fill="auto"/>
          </w:tcPr>
          <w:p w14:paraId="4AF0FC5D"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（解散）</w:t>
            </w:r>
          </w:p>
          <w:p w14:paraId="1A0E6AC2"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第66条</w:t>
            </w:r>
            <w:r w:rsidRPr="00BE2F54">
              <w:rPr>
                <w:rFonts w:ascii="ＭＳ ゴシック" w:eastAsia="ＭＳ ゴシック" w:hAnsi="ＭＳ ゴシック" w:cs="Times New Roman"/>
                <w:color w:val="000000" w:themeColor="text1"/>
                <w:kern w:val="2"/>
              </w:rPr>
              <w:t xml:space="preserve">　この法人は、次の各号に掲げる事由によって解散する。</w:t>
            </w:r>
          </w:p>
          <w:p w14:paraId="36224854"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理事会の決議による決定</w:t>
            </w:r>
          </w:p>
          <w:p w14:paraId="5C3D8CAA"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(2)　この法人の目的たる事業の成功の不能</w:t>
            </w:r>
          </w:p>
          <w:p w14:paraId="404A40E8"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合併</w:t>
            </w:r>
          </w:p>
          <w:p w14:paraId="7BA8D460"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破産手続開始の決定</w:t>
            </w:r>
          </w:p>
          <w:p w14:paraId="45BFDACA" w14:textId="51AD48A7" w:rsidR="00B73F1C" w:rsidRPr="00B73F1C"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t xml:space="preserve">　(5)　東京都知事の解散命令</w:t>
            </w:r>
          </w:p>
        </w:tc>
      </w:tr>
      <w:tr w:rsidR="007A0267" w:rsidRPr="00BE2F54" w14:paraId="38076AAB" w14:textId="71AA9E3F" w:rsidTr="0003540B">
        <w:trPr>
          <w:trHeight w:val="381"/>
        </w:trPr>
        <w:tc>
          <w:tcPr>
            <w:tcW w:w="9781" w:type="dxa"/>
            <w:shd w:val="clear" w:color="auto" w:fill="auto"/>
          </w:tcPr>
          <w:p w14:paraId="44042A6C" w14:textId="7612BF1A" w:rsidR="00A75E06" w:rsidRPr="00C42306" w:rsidRDefault="006153E1"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 xml:space="preserve">　</w:t>
            </w:r>
            <w:r w:rsidR="00B73F1C">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第</w:t>
            </w:r>
            <w:r w:rsidR="003813E4">
              <w:rPr>
                <w:rFonts w:ascii="ＭＳ ゴシック" w:eastAsia="ＭＳ ゴシック" w:hAnsi="ＭＳ ゴシック" w:hint="eastAsia"/>
                <w:color w:val="000000" w:themeColor="text1"/>
              </w:rPr>
              <w:t>１</w:t>
            </w:r>
            <w:r w:rsidR="007A0267" w:rsidRPr="00BE2F54">
              <w:rPr>
                <w:rFonts w:ascii="ＭＳ ゴシック" w:eastAsia="ＭＳ ゴシック" w:hAnsi="ＭＳ ゴシック" w:hint="eastAsia"/>
                <w:color w:val="000000" w:themeColor="text1"/>
              </w:rPr>
              <w:t>号又は第</w:t>
            </w:r>
            <w:r w:rsidR="003813E4">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号に掲げる事由による解散は、東京都知事の認可を受けなければならない。</w:t>
            </w:r>
          </w:p>
        </w:tc>
      </w:tr>
      <w:tr w:rsidR="007A0267" w:rsidRPr="00BE2F54" w14:paraId="597D6536" w14:textId="67030A11" w:rsidTr="0003540B">
        <w:trPr>
          <w:trHeight w:val="381"/>
        </w:trPr>
        <w:tc>
          <w:tcPr>
            <w:tcW w:w="9781" w:type="dxa"/>
            <w:shd w:val="clear" w:color="auto" w:fill="auto"/>
          </w:tcPr>
          <w:p w14:paraId="07675DD0"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（残余財産の帰属者）</w:t>
            </w:r>
          </w:p>
          <w:p w14:paraId="3CDC6B07" w14:textId="5BE4659B" w:rsidR="007A0267" w:rsidRPr="00BE2F54" w:rsidRDefault="007A0267" w:rsidP="00C42306">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第67</w:t>
            </w:r>
            <w:r w:rsidRPr="00BE2F54">
              <w:rPr>
                <w:rFonts w:ascii="ＭＳ ゴシック" w:eastAsia="ＭＳ ゴシック" w:hAnsi="ＭＳ ゴシック" w:cs="Times New Roman"/>
                <w:color w:val="000000" w:themeColor="text1"/>
                <w:kern w:val="2"/>
              </w:rPr>
              <w:t>条　この法人が解散した場合（合併又は破産</w:t>
            </w:r>
            <w:r w:rsidRPr="00BE2F54">
              <w:rPr>
                <w:rFonts w:ascii="ＭＳ ゴシック" w:eastAsia="ＭＳ ゴシック" w:hAnsi="ＭＳ ゴシック" w:cs="Times New Roman" w:hint="eastAsia"/>
                <w:color w:val="000000" w:themeColor="text1"/>
                <w:kern w:val="2"/>
              </w:rPr>
              <w:t>手続開始の決定</w:t>
            </w:r>
            <w:r w:rsidRPr="00BE2F54">
              <w:rPr>
                <w:rFonts w:ascii="ＭＳ ゴシック" w:eastAsia="ＭＳ ゴシック" w:hAnsi="ＭＳ ゴシック" w:cs="Times New Roman"/>
                <w:color w:val="000000" w:themeColor="text1"/>
                <w:kern w:val="2"/>
              </w:rPr>
              <w:t>によって解散した場合を除く。）における残余財産は、解散のときにおける理事会</w:t>
            </w:r>
            <w:r w:rsidRPr="00BE2F54">
              <w:rPr>
                <w:rFonts w:ascii="ＭＳ ゴシック" w:eastAsia="ＭＳ ゴシック" w:hAnsi="ＭＳ ゴシック" w:cs="Times New Roman" w:hint="eastAsia"/>
                <w:color w:val="000000" w:themeColor="text1"/>
                <w:kern w:val="2"/>
              </w:rPr>
              <w:t>の決議</w:t>
            </w:r>
            <w:r w:rsidRPr="00BE2F54">
              <w:rPr>
                <w:rFonts w:ascii="ＭＳ ゴシック" w:eastAsia="ＭＳ ゴシック" w:hAnsi="ＭＳ ゴシック" w:cs="Times New Roman"/>
                <w:color w:val="000000" w:themeColor="text1"/>
                <w:kern w:val="2"/>
              </w:rPr>
              <w:t>により選定した学校法人又は教育の事業を行う公益社団法人若しくは公益財団法人に帰属する。</w:t>
            </w:r>
          </w:p>
        </w:tc>
      </w:tr>
      <w:tr w:rsidR="007A0267" w:rsidRPr="00BE2F54" w14:paraId="18A91896" w14:textId="621B9D8C" w:rsidTr="0003540B">
        <w:trPr>
          <w:trHeight w:val="381"/>
        </w:trPr>
        <w:tc>
          <w:tcPr>
            <w:tcW w:w="9781" w:type="dxa"/>
            <w:shd w:val="clear" w:color="auto" w:fill="auto"/>
          </w:tcPr>
          <w:p w14:paraId="76BBE97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（合併）</w:t>
            </w:r>
          </w:p>
          <w:p w14:paraId="21F7C748" w14:textId="062BAFD8" w:rsidR="007A0267" w:rsidRPr="00BE2F54" w:rsidRDefault="007A0267" w:rsidP="0041780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第68</w:t>
            </w:r>
            <w:r w:rsidRPr="00BE2F54">
              <w:rPr>
                <w:rFonts w:ascii="ＭＳ ゴシック" w:eastAsia="ＭＳ ゴシック" w:hAnsi="ＭＳ ゴシック"/>
                <w:color w:val="000000" w:themeColor="text1"/>
              </w:rPr>
              <w:t>条　この法人が合併しようとするときは、理事</w:t>
            </w:r>
            <w:r w:rsidRPr="00BE2F54">
              <w:rPr>
                <w:rFonts w:ascii="ＭＳ ゴシック" w:eastAsia="ＭＳ ゴシック" w:hAnsi="ＭＳ ゴシック" w:hint="eastAsia"/>
                <w:color w:val="000000" w:themeColor="text1"/>
              </w:rPr>
              <w:t>会の決議</w:t>
            </w:r>
            <w:r w:rsidRPr="00BE2F54">
              <w:rPr>
                <w:rFonts w:ascii="ＭＳ ゴシック" w:eastAsia="ＭＳ ゴシック" w:hAnsi="ＭＳ ゴシック"/>
                <w:color w:val="000000" w:themeColor="text1"/>
              </w:rPr>
              <w:t>を得て</w:t>
            </w:r>
            <w:r w:rsidRPr="00BE2F54">
              <w:rPr>
                <w:rFonts w:ascii="ＭＳ ゴシック" w:eastAsia="ＭＳ ゴシック" w:hAnsi="ＭＳ ゴシック" w:hint="eastAsia"/>
                <w:color w:val="000000" w:themeColor="text1"/>
              </w:rPr>
              <w:t>、</w:t>
            </w:r>
            <w:r w:rsidRPr="00BE2F54">
              <w:rPr>
                <w:rFonts w:ascii="ＭＳ ゴシック" w:eastAsia="ＭＳ ゴシック" w:hAnsi="ＭＳ ゴシック"/>
                <w:color w:val="000000" w:themeColor="text1"/>
              </w:rPr>
              <w:t>東京都知事の認可を受けなければならない。</w:t>
            </w:r>
          </w:p>
          <w:p w14:paraId="77FD43D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5AFA9FC9" w14:textId="1EAEFB9C" w:rsidTr="0003540B">
        <w:trPr>
          <w:trHeight w:val="381"/>
        </w:trPr>
        <w:tc>
          <w:tcPr>
            <w:tcW w:w="9781" w:type="dxa"/>
            <w:shd w:val="clear" w:color="auto" w:fill="auto"/>
          </w:tcPr>
          <w:p w14:paraId="497969EB" w14:textId="1431798A" w:rsidR="007A0267" w:rsidRPr="00BE2F54" w:rsidRDefault="007A0267" w:rsidP="00C42306">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第12章　補則</w:t>
            </w:r>
          </w:p>
        </w:tc>
      </w:tr>
      <w:tr w:rsidR="007A0267" w:rsidRPr="00BE2F54" w14:paraId="49C84264" w14:textId="13F67822" w:rsidTr="0003540B">
        <w:trPr>
          <w:trHeight w:val="381"/>
        </w:trPr>
        <w:tc>
          <w:tcPr>
            <w:tcW w:w="9781" w:type="dxa"/>
            <w:shd w:val="clear" w:color="auto" w:fill="auto"/>
          </w:tcPr>
          <w:p w14:paraId="76DBE0CF" w14:textId="77777777" w:rsidR="007A0267" w:rsidRPr="00BE2F54" w:rsidRDefault="007A0267" w:rsidP="00C42306">
            <w:pPr>
              <w:kinsoku w:val="0"/>
              <w:overflowPunct w:val="0"/>
              <w:ind w:left="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（公告の方法）</w:t>
            </w:r>
          </w:p>
          <w:p w14:paraId="6C4C500B" w14:textId="4BAED8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第69</w:t>
            </w:r>
            <w:r w:rsidRPr="00BE2F54">
              <w:rPr>
                <w:rFonts w:ascii="ＭＳ ゴシック" w:eastAsia="ＭＳ ゴシック" w:hAnsi="ＭＳ ゴシック" w:cs="Times New Roman"/>
                <w:color w:val="000000" w:themeColor="text1"/>
                <w:kern w:val="2"/>
              </w:rPr>
              <w:t>条　この法人の公告は、</w:t>
            </w:r>
            <w:r w:rsidR="00C9241E">
              <w:rPr>
                <w:rFonts w:ascii="ＭＳ ゴシック" w:eastAsia="ＭＳ ゴシック" w:hAnsi="ＭＳ ゴシック" w:cs="Times New Roman" w:hint="eastAsia"/>
                <w:color w:val="000000" w:themeColor="text1"/>
                <w:kern w:val="2"/>
              </w:rPr>
              <w:t>法人の設置する学校の掲示場に掲示して</w:t>
            </w:r>
            <w:r w:rsidRPr="00BE2F54">
              <w:rPr>
                <w:rFonts w:ascii="ＭＳ ゴシック" w:eastAsia="ＭＳ ゴシック" w:hAnsi="ＭＳ ゴシック" w:cs="Times New Roman"/>
                <w:color w:val="000000" w:themeColor="text1"/>
                <w:kern w:val="2"/>
              </w:rPr>
              <w:t>行う。</w:t>
            </w:r>
          </w:p>
          <w:p w14:paraId="036AD6E0" w14:textId="421C0E32" w:rsidR="00C42306" w:rsidRDefault="00C42306" w:rsidP="001E495A">
            <w:pPr>
              <w:kinsoku w:val="0"/>
              <w:overflowPunct w:val="0"/>
              <w:ind w:left="249" w:hangingChars="100" w:hanging="249"/>
              <w:rPr>
                <w:rFonts w:ascii="ＭＳ ゴシック" w:eastAsia="ＭＳ ゴシック" w:hAnsi="ＭＳ ゴシック"/>
                <w:color w:val="000000" w:themeColor="text1"/>
              </w:rPr>
            </w:pPr>
          </w:p>
          <w:p w14:paraId="495977BE" w14:textId="77777777" w:rsidR="00863B97" w:rsidRDefault="00863B97" w:rsidP="001E495A">
            <w:pPr>
              <w:kinsoku w:val="0"/>
              <w:overflowPunct w:val="0"/>
              <w:ind w:left="249" w:hangingChars="100" w:hanging="249"/>
              <w:rPr>
                <w:rFonts w:ascii="ＭＳ ゴシック" w:eastAsia="ＭＳ ゴシック" w:hAnsi="ＭＳ ゴシック"/>
                <w:color w:val="000000" w:themeColor="text1"/>
              </w:rPr>
            </w:pPr>
          </w:p>
          <w:p w14:paraId="46A7B719" w14:textId="05951A47"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71584" behindDoc="0" locked="0" layoutInCell="1" allowOverlap="1" wp14:anchorId="441DD735" wp14:editId="3CB2B5B8">
                      <wp:simplePos x="0" y="0"/>
                      <wp:positionH relativeFrom="column">
                        <wp:posOffset>3175</wp:posOffset>
                      </wp:positionH>
                      <wp:positionV relativeFrom="paragraph">
                        <wp:posOffset>-29210</wp:posOffset>
                      </wp:positionV>
                      <wp:extent cx="6210300" cy="1889760"/>
                      <wp:effectExtent l="19050" t="19050" r="19050" b="15240"/>
                      <wp:wrapNone/>
                      <wp:docPr id="84" name="大かっこ 84"/>
                      <wp:cNvGraphicFramePr/>
                      <a:graphic xmlns:a="http://schemas.openxmlformats.org/drawingml/2006/main">
                        <a:graphicData uri="http://schemas.microsoft.com/office/word/2010/wordprocessingShape">
                          <wps:wsp>
                            <wps:cNvSpPr/>
                            <wps:spPr>
                              <a:xfrm>
                                <a:off x="0" y="0"/>
                                <a:ext cx="6210300" cy="1889760"/>
                              </a:xfrm>
                              <a:prstGeom prst="bracketPair">
                                <a:avLst>
                                  <a:gd name="adj" fmla="val 686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F6FC" id="大かっこ 84" o:spid="_x0000_s1026" type="#_x0000_t185" style="position:absolute;left:0;text-align:left;margin-left:.25pt;margin-top:-2.3pt;width:489pt;height:148.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Pi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" adj="14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B2812B9" w14:textId="0DA7B800" w:rsidR="007A0267" w:rsidRPr="00BE2F54" w:rsidRDefault="007A0267" w:rsidP="001031D0">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C9241E">
              <w:rPr>
                <w:rFonts w:ascii="ＭＳ ゴシック" w:eastAsia="ＭＳ ゴシック" w:hAnsi="ＭＳ ゴシック" w:hint="eastAsia"/>
                <w:color w:val="000000" w:themeColor="text1"/>
              </w:rPr>
              <w:t>学校法人のホームページに掲載する</w:t>
            </w:r>
            <w:r w:rsidRPr="00BE2F54">
              <w:rPr>
                <w:rFonts w:ascii="ＭＳ ゴシック" w:eastAsia="ＭＳ ゴシック" w:hAnsi="ＭＳ ゴシック" w:hint="eastAsia"/>
                <w:color w:val="000000" w:themeColor="text1"/>
              </w:rPr>
              <w:t>方法によることも可能。</w:t>
            </w:r>
          </w:p>
          <w:p w14:paraId="7E207DC0" w14:textId="3ACCF359" w:rsidR="007A0267" w:rsidRPr="00BE2F54" w:rsidRDefault="007A0267" w:rsidP="0091442D">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・学校法人の状況に即し、情報の公表について、以下のように規定することが可能。</w:t>
            </w:r>
          </w:p>
          <w:p w14:paraId="3F85352C" w14:textId="2B0F9B65" w:rsidR="007A0267" w:rsidRPr="00BE2F54" w:rsidRDefault="007A0267" w:rsidP="00C42306">
            <w:pPr>
              <w:kinsoku w:val="0"/>
              <w:overflowPunct w:val="0"/>
              <w:ind w:leftChars="50" w:left="125"/>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この法人は、インターネットの利用により、次の各号に定める事項を公表する。</w:t>
            </w:r>
          </w:p>
          <w:p w14:paraId="7455ADBA" w14:textId="576936E5" w:rsidR="007A0267" w:rsidRPr="00BE2F54" w:rsidRDefault="007A0267" w:rsidP="001031D0">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(1)</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寄附行為の内容</w:t>
            </w:r>
          </w:p>
          <w:p w14:paraId="705F67AC" w14:textId="4F3145F1" w:rsidR="007A0267" w:rsidRPr="00BE2F54" w:rsidRDefault="007A0267" w:rsidP="00C42306">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color w:val="000000" w:themeColor="text1"/>
                <w:kern w:val="2"/>
              </w:rPr>
              <w:t xml:space="preserve">(2)　</w:t>
            </w:r>
            <w:r w:rsidRPr="00BE2F54">
              <w:rPr>
                <w:rFonts w:ascii="ＭＳ ゴシック" w:eastAsia="ＭＳ ゴシック" w:hAnsi="ＭＳ ゴシック" w:cs="Times New Roman" w:hint="eastAsia"/>
                <w:color w:val="000000" w:themeColor="text1"/>
                <w:kern w:val="2"/>
              </w:rPr>
              <w:t>計算書類及び</w:t>
            </w:r>
            <w:r w:rsidR="00A06D3F">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事業報告書並びにこれらの附属明細書、監査報告、財産目録、役員等名簿並びに役員及び評議員に対する報酬等の支給の基準</w:t>
            </w:r>
          </w:p>
        </w:tc>
      </w:tr>
      <w:tr w:rsidR="007A0267" w:rsidRPr="00BE2F54" w14:paraId="03E8D2B9" w14:textId="26F6B4A7" w:rsidTr="0003540B">
        <w:trPr>
          <w:trHeight w:val="381"/>
        </w:trPr>
        <w:tc>
          <w:tcPr>
            <w:tcW w:w="9781" w:type="dxa"/>
            <w:shd w:val="clear" w:color="auto" w:fill="auto"/>
          </w:tcPr>
          <w:p w14:paraId="3B16DEF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（施行細則）</w:t>
            </w:r>
          </w:p>
          <w:p w14:paraId="7773F3B4"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第70</w:t>
            </w:r>
            <w:r w:rsidRPr="00BE2F54">
              <w:rPr>
                <w:rFonts w:ascii="ＭＳ ゴシック" w:eastAsia="ＭＳ ゴシック" w:hAnsi="ＭＳ ゴシック"/>
                <w:color w:val="000000" w:themeColor="text1"/>
              </w:rPr>
              <w:t>条　この寄附行為の施行についての細則その他この法人及びこの法人の設置する学校の管理及び運営に関し必要な事項は、理事会が定める。</w:t>
            </w:r>
          </w:p>
          <w:p w14:paraId="5C996C39" w14:textId="6F701D0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EFEAA2" w14:textId="671AD6E1" w:rsidTr="0003540B">
        <w:trPr>
          <w:trHeight w:val="381"/>
        </w:trPr>
        <w:tc>
          <w:tcPr>
            <w:tcW w:w="9781" w:type="dxa"/>
            <w:shd w:val="clear" w:color="auto" w:fill="auto"/>
          </w:tcPr>
          <w:p w14:paraId="209F1786" w14:textId="44F360D3"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3632" behindDoc="0" locked="0" layoutInCell="1" allowOverlap="1" wp14:anchorId="55E56487" wp14:editId="6EC5327C">
                      <wp:simplePos x="0" y="0"/>
                      <wp:positionH relativeFrom="column">
                        <wp:posOffset>5403</wp:posOffset>
                      </wp:positionH>
                      <wp:positionV relativeFrom="paragraph">
                        <wp:posOffset>204638</wp:posOffset>
                      </wp:positionV>
                      <wp:extent cx="6210300" cy="722821"/>
                      <wp:effectExtent l="19050" t="19050" r="19050" b="20320"/>
                      <wp:wrapNone/>
                      <wp:docPr id="85" name="大かっこ 85"/>
                      <wp:cNvGraphicFramePr/>
                      <a:graphic xmlns:a="http://schemas.openxmlformats.org/drawingml/2006/main">
                        <a:graphicData uri="http://schemas.microsoft.com/office/word/2010/wordprocessingShape">
                          <wps:wsp>
                            <wps:cNvSpPr/>
                            <wps:spPr>
                              <a:xfrm>
                                <a:off x="0" y="0"/>
                                <a:ext cx="6210300" cy="722821"/>
                              </a:xfrm>
                              <a:prstGeom prst="bracketPair">
                                <a:avLst>
                                  <a:gd name="adj" fmla="val 1316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ABB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5" o:spid="_x0000_s1026" type="#_x0000_t185" style="position:absolute;margin-left:.45pt;margin-top:16.1pt;width:489pt;height:56.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" adj="284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附　則</w:t>
            </w:r>
          </w:p>
          <w:p w14:paraId="7E5ED46B" w14:textId="3A0C9D7A" w:rsidR="00A543FA" w:rsidRDefault="00A543FA" w:rsidP="00F87075">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77B5DD6" w14:textId="586EB864" w:rsidR="007A0267" w:rsidRPr="00A543FA" w:rsidRDefault="00A543FA"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C969FC">
              <w:rPr>
                <w:rFonts w:ascii="ＭＳ ゴシック" w:eastAsia="ＭＳ ゴシック" w:hAnsi="ＭＳ ゴシック" w:hint="eastAsia"/>
                <w:color w:val="000000" w:themeColor="text1"/>
              </w:rPr>
              <w:t>寄附行為を変更する際は、</w:t>
            </w:r>
            <w:r>
              <w:rPr>
                <w:rFonts w:ascii="ＭＳ ゴシック" w:eastAsia="ＭＳ ゴシック" w:hAnsi="ＭＳ ゴシック" w:hint="eastAsia"/>
                <w:color w:val="000000" w:themeColor="text1"/>
              </w:rPr>
              <w:t>学校法人設立時の附則（原始附則）</w:t>
            </w:r>
            <w:r w:rsidR="003A50F8">
              <w:rPr>
                <w:rFonts w:ascii="ＭＳ ゴシック" w:eastAsia="ＭＳ ゴシック" w:hAnsi="ＭＳ ゴシック" w:hint="eastAsia"/>
                <w:color w:val="000000" w:themeColor="text1"/>
              </w:rPr>
              <w:t>など既存の附則</w:t>
            </w:r>
            <w:r w:rsidR="0059286E">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削除せず、</w:t>
            </w:r>
            <w:r w:rsidR="002178D0">
              <w:rPr>
                <w:rFonts w:ascii="ＭＳ ゴシック" w:eastAsia="ＭＳ ゴシック" w:hAnsi="ＭＳ ゴシック" w:hint="eastAsia"/>
                <w:color w:val="000000" w:themeColor="text1"/>
              </w:rPr>
              <w:t>追加する事項を既存の附則の後に</w:t>
            </w:r>
            <w:r>
              <w:rPr>
                <w:rFonts w:ascii="ＭＳ ゴシック" w:eastAsia="ＭＳ ゴシック" w:hAnsi="ＭＳ ゴシック" w:hint="eastAsia"/>
                <w:color w:val="000000" w:themeColor="text1"/>
              </w:rPr>
              <w:t>追記</w:t>
            </w:r>
            <w:r w:rsidR="002178D0">
              <w:rPr>
                <w:rFonts w:ascii="ＭＳ ゴシック" w:eastAsia="ＭＳ ゴシック" w:hAnsi="ＭＳ ゴシック" w:hint="eastAsia"/>
                <w:color w:val="000000" w:themeColor="text1"/>
              </w:rPr>
              <w:t>していく</w:t>
            </w:r>
            <w:r w:rsidR="0059286E">
              <w:rPr>
                <w:rFonts w:ascii="ＭＳ ゴシック" w:eastAsia="ＭＳ ゴシック" w:hAnsi="ＭＳ ゴシック" w:hint="eastAsia"/>
                <w:color w:val="000000" w:themeColor="text1"/>
              </w:rPr>
              <w:t>こと</w:t>
            </w:r>
            <w:r w:rsidR="002178D0">
              <w:rPr>
                <w:rFonts w:ascii="ＭＳ ゴシック" w:eastAsia="ＭＳ ゴシック" w:hAnsi="ＭＳ ゴシック" w:hint="eastAsia"/>
                <w:color w:val="000000" w:themeColor="text1"/>
              </w:rPr>
              <w:t>。</w:t>
            </w:r>
          </w:p>
        </w:tc>
      </w:tr>
      <w:tr w:rsidR="007A0267" w:rsidRPr="00BE2F54" w14:paraId="79788399" w14:textId="5941B4CC" w:rsidTr="0003540B">
        <w:trPr>
          <w:trHeight w:val="381"/>
        </w:trPr>
        <w:tc>
          <w:tcPr>
            <w:tcW w:w="9781" w:type="dxa"/>
            <w:shd w:val="clear" w:color="auto" w:fill="auto"/>
          </w:tcPr>
          <w:p w14:paraId="3D3AA360" w14:textId="0D707630" w:rsidR="00824616" w:rsidRPr="00BE2F54" w:rsidRDefault="007A0267" w:rsidP="00F74A98">
            <w:pPr>
              <w:kinsoku w:val="0"/>
              <w:overflowPunct w:val="0"/>
              <w:rPr>
                <w:rFonts w:ascii="ＭＳ ゴシック" w:eastAsia="ＭＳ ゴシック" w:hAnsi="ＭＳ ゴシック" w:hint="eastAsia"/>
                <w:color w:val="000000" w:themeColor="text1"/>
              </w:rPr>
            </w:pPr>
            <w:r w:rsidRPr="00BE2F54">
              <w:rPr>
                <w:rFonts w:ascii="ＭＳ ゴシック" w:eastAsia="ＭＳ ゴシック" w:hAnsi="ＭＳ ゴシック" w:hint="eastAsia"/>
                <w:color w:val="000000" w:themeColor="text1"/>
              </w:rPr>
              <w:t>１　この寄附行為は、東京都知事の認可の日（○年○月○日）から施行する。</w:t>
            </w:r>
          </w:p>
        </w:tc>
      </w:tr>
      <w:tr w:rsidR="007A0267" w:rsidRPr="00BE2F54" w14:paraId="52C70631" w14:textId="4A742837" w:rsidTr="00DD0575">
        <w:trPr>
          <w:trHeight w:val="622"/>
        </w:trPr>
        <w:tc>
          <w:tcPr>
            <w:tcW w:w="9781" w:type="dxa"/>
            <w:shd w:val="clear" w:color="auto" w:fill="auto"/>
          </w:tcPr>
          <w:p w14:paraId="6C9D388D" w14:textId="0E9D0C8D"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この法人の設立当初の役員及び評議員は、次のとおりとする。</w:t>
            </w:r>
          </w:p>
          <w:p w14:paraId="668F608C"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理事（理事長）○○○○</w:t>
            </w:r>
          </w:p>
          <w:p w14:paraId="2577C748"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7F24E89F" w14:textId="6F08EE2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45FD294D" w14:textId="1D25D48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C264D76" w14:textId="3E452D23"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8358B4F" w14:textId="1FA6E1E4" w:rsidR="00631A19" w:rsidRPr="00BE2F54" w:rsidRDefault="00631A19"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04765D38" w14:textId="054BC78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監事　　　　　○○○○</w:t>
            </w:r>
          </w:p>
          <w:p w14:paraId="4BE2ED68" w14:textId="39F729CE"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監事　　　　　○○○○</w:t>
            </w:r>
          </w:p>
          <w:p w14:paraId="5BBA943C" w14:textId="2FB2BF60"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1FD59964" w14:textId="3EAC63D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06A51C4" w14:textId="033F4EBC"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9CFAE22"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F5837B3"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65DB6B3" w14:textId="0740C14A"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A43EE67" w14:textId="483BB038" w:rsidR="00643982" w:rsidRPr="00BE2F54" w:rsidRDefault="00643982"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3FF4B36F" w14:textId="16E17368" w:rsidR="00824616" w:rsidRDefault="00DD0575"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9776" behindDoc="0" locked="0" layoutInCell="1" allowOverlap="1" wp14:anchorId="7C6025EB" wp14:editId="1E135C46">
                      <wp:simplePos x="0" y="0"/>
                      <wp:positionH relativeFrom="column">
                        <wp:posOffset>5080</wp:posOffset>
                      </wp:positionH>
                      <wp:positionV relativeFrom="paragraph">
                        <wp:posOffset>1689</wp:posOffset>
                      </wp:positionV>
                      <wp:extent cx="6118860" cy="981614"/>
                      <wp:effectExtent l="19050" t="19050" r="15240" b="28575"/>
                      <wp:wrapNone/>
                      <wp:docPr id="88" name="大かっこ 88"/>
                      <wp:cNvGraphicFramePr/>
                      <a:graphic xmlns:a="http://schemas.openxmlformats.org/drawingml/2006/main">
                        <a:graphicData uri="http://schemas.microsoft.com/office/word/2010/wordprocessingShape">
                          <wps:wsp>
                            <wps:cNvSpPr/>
                            <wps:spPr>
                              <a:xfrm>
                                <a:off x="0" y="0"/>
                                <a:ext cx="6118860" cy="981614"/>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E07F7" id="大かっこ 88" o:spid="_x0000_s1026" type="#_x0000_t185" style="position:absolute;margin-left:.4pt;margin-top:.15pt;width:481.8pt;height:77.3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" adj="2586" strokecolor="#5b9bd5" strokeweight="3pt">
                      <v:stroke joinstyle="miter"/>
                    </v:shape>
                  </w:pict>
                </mc:Fallback>
              </mc:AlternateContent>
            </w:r>
            <w:r w:rsidR="00824616">
              <w:rPr>
                <w:rFonts w:ascii="ＭＳ ゴシック" w:eastAsia="ＭＳ ゴシック" w:hAnsi="ＭＳ ゴシック" w:hint="eastAsia"/>
                <w:color w:val="000000" w:themeColor="text1"/>
              </w:rPr>
              <w:t>【備考】</w:t>
            </w:r>
          </w:p>
          <w:p w14:paraId="7B7F4ACB" w14:textId="0162CB35" w:rsidR="002178D0" w:rsidRDefault="00824616"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・学校法人設立時の附則（原始附則）をそのまま記載しこの項を削除しないこと。　</w:t>
            </w:r>
            <w:r w:rsidR="002178D0">
              <w:rPr>
                <w:rFonts w:ascii="ＭＳ ゴシック" w:eastAsia="ＭＳ ゴシック" w:hAnsi="ＭＳ ゴシック" w:hint="eastAsia"/>
                <w:color w:val="000000" w:themeColor="text1"/>
              </w:rPr>
              <w:t xml:space="preserve">　</w:t>
            </w:r>
          </w:p>
          <w:p w14:paraId="600138AE" w14:textId="50BC27CD" w:rsidR="007A0267" w:rsidRPr="00BE2F54" w:rsidRDefault="002178D0"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824616">
              <w:rPr>
                <w:rFonts w:ascii="ＭＳ ゴシック" w:eastAsia="ＭＳ ゴシック" w:hAnsi="ＭＳ ゴシック" w:hint="eastAsia"/>
                <w:color w:val="000000" w:themeColor="text1"/>
              </w:rPr>
              <w:t>令和７年４月１日以降に新たに学校法人を設立する場合には、監事のあとに</w:t>
            </w:r>
            <w:r w:rsidR="002C4C45">
              <w:rPr>
                <w:rFonts w:ascii="ＭＳ ゴシック" w:eastAsia="ＭＳ ゴシック" w:hAnsi="ＭＳ ゴシック" w:hint="eastAsia"/>
                <w:color w:val="000000" w:themeColor="text1"/>
              </w:rPr>
              <w:t>評議員の氏名も記載する。</w:t>
            </w:r>
          </w:p>
        </w:tc>
      </w:tr>
    </w:tbl>
    <w:p w14:paraId="23D206C8" w14:textId="434A01B2" w:rsidR="00742318" w:rsidRPr="00863B97" w:rsidRDefault="00863B97" w:rsidP="00863B97">
      <w:pPr>
        <w:widowControl/>
        <w:jc w:val="left"/>
        <w:rPr>
          <w:rFonts w:hint="eastAsia"/>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0016" behindDoc="0" locked="0" layoutInCell="1" allowOverlap="1" wp14:anchorId="3C3ED108" wp14:editId="06BF5550">
                <wp:simplePos x="0" y="0"/>
                <wp:positionH relativeFrom="margin">
                  <wp:align>right</wp:align>
                </wp:positionH>
                <wp:positionV relativeFrom="paragraph">
                  <wp:posOffset>-8698865</wp:posOffset>
                </wp:positionV>
                <wp:extent cx="6118860" cy="1684020"/>
                <wp:effectExtent l="19050" t="19050" r="15240" b="11430"/>
                <wp:wrapNone/>
                <wp:docPr id="93" name="大かっこ 93"/>
                <wp:cNvGraphicFramePr/>
                <a:graphic xmlns:a="http://schemas.openxmlformats.org/drawingml/2006/main">
                  <a:graphicData uri="http://schemas.microsoft.com/office/word/2010/wordprocessingShape">
                    <wps:wsp>
                      <wps:cNvSpPr/>
                      <wps:spPr>
                        <a:xfrm>
                          <a:off x="0" y="0"/>
                          <a:ext cx="6118860" cy="1684020"/>
                        </a:xfrm>
                        <a:prstGeom prst="bracketPair">
                          <a:avLst>
                            <a:gd name="adj" fmla="val 760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3FAE" id="大かっこ 93" o:spid="_x0000_s1026" type="#_x0000_t185" style="position:absolute;left:0;text-align:left;margin-left:430.6pt;margin-top:-684.95pt;width:481.8pt;height:132.6pt;z-index:25199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" adj="1643" strokecolor="#5b9bd5" strokeweight="3pt">
                <v:stroke joinstyle="miter"/>
                <w10:wrap anchorx="margin"/>
              </v:shape>
            </w:pict>
          </mc:Fallback>
        </mc:AlternateContent>
      </w:r>
    </w:p>
    <w:sectPr w:rsidR="00742318" w:rsidRPr="00863B97" w:rsidSect="003C3F1A">
      <w:headerReference w:type="default" r:id="rId11"/>
      <w:footerReference w:type="default" r:id="rId12"/>
      <w:pgSz w:w="11906" w:h="16838" w:code="9"/>
      <w:pgMar w:top="1080" w:right="707" w:bottom="1080" w:left="1440" w:header="851" w:footer="851" w:gutter="0"/>
      <w:pgNumType w:fmt="numberInDash" w:start="1"/>
      <w:cols w:space="425"/>
      <w:docGrid w:type="linesAndChars" w:linePitch="369" w:charSpace="1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ECFF1" w14:textId="77777777" w:rsidR="000C3D7A" w:rsidRDefault="000C3D7A">
      <w:r>
        <w:separator/>
      </w:r>
    </w:p>
  </w:endnote>
  <w:endnote w:type="continuationSeparator" w:id="0">
    <w:p w14:paraId="2EAE6E60" w14:textId="77777777" w:rsidR="000C3D7A" w:rsidRDefault="000C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178028"/>
      <w:docPartObj>
        <w:docPartGallery w:val="Page Numbers (Bottom of Page)"/>
        <w:docPartUnique/>
      </w:docPartObj>
    </w:sdtPr>
    <w:sdtEndPr/>
    <w:sdtContent>
      <w:p w14:paraId="5522222C" w14:textId="20704733" w:rsidR="006548C5" w:rsidRDefault="006548C5">
        <w:pPr>
          <w:pStyle w:val="a4"/>
          <w:jc w:val="center"/>
        </w:pPr>
        <w:r>
          <w:fldChar w:fldCharType="begin"/>
        </w:r>
        <w:r>
          <w:instrText>PAGE   \* MERGEFORMAT</w:instrText>
        </w:r>
        <w:r>
          <w:fldChar w:fldCharType="separate"/>
        </w:r>
        <w:r w:rsidR="00E7095B" w:rsidRPr="00E7095B">
          <w:rPr>
            <w:noProof/>
            <w:lang w:val="ja-JP"/>
          </w:rPr>
          <w:t>-</w:t>
        </w:r>
        <w:r w:rsidR="00E7095B">
          <w:rPr>
            <w:noProof/>
          </w:rPr>
          <w:t xml:space="preserve"> 1 -</w:t>
        </w:r>
        <w:r>
          <w:fldChar w:fldCharType="end"/>
        </w:r>
      </w:p>
    </w:sdtContent>
  </w:sdt>
  <w:p w14:paraId="55E0580F" w14:textId="77777777" w:rsidR="006548C5" w:rsidRPr="001B747E" w:rsidRDefault="006548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3B46" w14:textId="77777777" w:rsidR="000C3D7A" w:rsidRDefault="000C3D7A">
      <w:r>
        <w:separator/>
      </w:r>
    </w:p>
  </w:footnote>
  <w:footnote w:type="continuationSeparator" w:id="0">
    <w:p w14:paraId="56D6243E" w14:textId="77777777" w:rsidR="000C3D7A" w:rsidRDefault="000C3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5316" w14:textId="2D7FA91D" w:rsidR="006548C5" w:rsidRPr="009955CA" w:rsidRDefault="006548C5" w:rsidP="009955CA">
    <w:pPr>
      <w:pStyle w:val="a7"/>
      <w:jc w:val="right"/>
      <w:rPr>
        <w:color w:val="FF000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C0A"/>
    <w:multiLevelType w:val="hybridMultilevel"/>
    <w:tmpl w:val="9BA2297A"/>
    <w:lvl w:ilvl="0" w:tplc="C3DAF80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284108"/>
    <w:multiLevelType w:val="hybridMultilevel"/>
    <w:tmpl w:val="6262CB5A"/>
    <w:lvl w:ilvl="0" w:tplc="2CDC3E52">
      <w:start w:val="1"/>
      <w:numFmt w:val="japaneseCounting"/>
      <w:lvlText w:val="第%1款"/>
      <w:lvlJc w:val="left"/>
      <w:pPr>
        <w:ind w:left="1976" w:hanging="880"/>
      </w:pPr>
      <w:rPr>
        <w:rFonts w:hint="default"/>
      </w:rPr>
    </w:lvl>
    <w:lvl w:ilvl="1" w:tplc="04090017" w:tentative="1">
      <w:start w:val="1"/>
      <w:numFmt w:val="aiueoFullWidth"/>
      <w:lvlText w:val="(%2)"/>
      <w:lvlJc w:val="left"/>
      <w:pPr>
        <w:ind w:left="1936" w:hanging="420"/>
      </w:pPr>
    </w:lvl>
    <w:lvl w:ilvl="2" w:tplc="04090011" w:tentative="1">
      <w:start w:val="1"/>
      <w:numFmt w:val="decimalEnclosedCircle"/>
      <w:lvlText w:val="%3"/>
      <w:lvlJc w:val="left"/>
      <w:pPr>
        <w:ind w:left="2356" w:hanging="420"/>
      </w:pPr>
    </w:lvl>
    <w:lvl w:ilvl="3" w:tplc="0409000F" w:tentative="1">
      <w:start w:val="1"/>
      <w:numFmt w:val="decimal"/>
      <w:lvlText w:val="%4."/>
      <w:lvlJc w:val="left"/>
      <w:pPr>
        <w:ind w:left="2776" w:hanging="420"/>
      </w:pPr>
    </w:lvl>
    <w:lvl w:ilvl="4" w:tplc="04090017" w:tentative="1">
      <w:start w:val="1"/>
      <w:numFmt w:val="aiueoFullWidth"/>
      <w:lvlText w:val="(%5)"/>
      <w:lvlJc w:val="left"/>
      <w:pPr>
        <w:ind w:left="3196" w:hanging="420"/>
      </w:pPr>
    </w:lvl>
    <w:lvl w:ilvl="5" w:tplc="04090011" w:tentative="1">
      <w:start w:val="1"/>
      <w:numFmt w:val="decimalEnclosedCircle"/>
      <w:lvlText w:val="%6"/>
      <w:lvlJc w:val="left"/>
      <w:pPr>
        <w:ind w:left="3616" w:hanging="420"/>
      </w:pPr>
    </w:lvl>
    <w:lvl w:ilvl="6" w:tplc="0409000F" w:tentative="1">
      <w:start w:val="1"/>
      <w:numFmt w:val="decimal"/>
      <w:lvlText w:val="%7."/>
      <w:lvlJc w:val="left"/>
      <w:pPr>
        <w:ind w:left="4036" w:hanging="420"/>
      </w:pPr>
    </w:lvl>
    <w:lvl w:ilvl="7" w:tplc="04090017" w:tentative="1">
      <w:start w:val="1"/>
      <w:numFmt w:val="aiueoFullWidth"/>
      <w:lvlText w:val="(%8)"/>
      <w:lvlJc w:val="left"/>
      <w:pPr>
        <w:ind w:left="4456" w:hanging="420"/>
      </w:pPr>
    </w:lvl>
    <w:lvl w:ilvl="8" w:tplc="04090011" w:tentative="1">
      <w:start w:val="1"/>
      <w:numFmt w:val="decimalEnclosedCircle"/>
      <w:lvlText w:val="%9"/>
      <w:lvlJc w:val="left"/>
      <w:pPr>
        <w:ind w:left="4876" w:hanging="420"/>
      </w:pPr>
    </w:lvl>
  </w:abstractNum>
  <w:abstractNum w:abstractNumId="2" w15:restartNumberingAfterBreak="0">
    <w:nsid w:val="1C22065A"/>
    <w:multiLevelType w:val="hybridMultilevel"/>
    <w:tmpl w:val="D562A930"/>
    <w:lvl w:ilvl="0" w:tplc="4F62E280">
      <w:start w:val="1"/>
      <w:numFmt w:val="japaneseCounting"/>
      <w:lvlText w:val="第%1款"/>
      <w:lvlJc w:val="left"/>
      <w:pPr>
        <w:ind w:left="1899" w:hanging="840"/>
      </w:pPr>
      <w:rPr>
        <w:rFonts w:hint="default"/>
      </w:rPr>
    </w:lvl>
    <w:lvl w:ilvl="1" w:tplc="04090017" w:tentative="1">
      <w:start w:val="1"/>
      <w:numFmt w:val="aiueoFullWidth"/>
      <w:lvlText w:val="(%2)"/>
      <w:lvlJc w:val="left"/>
      <w:pPr>
        <w:ind w:left="1899" w:hanging="420"/>
      </w:pPr>
    </w:lvl>
    <w:lvl w:ilvl="2" w:tplc="04090011" w:tentative="1">
      <w:start w:val="1"/>
      <w:numFmt w:val="decimalEnclosedCircle"/>
      <w:lvlText w:val="%3"/>
      <w:lvlJc w:val="left"/>
      <w:pPr>
        <w:ind w:left="2319" w:hanging="420"/>
      </w:pPr>
    </w:lvl>
    <w:lvl w:ilvl="3" w:tplc="0409000F" w:tentative="1">
      <w:start w:val="1"/>
      <w:numFmt w:val="decimal"/>
      <w:lvlText w:val="%4."/>
      <w:lvlJc w:val="left"/>
      <w:pPr>
        <w:ind w:left="2739" w:hanging="420"/>
      </w:pPr>
    </w:lvl>
    <w:lvl w:ilvl="4" w:tplc="04090017" w:tentative="1">
      <w:start w:val="1"/>
      <w:numFmt w:val="aiueoFullWidth"/>
      <w:lvlText w:val="(%5)"/>
      <w:lvlJc w:val="left"/>
      <w:pPr>
        <w:ind w:left="3159" w:hanging="420"/>
      </w:pPr>
    </w:lvl>
    <w:lvl w:ilvl="5" w:tplc="04090011" w:tentative="1">
      <w:start w:val="1"/>
      <w:numFmt w:val="decimalEnclosedCircle"/>
      <w:lvlText w:val="%6"/>
      <w:lvlJc w:val="left"/>
      <w:pPr>
        <w:ind w:left="3579" w:hanging="420"/>
      </w:pPr>
    </w:lvl>
    <w:lvl w:ilvl="6" w:tplc="0409000F" w:tentative="1">
      <w:start w:val="1"/>
      <w:numFmt w:val="decimal"/>
      <w:lvlText w:val="%7."/>
      <w:lvlJc w:val="left"/>
      <w:pPr>
        <w:ind w:left="3999" w:hanging="420"/>
      </w:pPr>
    </w:lvl>
    <w:lvl w:ilvl="7" w:tplc="04090017" w:tentative="1">
      <w:start w:val="1"/>
      <w:numFmt w:val="aiueoFullWidth"/>
      <w:lvlText w:val="(%8)"/>
      <w:lvlJc w:val="left"/>
      <w:pPr>
        <w:ind w:left="4419" w:hanging="420"/>
      </w:pPr>
    </w:lvl>
    <w:lvl w:ilvl="8" w:tplc="04090011" w:tentative="1">
      <w:start w:val="1"/>
      <w:numFmt w:val="decimalEnclosedCircle"/>
      <w:lvlText w:val="%9"/>
      <w:lvlJc w:val="left"/>
      <w:pPr>
        <w:ind w:left="4839" w:hanging="420"/>
      </w:pPr>
    </w:lvl>
  </w:abstractNum>
  <w:abstractNum w:abstractNumId="3" w15:restartNumberingAfterBreak="0">
    <w:nsid w:val="1C7436DE"/>
    <w:multiLevelType w:val="hybridMultilevel"/>
    <w:tmpl w:val="1E2E1182"/>
    <w:lvl w:ilvl="0" w:tplc="C464E9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D62A72"/>
    <w:multiLevelType w:val="hybridMultilevel"/>
    <w:tmpl w:val="1E087D50"/>
    <w:lvl w:ilvl="0" w:tplc="FDB23E2A">
      <w:start w:val="1"/>
      <w:numFmt w:val="decimalEnclosedParen"/>
      <w:lvlText w:val="%1"/>
      <w:lvlJc w:val="left"/>
      <w:pPr>
        <w:ind w:left="360" w:hanging="360"/>
      </w:pPr>
      <w:rPr>
        <w:rFonts w:ascii="Helvetica" w:hAnsi="Helvetica" w:cs="Arial"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1B9E"/>
    <w:multiLevelType w:val="hybridMultilevel"/>
    <w:tmpl w:val="2CA891A2"/>
    <w:lvl w:ilvl="0" w:tplc="83F820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16DA1"/>
    <w:multiLevelType w:val="hybridMultilevel"/>
    <w:tmpl w:val="5A38906C"/>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062303C"/>
    <w:multiLevelType w:val="hybridMultilevel"/>
    <w:tmpl w:val="C91EFA06"/>
    <w:lvl w:ilvl="0" w:tplc="444EC6DE">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769C034D"/>
    <w:multiLevelType w:val="hybridMultilevel"/>
    <w:tmpl w:val="F752AFE4"/>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EE5538"/>
    <w:multiLevelType w:val="hybridMultilevel"/>
    <w:tmpl w:val="D5AEFA0C"/>
    <w:lvl w:ilvl="0" w:tplc="F96408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03652979">
    <w:abstractNumId w:val="2"/>
  </w:num>
  <w:num w:numId="2" w16cid:durableId="902520131">
    <w:abstractNumId w:val="8"/>
  </w:num>
  <w:num w:numId="3" w16cid:durableId="487020434">
    <w:abstractNumId w:val="6"/>
  </w:num>
  <w:num w:numId="4" w16cid:durableId="1355380286">
    <w:abstractNumId w:val="5"/>
  </w:num>
  <w:num w:numId="5" w16cid:durableId="506865898">
    <w:abstractNumId w:val="3"/>
  </w:num>
  <w:num w:numId="6" w16cid:durableId="2103335149">
    <w:abstractNumId w:val="4"/>
  </w:num>
  <w:num w:numId="7" w16cid:durableId="1718510429">
    <w:abstractNumId w:val="1"/>
  </w:num>
  <w:num w:numId="8" w16cid:durableId="1932278637">
    <w:abstractNumId w:val="9"/>
  </w:num>
  <w:num w:numId="9" w16cid:durableId="1306933779">
    <w:abstractNumId w:val="0"/>
  </w:num>
  <w:num w:numId="10" w16cid:durableId="1392539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876"/>
  <w:drawingGridHorizontalSpacing w:val="249"/>
  <w:drawingGridVerticalSpacing w:val="3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A56"/>
    <w:rsid w:val="0000015F"/>
    <w:rsid w:val="00000448"/>
    <w:rsid w:val="00000819"/>
    <w:rsid w:val="000009F1"/>
    <w:rsid w:val="00002A39"/>
    <w:rsid w:val="00002EA6"/>
    <w:rsid w:val="00003380"/>
    <w:rsid w:val="00003A34"/>
    <w:rsid w:val="0000424A"/>
    <w:rsid w:val="000044ED"/>
    <w:rsid w:val="00004DF0"/>
    <w:rsid w:val="00005671"/>
    <w:rsid w:val="00006DA4"/>
    <w:rsid w:val="0000703D"/>
    <w:rsid w:val="000106FA"/>
    <w:rsid w:val="00010C1E"/>
    <w:rsid w:val="0001348E"/>
    <w:rsid w:val="0001352B"/>
    <w:rsid w:val="0001433A"/>
    <w:rsid w:val="000146C8"/>
    <w:rsid w:val="000147A0"/>
    <w:rsid w:val="0001518C"/>
    <w:rsid w:val="000151F8"/>
    <w:rsid w:val="000155A5"/>
    <w:rsid w:val="000156AD"/>
    <w:rsid w:val="00016785"/>
    <w:rsid w:val="00016FE7"/>
    <w:rsid w:val="00017361"/>
    <w:rsid w:val="00017568"/>
    <w:rsid w:val="00020FC2"/>
    <w:rsid w:val="0002145E"/>
    <w:rsid w:val="0002292F"/>
    <w:rsid w:val="00022DBD"/>
    <w:rsid w:val="00022F42"/>
    <w:rsid w:val="00023989"/>
    <w:rsid w:val="00024140"/>
    <w:rsid w:val="000246CE"/>
    <w:rsid w:val="00024CF0"/>
    <w:rsid w:val="00024DA3"/>
    <w:rsid w:val="0002577E"/>
    <w:rsid w:val="00025FEA"/>
    <w:rsid w:val="000260C9"/>
    <w:rsid w:val="000260CE"/>
    <w:rsid w:val="000268AB"/>
    <w:rsid w:val="00026E79"/>
    <w:rsid w:val="00027D86"/>
    <w:rsid w:val="0003076A"/>
    <w:rsid w:val="00030DB4"/>
    <w:rsid w:val="000318C0"/>
    <w:rsid w:val="0003258F"/>
    <w:rsid w:val="000326DE"/>
    <w:rsid w:val="0003335A"/>
    <w:rsid w:val="000333F8"/>
    <w:rsid w:val="00033716"/>
    <w:rsid w:val="00033EDD"/>
    <w:rsid w:val="000341CB"/>
    <w:rsid w:val="0003540B"/>
    <w:rsid w:val="00036338"/>
    <w:rsid w:val="00037940"/>
    <w:rsid w:val="00037B64"/>
    <w:rsid w:val="00040A86"/>
    <w:rsid w:val="00040AB0"/>
    <w:rsid w:val="00040CA9"/>
    <w:rsid w:val="00041060"/>
    <w:rsid w:val="00041590"/>
    <w:rsid w:val="00042CEB"/>
    <w:rsid w:val="0004307B"/>
    <w:rsid w:val="00043221"/>
    <w:rsid w:val="00043506"/>
    <w:rsid w:val="00044184"/>
    <w:rsid w:val="0004431B"/>
    <w:rsid w:val="00044CE1"/>
    <w:rsid w:val="00044FEA"/>
    <w:rsid w:val="00047CDC"/>
    <w:rsid w:val="0005099A"/>
    <w:rsid w:val="00050A77"/>
    <w:rsid w:val="00051888"/>
    <w:rsid w:val="00052763"/>
    <w:rsid w:val="00052975"/>
    <w:rsid w:val="00052F72"/>
    <w:rsid w:val="000536B7"/>
    <w:rsid w:val="0005512B"/>
    <w:rsid w:val="00056352"/>
    <w:rsid w:val="00057674"/>
    <w:rsid w:val="000606AD"/>
    <w:rsid w:val="0006423F"/>
    <w:rsid w:val="000663D4"/>
    <w:rsid w:val="00066DD2"/>
    <w:rsid w:val="00066E86"/>
    <w:rsid w:val="00070144"/>
    <w:rsid w:val="00070C50"/>
    <w:rsid w:val="0007154E"/>
    <w:rsid w:val="00071782"/>
    <w:rsid w:val="00072FB5"/>
    <w:rsid w:val="00074AE5"/>
    <w:rsid w:val="00074C5A"/>
    <w:rsid w:val="00074DA3"/>
    <w:rsid w:val="0007502C"/>
    <w:rsid w:val="000755D9"/>
    <w:rsid w:val="00075679"/>
    <w:rsid w:val="00075C43"/>
    <w:rsid w:val="00076BF8"/>
    <w:rsid w:val="00080A35"/>
    <w:rsid w:val="000814F3"/>
    <w:rsid w:val="00081772"/>
    <w:rsid w:val="00082AA5"/>
    <w:rsid w:val="000832ED"/>
    <w:rsid w:val="00083C7B"/>
    <w:rsid w:val="00083E3B"/>
    <w:rsid w:val="0008412F"/>
    <w:rsid w:val="000841CA"/>
    <w:rsid w:val="000852D8"/>
    <w:rsid w:val="0008560C"/>
    <w:rsid w:val="00085A8F"/>
    <w:rsid w:val="00086E3C"/>
    <w:rsid w:val="00086FF7"/>
    <w:rsid w:val="000870B5"/>
    <w:rsid w:val="00087F00"/>
    <w:rsid w:val="00090F9F"/>
    <w:rsid w:val="000919C3"/>
    <w:rsid w:val="00091B5C"/>
    <w:rsid w:val="00091BF1"/>
    <w:rsid w:val="00091E86"/>
    <w:rsid w:val="000921BE"/>
    <w:rsid w:val="00092357"/>
    <w:rsid w:val="000925C4"/>
    <w:rsid w:val="0009352C"/>
    <w:rsid w:val="00093B91"/>
    <w:rsid w:val="0009496A"/>
    <w:rsid w:val="00094ED2"/>
    <w:rsid w:val="00096008"/>
    <w:rsid w:val="00096ECE"/>
    <w:rsid w:val="000970EA"/>
    <w:rsid w:val="0009759A"/>
    <w:rsid w:val="00097616"/>
    <w:rsid w:val="000A01F3"/>
    <w:rsid w:val="000A0D42"/>
    <w:rsid w:val="000A17B0"/>
    <w:rsid w:val="000A255D"/>
    <w:rsid w:val="000A2A41"/>
    <w:rsid w:val="000A2D82"/>
    <w:rsid w:val="000A2E18"/>
    <w:rsid w:val="000A30A6"/>
    <w:rsid w:val="000A3646"/>
    <w:rsid w:val="000A4487"/>
    <w:rsid w:val="000A565B"/>
    <w:rsid w:val="000A5C2B"/>
    <w:rsid w:val="000A5D30"/>
    <w:rsid w:val="000A5D73"/>
    <w:rsid w:val="000A5F2B"/>
    <w:rsid w:val="000A6E21"/>
    <w:rsid w:val="000A7A91"/>
    <w:rsid w:val="000A7D4B"/>
    <w:rsid w:val="000B0101"/>
    <w:rsid w:val="000B04CD"/>
    <w:rsid w:val="000B0845"/>
    <w:rsid w:val="000B084F"/>
    <w:rsid w:val="000B2AF6"/>
    <w:rsid w:val="000B2D84"/>
    <w:rsid w:val="000B2D87"/>
    <w:rsid w:val="000B3152"/>
    <w:rsid w:val="000B36FE"/>
    <w:rsid w:val="000B3C32"/>
    <w:rsid w:val="000B4A56"/>
    <w:rsid w:val="000B50DB"/>
    <w:rsid w:val="000B60B7"/>
    <w:rsid w:val="000B68E5"/>
    <w:rsid w:val="000B72F3"/>
    <w:rsid w:val="000B751C"/>
    <w:rsid w:val="000B78CC"/>
    <w:rsid w:val="000B7CA6"/>
    <w:rsid w:val="000C14F6"/>
    <w:rsid w:val="000C170C"/>
    <w:rsid w:val="000C1F0A"/>
    <w:rsid w:val="000C252F"/>
    <w:rsid w:val="000C2EBF"/>
    <w:rsid w:val="000C3000"/>
    <w:rsid w:val="000C32C5"/>
    <w:rsid w:val="000C33DD"/>
    <w:rsid w:val="000C3D7A"/>
    <w:rsid w:val="000C4216"/>
    <w:rsid w:val="000C42D3"/>
    <w:rsid w:val="000C4335"/>
    <w:rsid w:val="000C4A36"/>
    <w:rsid w:val="000C4BD7"/>
    <w:rsid w:val="000C4DD1"/>
    <w:rsid w:val="000C537D"/>
    <w:rsid w:val="000C5DD2"/>
    <w:rsid w:val="000C732D"/>
    <w:rsid w:val="000C74F3"/>
    <w:rsid w:val="000C79BF"/>
    <w:rsid w:val="000D087C"/>
    <w:rsid w:val="000D10F4"/>
    <w:rsid w:val="000D169D"/>
    <w:rsid w:val="000D2554"/>
    <w:rsid w:val="000D2B7B"/>
    <w:rsid w:val="000D3A87"/>
    <w:rsid w:val="000D3CBA"/>
    <w:rsid w:val="000D3EE2"/>
    <w:rsid w:val="000D44DB"/>
    <w:rsid w:val="000D4C2A"/>
    <w:rsid w:val="000D5B36"/>
    <w:rsid w:val="000D5F83"/>
    <w:rsid w:val="000D68EF"/>
    <w:rsid w:val="000D6ACB"/>
    <w:rsid w:val="000D7259"/>
    <w:rsid w:val="000D7349"/>
    <w:rsid w:val="000D7A15"/>
    <w:rsid w:val="000D7DE3"/>
    <w:rsid w:val="000D7FB1"/>
    <w:rsid w:val="000E0448"/>
    <w:rsid w:val="000E06F5"/>
    <w:rsid w:val="000E0E64"/>
    <w:rsid w:val="000E108E"/>
    <w:rsid w:val="000E14BA"/>
    <w:rsid w:val="000E1900"/>
    <w:rsid w:val="000E2B75"/>
    <w:rsid w:val="000E3027"/>
    <w:rsid w:val="000E3107"/>
    <w:rsid w:val="000E35A5"/>
    <w:rsid w:val="000E3F38"/>
    <w:rsid w:val="000E4C9A"/>
    <w:rsid w:val="000E4ED7"/>
    <w:rsid w:val="000E591C"/>
    <w:rsid w:val="000E66C6"/>
    <w:rsid w:val="000E673D"/>
    <w:rsid w:val="000E71FE"/>
    <w:rsid w:val="000E7407"/>
    <w:rsid w:val="000E7490"/>
    <w:rsid w:val="000E7975"/>
    <w:rsid w:val="000E7A0B"/>
    <w:rsid w:val="000E7FFA"/>
    <w:rsid w:val="000F09AF"/>
    <w:rsid w:val="000F0A2E"/>
    <w:rsid w:val="000F0A4C"/>
    <w:rsid w:val="000F119A"/>
    <w:rsid w:val="000F1E17"/>
    <w:rsid w:val="000F25E6"/>
    <w:rsid w:val="000F27D3"/>
    <w:rsid w:val="000F2A6B"/>
    <w:rsid w:val="000F2B30"/>
    <w:rsid w:val="000F2E54"/>
    <w:rsid w:val="000F3A4E"/>
    <w:rsid w:val="000F3B79"/>
    <w:rsid w:val="000F4729"/>
    <w:rsid w:val="000F4CEE"/>
    <w:rsid w:val="000F5305"/>
    <w:rsid w:val="000F5B6A"/>
    <w:rsid w:val="000F63D9"/>
    <w:rsid w:val="000F67AB"/>
    <w:rsid w:val="000F6E69"/>
    <w:rsid w:val="00100B76"/>
    <w:rsid w:val="00101D00"/>
    <w:rsid w:val="00101F3C"/>
    <w:rsid w:val="001031D0"/>
    <w:rsid w:val="00103223"/>
    <w:rsid w:val="001041C1"/>
    <w:rsid w:val="001041D6"/>
    <w:rsid w:val="00104797"/>
    <w:rsid w:val="001047FC"/>
    <w:rsid w:val="00105BEB"/>
    <w:rsid w:val="0010628A"/>
    <w:rsid w:val="0010695F"/>
    <w:rsid w:val="00107840"/>
    <w:rsid w:val="00107DC7"/>
    <w:rsid w:val="00110BA1"/>
    <w:rsid w:val="00111590"/>
    <w:rsid w:val="0011170E"/>
    <w:rsid w:val="00111996"/>
    <w:rsid w:val="00111A0B"/>
    <w:rsid w:val="00111F77"/>
    <w:rsid w:val="0011243D"/>
    <w:rsid w:val="00112C49"/>
    <w:rsid w:val="001130B7"/>
    <w:rsid w:val="001139FD"/>
    <w:rsid w:val="00114134"/>
    <w:rsid w:val="001142F5"/>
    <w:rsid w:val="0011455B"/>
    <w:rsid w:val="001159F4"/>
    <w:rsid w:val="00116015"/>
    <w:rsid w:val="0011781F"/>
    <w:rsid w:val="00121166"/>
    <w:rsid w:val="001229E0"/>
    <w:rsid w:val="00122A0D"/>
    <w:rsid w:val="00123C5D"/>
    <w:rsid w:val="00123C8A"/>
    <w:rsid w:val="00123D00"/>
    <w:rsid w:val="0012464B"/>
    <w:rsid w:val="001248D6"/>
    <w:rsid w:val="00124A97"/>
    <w:rsid w:val="00124BA3"/>
    <w:rsid w:val="00125ABB"/>
    <w:rsid w:val="00125E38"/>
    <w:rsid w:val="001271D1"/>
    <w:rsid w:val="001274C1"/>
    <w:rsid w:val="00130820"/>
    <w:rsid w:val="00130A1D"/>
    <w:rsid w:val="00131026"/>
    <w:rsid w:val="0013112B"/>
    <w:rsid w:val="00131868"/>
    <w:rsid w:val="00131DDB"/>
    <w:rsid w:val="00132260"/>
    <w:rsid w:val="00133B52"/>
    <w:rsid w:val="00134D63"/>
    <w:rsid w:val="001357E6"/>
    <w:rsid w:val="0014051A"/>
    <w:rsid w:val="0014052B"/>
    <w:rsid w:val="00140F32"/>
    <w:rsid w:val="00141248"/>
    <w:rsid w:val="001415FA"/>
    <w:rsid w:val="00141E0D"/>
    <w:rsid w:val="00142A26"/>
    <w:rsid w:val="00142BD9"/>
    <w:rsid w:val="00143894"/>
    <w:rsid w:val="001438DA"/>
    <w:rsid w:val="00144120"/>
    <w:rsid w:val="00144543"/>
    <w:rsid w:val="00145336"/>
    <w:rsid w:val="001455C0"/>
    <w:rsid w:val="001465ED"/>
    <w:rsid w:val="00146C3D"/>
    <w:rsid w:val="00147553"/>
    <w:rsid w:val="001504C1"/>
    <w:rsid w:val="00150758"/>
    <w:rsid w:val="0015131D"/>
    <w:rsid w:val="00151389"/>
    <w:rsid w:val="0015155D"/>
    <w:rsid w:val="00151C41"/>
    <w:rsid w:val="00151D44"/>
    <w:rsid w:val="001539F8"/>
    <w:rsid w:val="00154715"/>
    <w:rsid w:val="00154E74"/>
    <w:rsid w:val="0015647B"/>
    <w:rsid w:val="001564C0"/>
    <w:rsid w:val="00156589"/>
    <w:rsid w:val="0015677C"/>
    <w:rsid w:val="00156B1B"/>
    <w:rsid w:val="00156F18"/>
    <w:rsid w:val="001572A5"/>
    <w:rsid w:val="001614A0"/>
    <w:rsid w:val="00161DF1"/>
    <w:rsid w:val="001624A2"/>
    <w:rsid w:val="001631EE"/>
    <w:rsid w:val="00163AB7"/>
    <w:rsid w:val="0016733B"/>
    <w:rsid w:val="00167C71"/>
    <w:rsid w:val="0017008D"/>
    <w:rsid w:val="001704CF"/>
    <w:rsid w:val="001707C5"/>
    <w:rsid w:val="00171BF6"/>
    <w:rsid w:val="0017286A"/>
    <w:rsid w:val="00172EC4"/>
    <w:rsid w:val="00172FCB"/>
    <w:rsid w:val="001730A8"/>
    <w:rsid w:val="00173152"/>
    <w:rsid w:val="001738EF"/>
    <w:rsid w:val="00173900"/>
    <w:rsid w:val="00173D73"/>
    <w:rsid w:val="00173FFC"/>
    <w:rsid w:val="00174E0E"/>
    <w:rsid w:val="00175EA2"/>
    <w:rsid w:val="001767D1"/>
    <w:rsid w:val="00176D8E"/>
    <w:rsid w:val="001771A6"/>
    <w:rsid w:val="00177550"/>
    <w:rsid w:val="00177911"/>
    <w:rsid w:val="00177E86"/>
    <w:rsid w:val="00180115"/>
    <w:rsid w:val="0018077A"/>
    <w:rsid w:val="001813E1"/>
    <w:rsid w:val="00182448"/>
    <w:rsid w:val="0018255C"/>
    <w:rsid w:val="001846B3"/>
    <w:rsid w:val="0018481F"/>
    <w:rsid w:val="00184890"/>
    <w:rsid w:val="001848A6"/>
    <w:rsid w:val="00184DFD"/>
    <w:rsid w:val="00185517"/>
    <w:rsid w:val="00185785"/>
    <w:rsid w:val="0018703F"/>
    <w:rsid w:val="001871E8"/>
    <w:rsid w:val="00190349"/>
    <w:rsid w:val="00190411"/>
    <w:rsid w:val="001905A1"/>
    <w:rsid w:val="001906B9"/>
    <w:rsid w:val="00190908"/>
    <w:rsid w:val="0019144F"/>
    <w:rsid w:val="0019162C"/>
    <w:rsid w:val="00192106"/>
    <w:rsid w:val="00192ACD"/>
    <w:rsid w:val="00192C09"/>
    <w:rsid w:val="001940C1"/>
    <w:rsid w:val="001943AD"/>
    <w:rsid w:val="00194F1D"/>
    <w:rsid w:val="001951F5"/>
    <w:rsid w:val="001957A9"/>
    <w:rsid w:val="0019586F"/>
    <w:rsid w:val="00195932"/>
    <w:rsid w:val="00195C36"/>
    <w:rsid w:val="00196CF2"/>
    <w:rsid w:val="001A035D"/>
    <w:rsid w:val="001A07DF"/>
    <w:rsid w:val="001A1F05"/>
    <w:rsid w:val="001A1FA7"/>
    <w:rsid w:val="001A1FFA"/>
    <w:rsid w:val="001A2DA1"/>
    <w:rsid w:val="001A3039"/>
    <w:rsid w:val="001A3304"/>
    <w:rsid w:val="001A5F04"/>
    <w:rsid w:val="001A5F0E"/>
    <w:rsid w:val="001A6803"/>
    <w:rsid w:val="001A688D"/>
    <w:rsid w:val="001A7E6B"/>
    <w:rsid w:val="001B0115"/>
    <w:rsid w:val="001B0489"/>
    <w:rsid w:val="001B0ECA"/>
    <w:rsid w:val="001B0EE4"/>
    <w:rsid w:val="001B1A36"/>
    <w:rsid w:val="001B1F9F"/>
    <w:rsid w:val="001B22E3"/>
    <w:rsid w:val="001B29DE"/>
    <w:rsid w:val="001B29DF"/>
    <w:rsid w:val="001B3F39"/>
    <w:rsid w:val="001B42CB"/>
    <w:rsid w:val="001B43CC"/>
    <w:rsid w:val="001B53E6"/>
    <w:rsid w:val="001B54F6"/>
    <w:rsid w:val="001B5929"/>
    <w:rsid w:val="001B5C18"/>
    <w:rsid w:val="001B5CCC"/>
    <w:rsid w:val="001B672F"/>
    <w:rsid w:val="001B6C1B"/>
    <w:rsid w:val="001B7304"/>
    <w:rsid w:val="001B747E"/>
    <w:rsid w:val="001B7D7F"/>
    <w:rsid w:val="001B7F9B"/>
    <w:rsid w:val="001B7FFD"/>
    <w:rsid w:val="001C05A5"/>
    <w:rsid w:val="001C08D3"/>
    <w:rsid w:val="001C0FD2"/>
    <w:rsid w:val="001C15D4"/>
    <w:rsid w:val="001C1CD0"/>
    <w:rsid w:val="001C219D"/>
    <w:rsid w:val="001C2576"/>
    <w:rsid w:val="001C269D"/>
    <w:rsid w:val="001C365B"/>
    <w:rsid w:val="001C3997"/>
    <w:rsid w:val="001C3D5A"/>
    <w:rsid w:val="001C3DDD"/>
    <w:rsid w:val="001C3FB3"/>
    <w:rsid w:val="001C4505"/>
    <w:rsid w:val="001C4D03"/>
    <w:rsid w:val="001C4EA5"/>
    <w:rsid w:val="001C5905"/>
    <w:rsid w:val="001C6E7B"/>
    <w:rsid w:val="001C71EE"/>
    <w:rsid w:val="001D0A21"/>
    <w:rsid w:val="001D256E"/>
    <w:rsid w:val="001D2B74"/>
    <w:rsid w:val="001D2F11"/>
    <w:rsid w:val="001D31B4"/>
    <w:rsid w:val="001D47EF"/>
    <w:rsid w:val="001D4F09"/>
    <w:rsid w:val="001D5989"/>
    <w:rsid w:val="001D5D10"/>
    <w:rsid w:val="001D60C6"/>
    <w:rsid w:val="001D7A38"/>
    <w:rsid w:val="001D7B38"/>
    <w:rsid w:val="001E103B"/>
    <w:rsid w:val="001E1504"/>
    <w:rsid w:val="001E2207"/>
    <w:rsid w:val="001E2494"/>
    <w:rsid w:val="001E3296"/>
    <w:rsid w:val="001E339F"/>
    <w:rsid w:val="001E33F5"/>
    <w:rsid w:val="001E3E83"/>
    <w:rsid w:val="001E3EF1"/>
    <w:rsid w:val="001E416D"/>
    <w:rsid w:val="001E4382"/>
    <w:rsid w:val="001E4763"/>
    <w:rsid w:val="001E495A"/>
    <w:rsid w:val="001E4C93"/>
    <w:rsid w:val="001E4EF1"/>
    <w:rsid w:val="001E5724"/>
    <w:rsid w:val="001E6D3B"/>
    <w:rsid w:val="001E74A7"/>
    <w:rsid w:val="001E7741"/>
    <w:rsid w:val="001F12ED"/>
    <w:rsid w:val="001F1DD7"/>
    <w:rsid w:val="001F2999"/>
    <w:rsid w:val="001F32CB"/>
    <w:rsid w:val="001F345F"/>
    <w:rsid w:val="001F34AF"/>
    <w:rsid w:val="001F36D0"/>
    <w:rsid w:val="001F3A95"/>
    <w:rsid w:val="001F3EAC"/>
    <w:rsid w:val="001F3FCD"/>
    <w:rsid w:val="001F44E4"/>
    <w:rsid w:val="001F45CD"/>
    <w:rsid w:val="001F4E6F"/>
    <w:rsid w:val="001F4F58"/>
    <w:rsid w:val="001F51C7"/>
    <w:rsid w:val="001F53E4"/>
    <w:rsid w:val="001F590A"/>
    <w:rsid w:val="001F5AD7"/>
    <w:rsid w:val="001F6CE1"/>
    <w:rsid w:val="001F7700"/>
    <w:rsid w:val="002002F1"/>
    <w:rsid w:val="0020097C"/>
    <w:rsid w:val="0020153D"/>
    <w:rsid w:val="00201A50"/>
    <w:rsid w:val="00201D6B"/>
    <w:rsid w:val="002027B8"/>
    <w:rsid w:val="00203479"/>
    <w:rsid w:val="00203BF9"/>
    <w:rsid w:val="00203E2E"/>
    <w:rsid w:val="0020408D"/>
    <w:rsid w:val="00204201"/>
    <w:rsid w:val="00205255"/>
    <w:rsid w:val="00205E4F"/>
    <w:rsid w:val="00206CDB"/>
    <w:rsid w:val="00206E3D"/>
    <w:rsid w:val="00210231"/>
    <w:rsid w:val="002110C1"/>
    <w:rsid w:val="00212034"/>
    <w:rsid w:val="0021243F"/>
    <w:rsid w:val="002127F8"/>
    <w:rsid w:val="0021280F"/>
    <w:rsid w:val="00212A44"/>
    <w:rsid w:val="00213F44"/>
    <w:rsid w:val="00214083"/>
    <w:rsid w:val="00214A12"/>
    <w:rsid w:val="00214E70"/>
    <w:rsid w:val="00215947"/>
    <w:rsid w:val="00216698"/>
    <w:rsid w:val="00216899"/>
    <w:rsid w:val="00217636"/>
    <w:rsid w:val="002178D0"/>
    <w:rsid w:val="00220271"/>
    <w:rsid w:val="00220D6A"/>
    <w:rsid w:val="00220F9E"/>
    <w:rsid w:val="00222A88"/>
    <w:rsid w:val="00225885"/>
    <w:rsid w:val="0022588D"/>
    <w:rsid w:val="00225A2A"/>
    <w:rsid w:val="00225CE3"/>
    <w:rsid w:val="00226309"/>
    <w:rsid w:val="00226D65"/>
    <w:rsid w:val="002276B7"/>
    <w:rsid w:val="002276BD"/>
    <w:rsid w:val="00230563"/>
    <w:rsid w:val="002306AF"/>
    <w:rsid w:val="00231A16"/>
    <w:rsid w:val="00231C4D"/>
    <w:rsid w:val="002326F6"/>
    <w:rsid w:val="00233438"/>
    <w:rsid w:val="0023393B"/>
    <w:rsid w:val="002354D0"/>
    <w:rsid w:val="00235A21"/>
    <w:rsid w:val="00236851"/>
    <w:rsid w:val="00236938"/>
    <w:rsid w:val="0023734F"/>
    <w:rsid w:val="00237A81"/>
    <w:rsid w:val="00240228"/>
    <w:rsid w:val="00240D05"/>
    <w:rsid w:val="00241960"/>
    <w:rsid w:val="00241B6D"/>
    <w:rsid w:val="00241D30"/>
    <w:rsid w:val="00241DF5"/>
    <w:rsid w:val="002426D5"/>
    <w:rsid w:val="00242ADE"/>
    <w:rsid w:val="002441F9"/>
    <w:rsid w:val="00244559"/>
    <w:rsid w:val="002445B6"/>
    <w:rsid w:val="00244C3A"/>
    <w:rsid w:val="00244FD3"/>
    <w:rsid w:val="00245989"/>
    <w:rsid w:val="00245C6C"/>
    <w:rsid w:val="00245E7B"/>
    <w:rsid w:val="002464D6"/>
    <w:rsid w:val="00246788"/>
    <w:rsid w:val="002469D4"/>
    <w:rsid w:val="00247421"/>
    <w:rsid w:val="00247846"/>
    <w:rsid w:val="00247AD9"/>
    <w:rsid w:val="002503FB"/>
    <w:rsid w:val="00251BCB"/>
    <w:rsid w:val="00251F86"/>
    <w:rsid w:val="00252B7A"/>
    <w:rsid w:val="00252F7F"/>
    <w:rsid w:val="00253019"/>
    <w:rsid w:val="002532CC"/>
    <w:rsid w:val="00253942"/>
    <w:rsid w:val="00253CD5"/>
    <w:rsid w:val="00254093"/>
    <w:rsid w:val="00254C1C"/>
    <w:rsid w:val="00255E20"/>
    <w:rsid w:val="00256F78"/>
    <w:rsid w:val="00260F3C"/>
    <w:rsid w:val="00261AAC"/>
    <w:rsid w:val="00262948"/>
    <w:rsid w:val="00262FD0"/>
    <w:rsid w:val="00263808"/>
    <w:rsid w:val="00264464"/>
    <w:rsid w:val="002647A8"/>
    <w:rsid w:val="002649F8"/>
    <w:rsid w:val="00264B0C"/>
    <w:rsid w:val="00265A05"/>
    <w:rsid w:val="0026652E"/>
    <w:rsid w:val="00266CA9"/>
    <w:rsid w:val="00266DB2"/>
    <w:rsid w:val="002675F6"/>
    <w:rsid w:val="00270ED2"/>
    <w:rsid w:val="0027171B"/>
    <w:rsid w:val="0027307F"/>
    <w:rsid w:val="002737B9"/>
    <w:rsid w:val="002739FB"/>
    <w:rsid w:val="00273A8F"/>
    <w:rsid w:val="00273AF5"/>
    <w:rsid w:val="00273CAC"/>
    <w:rsid w:val="00274226"/>
    <w:rsid w:val="002744BF"/>
    <w:rsid w:val="002748E6"/>
    <w:rsid w:val="00275297"/>
    <w:rsid w:val="00275B4F"/>
    <w:rsid w:val="002761ED"/>
    <w:rsid w:val="00276A32"/>
    <w:rsid w:val="00276E83"/>
    <w:rsid w:val="00282B5A"/>
    <w:rsid w:val="00282F18"/>
    <w:rsid w:val="002830D1"/>
    <w:rsid w:val="00284587"/>
    <w:rsid w:val="00284D24"/>
    <w:rsid w:val="00284D38"/>
    <w:rsid w:val="002857AB"/>
    <w:rsid w:val="00285A08"/>
    <w:rsid w:val="00285FD5"/>
    <w:rsid w:val="00286488"/>
    <w:rsid w:val="00290281"/>
    <w:rsid w:val="002908D7"/>
    <w:rsid w:val="0029180C"/>
    <w:rsid w:val="00291AF1"/>
    <w:rsid w:val="00292D1E"/>
    <w:rsid w:val="00292E41"/>
    <w:rsid w:val="00294504"/>
    <w:rsid w:val="00294A4E"/>
    <w:rsid w:val="0029512D"/>
    <w:rsid w:val="00295256"/>
    <w:rsid w:val="00295518"/>
    <w:rsid w:val="00296358"/>
    <w:rsid w:val="00296619"/>
    <w:rsid w:val="002967D5"/>
    <w:rsid w:val="00297926"/>
    <w:rsid w:val="00297E0B"/>
    <w:rsid w:val="002A00A4"/>
    <w:rsid w:val="002A2EE1"/>
    <w:rsid w:val="002A3013"/>
    <w:rsid w:val="002A3CD8"/>
    <w:rsid w:val="002A4013"/>
    <w:rsid w:val="002A450B"/>
    <w:rsid w:val="002A4CA9"/>
    <w:rsid w:val="002A51C5"/>
    <w:rsid w:val="002A5675"/>
    <w:rsid w:val="002A5B05"/>
    <w:rsid w:val="002A6D00"/>
    <w:rsid w:val="002A7361"/>
    <w:rsid w:val="002A7E03"/>
    <w:rsid w:val="002B0D88"/>
    <w:rsid w:val="002B0FC4"/>
    <w:rsid w:val="002B0FD2"/>
    <w:rsid w:val="002B1502"/>
    <w:rsid w:val="002B1E62"/>
    <w:rsid w:val="002B26E6"/>
    <w:rsid w:val="002B283C"/>
    <w:rsid w:val="002B2DD7"/>
    <w:rsid w:val="002B3403"/>
    <w:rsid w:val="002B3581"/>
    <w:rsid w:val="002B3AD8"/>
    <w:rsid w:val="002B3C57"/>
    <w:rsid w:val="002B445B"/>
    <w:rsid w:val="002B5AD5"/>
    <w:rsid w:val="002B6974"/>
    <w:rsid w:val="002B6DBC"/>
    <w:rsid w:val="002B739A"/>
    <w:rsid w:val="002B7556"/>
    <w:rsid w:val="002C007D"/>
    <w:rsid w:val="002C09B0"/>
    <w:rsid w:val="002C0BFD"/>
    <w:rsid w:val="002C1EE0"/>
    <w:rsid w:val="002C323B"/>
    <w:rsid w:val="002C3312"/>
    <w:rsid w:val="002C35F9"/>
    <w:rsid w:val="002C4797"/>
    <w:rsid w:val="002C4A98"/>
    <w:rsid w:val="002C4B03"/>
    <w:rsid w:val="002C4C45"/>
    <w:rsid w:val="002C4F51"/>
    <w:rsid w:val="002C56B4"/>
    <w:rsid w:val="002C5A25"/>
    <w:rsid w:val="002C5D60"/>
    <w:rsid w:val="002C661F"/>
    <w:rsid w:val="002C6FB6"/>
    <w:rsid w:val="002C78AD"/>
    <w:rsid w:val="002C7C8E"/>
    <w:rsid w:val="002C7FA7"/>
    <w:rsid w:val="002D0542"/>
    <w:rsid w:val="002D0E90"/>
    <w:rsid w:val="002D1358"/>
    <w:rsid w:val="002D13D0"/>
    <w:rsid w:val="002D2389"/>
    <w:rsid w:val="002D2585"/>
    <w:rsid w:val="002D2FCC"/>
    <w:rsid w:val="002D31CA"/>
    <w:rsid w:val="002D3D2A"/>
    <w:rsid w:val="002D4691"/>
    <w:rsid w:val="002D47D1"/>
    <w:rsid w:val="002D4AEF"/>
    <w:rsid w:val="002D4C9A"/>
    <w:rsid w:val="002D5345"/>
    <w:rsid w:val="002D6777"/>
    <w:rsid w:val="002D7EE4"/>
    <w:rsid w:val="002D7F4D"/>
    <w:rsid w:val="002E0DFC"/>
    <w:rsid w:val="002E1242"/>
    <w:rsid w:val="002E1809"/>
    <w:rsid w:val="002E19BE"/>
    <w:rsid w:val="002E1CA5"/>
    <w:rsid w:val="002E21D6"/>
    <w:rsid w:val="002E2CEC"/>
    <w:rsid w:val="002E2DA2"/>
    <w:rsid w:val="002E309D"/>
    <w:rsid w:val="002E3349"/>
    <w:rsid w:val="002E355E"/>
    <w:rsid w:val="002E3615"/>
    <w:rsid w:val="002E361E"/>
    <w:rsid w:val="002E46E6"/>
    <w:rsid w:val="002E4BB4"/>
    <w:rsid w:val="002E52E9"/>
    <w:rsid w:val="002E54BE"/>
    <w:rsid w:val="002E5862"/>
    <w:rsid w:val="002E5B49"/>
    <w:rsid w:val="002E6B60"/>
    <w:rsid w:val="002E6FC2"/>
    <w:rsid w:val="002E7101"/>
    <w:rsid w:val="002E73AC"/>
    <w:rsid w:val="002E78EE"/>
    <w:rsid w:val="002E7B27"/>
    <w:rsid w:val="002F03FF"/>
    <w:rsid w:val="002F076B"/>
    <w:rsid w:val="002F147D"/>
    <w:rsid w:val="002F1A08"/>
    <w:rsid w:val="002F20D8"/>
    <w:rsid w:val="002F42DC"/>
    <w:rsid w:val="002F4F11"/>
    <w:rsid w:val="002F64CE"/>
    <w:rsid w:val="002F6F18"/>
    <w:rsid w:val="00300A3E"/>
    <w:rsid w:val="0030120B"/>
    <w:rsid w:val="003029F2"/>
    <w:rsid w:val="00302BA7"/>
    <w:rsid w:val="00302EF4"/>
    <w:rsid w:val="00302FFE"/>
    <w:rsid w:val="003030FB"/>
    <w:rsid w:val="00303556"/>
    <w:rsid w:val="003048C3"/>
    <w:rsid w:val="0030553D"/>
    <w:rsid w:val="00305C4C"/>
    <w:rsid w:val="00306020"/>
    <w:rsid w:val="0030607C"/>
    <w:rsid w:val="00306286"/>
    <w:rsid w:val="00307B03"/>
    <w:rsid w:val="00310270"/>
    <w:rsid w:val="00310778"/>
    <w:rsid w:val="00312DEF"/>
    <w:rsid w:val="00313F28"/>
    <w:rsid w:val="00313FFF"/>
    <w:rsid w:val="00314226"/>
    <w:rsid w:val="00314DA4"/>
    <w:rsid w:val="00315EE9"/>
    <w:rsid w:val="0031757C"/>
    <w:rsid w:val="003177C2"/>
    <w:rsid w:val="00317D91"/>
    <w:rsid w:val="00320D30"/>
    <w:rsid w:val="00321A14"/>
    <w:rsid w:val="003220A9"/>
    <w:rsid w:val="003220F7"/>
    <w:rsid w:val="0032211E"/>
    <w:rsid w:val="00322E18"/>
    <w:rsid w:val="003236E7"/>
    <w:rsid w:val="00323C3E"/>
    <w:rsid w:val="00323E4E"/>
    <w:rsid w:val="0032430D"/>
    <w:rsid w:val="003244D3"/>
    <w:rsid w:val="00325616"/>
    <w:rsid w:val="003258AF"/>
    <w:rsid w:val="00326CA6"/>
    <w:rsid w:val="00327044"/>
    <w:rsid w:val="003300B0"/>
    <w:rsid w:val="00330893"/>
    <w:rsid w:val="00330B17"/>
    <w:rsid w:val="003311E8"/>
    <w:rsid w:val="00331216"/>
    <w:rsid w:val="003324E9"/>
    <w:rsid w:val="003326B9"/>
    <w:rsid w:val="00332AFB"/>
    <w:rsid w:val="0033322C"/>
    <w:rsid w:val="0033442E"/>
    <w:rsid w:val="003344DF"/>
    <w:rsid w:val="0033567A"/>
    <w:rsid w:val="0033581B"/>
    <w:rsid w:val="00335E1E"/>
    <w:rsid w:val="003375CB"/>
    <w:rsid w:val="003400C9"/>
    <w:rsid w:val="00340106"/>
    <w:rsid w:val="003403E8"/>
    <w:rsid w:val="003408E7"/>
    <w:rsid w:val="003409D1"/>
    <w:rsid w:val="00341722"/>
    <w:rsid w:val="00342BB2"/>
    <w:rsid w:val="00344815"/>
    <w:rsid w:val="00344A48"/>
    <w:rsid w:val="00344CA2"/>
    <w:rsid w:val="003455FD"/>
    <w:rsid w:val="00345655"/>
    <w:rsid w:val="0034565D"/>
    <w:rsid w:val="00345A29"/>
    <w:rsid w:val="00346D30"/>
    <w:rsid w:val="00346D5B"/>
    <w:rsid w:val="0035031F"/>
    <w:rsid w:val="00350996"/>
    <w:rsid w:val="00351902"/>
    <w:rsid w:val="00351C17"/>
    <w:rsid w:val="00351C77"/>
    <w:rsid w:val="00351EF0"/>
    <w:rsid w:val="003522D0"/>
    <w:rsid w:val="00352683"/>
    <w:rsid w:val="00352861"/>
    <w:rsid w:val="00352CE1"/>
    <w:rsid w:val="003532B1"/>
    <w:rsid w:val="003551E5"/>
    <w:rsid w:val="003552F8"/>
    <w:rsid w:val="00355D52"/>
    <w:rsid w:val="00356285"/>
    <w:rsid w:val="003567E4"/>
    <w:rsid w:val="00356E5D"/>
    <w:rsid w:val="00357459"/>
    <w:rsid w:val="00362365"/>
    <w:rsid w:val="00362404"/>
    <w:rsid w:val="00363B7C"/>
    <w:rsid w:val="00363BD1"/>
    <w:rsid w:val="003641A2"/>
    <w:rsid w:val="00364258"/>
    <w:rsid w:val="00364530"/>
    <w:rsid w:val="00364C11"/>
    <w:rsid w:val="00364CFE"/>
    <w:rsid w:val="00365305"/>
    <w:rsid w:val="0036539B"/>
    <w:rsid w:val="00365B47"/>
    <w:rsid w:val="003672A0"/>
    <w:rsid w:val="00367365"/>
    <w:rsid w:val="003678F9"/>
    <w:rsid w:val="00370374"/>
    <w:rsid w:val="003704A9"/>
    <w:rsid w:val="0037074B"/>
    <w:rsid w:val="00371384"/>
    <w:rsid w:val="00372C57"/>
    <w:rsid w:val="00372DFE"/>
    <w:rsid w:val="003732E6"/>
    <w:rsid w:val="00373E40"/>
    <w:rsid w:val="00374DFA"/>
    <w:rsid w:val="003751B2"/>
    <w:rsid w:val="0037549F"/>
    <w:rsid w:val="0037792F"/>
    <w:rsid w:val="00377B21"/>
    <w:rsid w:val="003800C6"/>
    <w:rsid w:val="003807B3"/>
    <w:rsid w:val="00380B8E"/>
    <w:rsid w:val="00380CA3"/>
    <w:rsid w:val="003813E4"/>
    <w:rsid w:val="00381996"/>
    <w:rsid w:val="00381AF7"/>
    <w:rsid w:val="00381FC8"/>
    <w:rsid w:val="0038219C"/>
    <w:rsid w:val="00383709"/>
    <w:rsid w:val="003843D0"/>
    <w:rsid w:val="003854FC"/>
    <w:rsid w:val="0038566E"/>
    <w:rsid w:val="00385C08"/>
    <w:rsid w:val="00385F87"/>
    <w:rsid w:val="00387CB7"/>
    <w:rsid w:val="00387FED"/>
    <w:rsid w:val="00390485"/>
    <w:rsid w:val="00390B18"/>
    <w:rsid w:val="00390FAF"/>
    <w:rsid w:val="003916F5"/>
    <w:rsid w:val="00391EB7"/>
    <w:rsid w:val="003926E2"/>
    <w:rsid w:val="00392BE0"/>
    <w:rsid w:val="00392D73"/>
    <w:rsid w:val="00392FEF"/>
    <w:rsid w:val="00393005"/>
    <w:rsid w:val="00393DB5"/>
    <w:rsid w:val="00393EB8"/>
    <w:rsid w:val="00393F98"/>
    <w:rsid w:val="0039422A"/>
    <w:rsid w:val="003948C3"/>
    <w:rsid w:val="003953B6"/>
    <w:rsid w:val="00395900"/>
    <w:rsid w:val="00395A23"/>
    <w:rsid w:val="00395BF0"/>
    <w:rsid w:val="00395CC3"/>
    <w:rsid w:val="0039640E"/>
    <w:rsid w:val="00396A68"/>
    <w:rsid w:val="00396FF5"/>
    <w:rsid w:val="003971FA"/>
    <w:rsid w:val="00397C07"/>
    <w:rsid w:val="00397D27"/>
    <w:rsid w:val="003A028E"/>
    <w:rsid w:val="003A02CF"/>
    <w:rsid w:val="003A2085"/>
    <w:rsid w:val="003A322D"/>
    <w:rsid w:val="003A3D56"/>
    <w:rsid w:val="003A4548"/>
    <w:rsid w:val="003A45AE"/>
    <w:rsid w:val="003A4B40"/>
    <w:rsid w:val="003A4BD4"/>
    <w:rsid w:val="003A50F8"/>
    <w:rsid w:val="003A6B20"/>
    <w:rsid w:val="003A6ECB"/>
    <w:rsid w:val="003A7123"/>
    <w:rsid w:val="003A71D3"/>
    <w:rsid w:val="003B039C"/>
    <w:rsid w:val="003B12E6"/>
    <w:rsid w:val="003B1B3A"/>
    <w:rsid w:val="003B1F4E"/>
    <w:rsid w:val="003B4216"/>
    <w:rsid w:val="003B490B"/>
    <w:rsid w:val="003B5367"/>
    <w:rsid w:val="003B6256"/>
    <w:rsid w:val="003B62EE"/>
    <w:rsid w:val="003B6B46"/>
    <w:rsid w:val="003B6CA4"/>
    <w:rsid w:val="003B6CEB"/>
    <w:rsid w:val="003B779F"/>
    <w:rsid w:val="003C06D9"/>
    <w:rsid w:val="003C0711"/>
    <w:rsid w:val="003C1133"/>
    <w:rsid w:val="003C14C6"/>
    <w:rsid w:val="003C1B6F"/>
    <w:rsid w:val="003C2190"/>
    <w:rsid w:val="003C245D"/>
    <w:rsid w:val="003C25DD"/>
    <w:rsid w:val="003C2992"/>
    <w:rsid w:val="003C38CF"/>
    <w:rsid w:val="003C394D"/>
    <w:rsid w:val="003C3C18"/>
    <w:rsid w:val="003C3F1A"/>
    <w:rsid w:val="003C45E6"/>
    <w:rsid w:val="003C4CB3"/>
    <w:rsid w:val="003C4FC6"/>
    <w:rsid w:val="003C6526"/>
    <w:rsid w:val="003C6BE5"/>
    <w:rsid w:val="003C7542"/>
    <w:rsid w:val="003D07B4"/>
    <w:rsid w:val="003D156E"/>
    <w:rsid w:val="003D1ACF"/>
    <w:rsid w:val="003D2136"/>
    <w:rsid w:val="003D21CA"/>
    <w:rsid w:val="003D286C"/>
    <w:rsid w:val="003D2B4E"/>
    <w:rsid w:val="003D43E3"/>
    <w:rsid w:val="003D5072"/>
    <w:rsid w:val="003D5986"/>
    <w:rsid w:val="003D65B2"/>
    <w:rsid w:val="003D6668"/>
    <w:rsid w:val="003D73F1"/>
    <w:rsid w:val="003D7A0B"/>
    <w:rsid w:val="003D7C22"/>
    <w:rsid w:val="003D7E61"/>
    <w:rsid w:val="003E044F"/>
    <w:rsid w:val="003E0911"/>
    <w:rsid w:val="003E1607"/>
    <w:rsid w:val="003E1CD8"/>
    <w:rsid w:val="003E1E80"/>
    <w:rsid w:val="003E336B"/>
    <w:rsid w:val="003E3DF5"/>
    <w:rsid w:val="003E42C4"/>
    <w:rsid w:val="003E4375"/>
    <w:rsid w:val="003E466D"/>
    <w:rsid w:val="003E47EB"/>
    <w:rsid w:val="003E4EEA"/>
    <w:rsid w:val="003E67A4"/>
    <w:rsid w:val="003E67D0"/>
    <w:rsid w:val="003E68F0"/>
    <w:rsid w:val="003E73C0"/>
    <w:rsid w:val="003F0312"/>
    <w:rsid w:val="003F0324"/>
    <w:rsid w:val="003F100C"/>
    <w:rsid w:val="003F1AD7"/>
    <w:rsid w:val="003F1B25"/>
    <w:rsid w:val="003F1F3F"/>
    <w:rsid w:val="003F2054"/>
    <w:rsid w:val="003F217C"/>
    <w:rsid w:val="003F3024"/>
    <w:rsid w:val="003F411B"/>
    <w:rsid w:val="003F4F93"/>
    <w:rsid w:val="003F7073"/>
    <w:rsid w:val="003F756A"/>
    <w:rsid w:val="003F7805"/>
    <w:rsid w:val="003F7B19"/>
    <w:rsid w:val="003F7D0B"/>
    <w:rsid w:val="00400A3C"/>
    <w:rsid w:val="004035CB"/>
    <w:rsid w:val="004039A3"/>
    <w:rsid w:val="004058B6"/>
    <w:rsid w:val="00405CF3"/>
    <w:rsid w:val="00406737"/>
    <w:rsid w:val="004077CB"/>
    <w:rsid w:val="00407B52"/>
    <w:rsid w:val="00407E60"/>
    <w:rsid w:val="00410005"/>
    <w:rsid w:val="004107CE"/>
    <w:rsid w:val="004121C3"/>
    <w:rsid w:val="004124AD"/>
    <w:rsid w:val="0041273B"/>
    <w:rsid w:val="004127B7"/>
    <w:rsid w:val="00413298"/>
    <w:rsid w:val="00413BBD"/>
    <w:rsid w:val="00413F37"/>
    <w:rsid w:val="00414639"/>
    <w:rsid w:val="00414D72"/>
    <w:rsid w:val="00414FDB"/>
    <w:rsid w:val="00415BA5"/>
    <w:rsid w:val="00416E44"/>
    <w:rsid w:val="0041713D"/>
    <w:rsid w:val="0041748B"/>
    <w:rsid w:val="004174A9"/>
    <w:rsid w:val="00417807"/>
    <w:rsid w:val="004204C2"/>
    <w:rsid w:val="0042055D"/>
    <w:rsid w:val="00421C6F"/>
    <w:rsid w:val="004220CB"/>
    <w:rsid w:val="0042222A"/>
    <w:rsid w:val="00422972"/>
    <w:rsid w:val="00423389"/>
    <w:rsid w:val="00424194"/>
    <w:rsid w:val="004243A7"/>
    <w:rsid w:val="004249FF"/>
    <w:rsid w:val="00425260"/>
    <w:rsid w:val="00425AF9"/>
    <w:rsid w:val="00425F4A"/>
    <w:rsid w:val="00426427"/>
    <w:rsid w:val="00426CD9"/>
    <w:rsid w:val="00427912"/>
    <w:rsid w:val="00430725"/>
    <w:rsid w:val="00431B96"/>
    <w:rsid w:val="00431F92"/>
    <w:rsid w:val="004324AE"/>
    <w:rsid w:val="00433880"/>
    <w:rsid w:val="0043396A"/>
    <w:rsid w:val="00433996"/>
    <w:rsid w:val="00433F5F"/>
    <w:rsid w:val="0043477B"/>
    <w:rsid w:val="00435006"/>
    <w:rsid w:val="00435539"/>
    <w:rsid w:val="004357C1"/>
    <w:rsid w:val="00436506"/>
    <w:rsid w:val="004402FD"/>
    <w:rsid w:val="00440559"/>
    <w:rsid w:val="00440984"/>
    <w:rsid w:val="00440E28"/>
    <w:rsid w:val="00441A22"/>
    <w:rsid w:val="004422B2"/>
    <w:rsid w:val="004426F4"/>
    <w:rsid w:val="00443A78"/>
    <w:rsid w:val="00444E56"/>
    <w:rsid w:val="004453D6"/>
    <w:rsid w:val="00445448"/>
    <w:rsid w:val="00445685"/>
    <w:rsid w:val="00445E87"/>
    <w:rsid w:val="00445FE8"/>
    <w:rsid w:val="00446DFC"/>
    <w:rsid w:val="00446ED9"/>
    <w:rsid w:val="00446F00"/>
    <w:rsid w:val="00447150"/>
    <w:rsid w:val="004473FD"/>
    <w:rsid w:val="004477A7"/>
    <w:rsid w:val="004478C7"/>
    <w:rsid w:val="0045101C"/>
    <w:rsid w:val="00451A16"/>
    <w:rsid w:val="00451F03"/>
    <w:rsid w:val="00452201"/>
    <w:rsid w:val="004530BA"/>
    <w:rsid w:val="00453369"/>
    <w:rsid w:val="00453FA8"/>
    <w:rsid w:val="004549A0"/>
    <w:rsid w:val="00454AD7"/>
    <w:rsid w:val="004552A3"/>
    <w:rsid w:val="00455A39"/>
    <w:rsid w:val="00455A91"/>
    <w:rsid w:val="00455BB3"/>
    <w:rsid w:val="00455BE6"/>
    <w:rsid w:val="004564D2"/>
    <w:rsid w:val="0045728A"/>
    <w:rsid w:val="004574A3"/>
    <w:rsid w:val="004575EA"/>
    <w:rsid w:val="00457731"/>
    <w:rsid w:val="00460604"/>
    <w:rsid w:val="004608C1"/>
    <w:rsid w:val="00460BC0"/>
    <w:rsid w:val="00460E88"/>
    <w:rsid w:val="00460FCE"/>
    <w:rsid w:val="00461630"/>
    <w:rsid w:val="00461A75"/>
    <w:rsid w:val="00461B87"/>
    <w:rsid w:val="00462D8C"/>
    <w:rsid w:val="0046367A"/>
    <w:rsid w:val="004640DB"/>
    <w:rsid w:val="00464900"/>
    <w:rsid w:val="00464FF2"/>
    <w:rsid w:val="00465160"/>
    <w:rsid w:val="00465619"/>
    <w:rsid w:val="00465A52"/>
    <w:rsid w:val="00465B09"/>
    <w:rsid w:val="00466321"/>
    <w:rsid w:val="0046681F"/>
    <w:rsid w:val="004679E8"/>
    <w:rsid w:val="004679EE"/>
    <w:rsid w:val="00470429"/>
    <w:rsid w:val="0047046C"/>
    <w:rsid w:val="00471EDF"/>
    <w:rsid w:val="004727E7"/>
    <w:rsid w:val="00472B93"/>
    <w:rsid w:val="00472EA7"/>
    <w:rsid w:val="00473A73"/>
    <w:rsid w:val="00474088"/>
    <w:rsid w:val="0047418A"/>
    <w:rsid w:val="004749AF"/>
    <w:rsid w:val="00474B11"/>
    <w:rsid w:val="00474C8E"/>
    <w:rsid w:val="00474ED6"/>
    <w:rsid w:val="004750A5"/>
    <w:rsid w:val="004752E5"/>
    <w:rsid w:val="00475EEE"/>
    <w:rsid w:val="00476802"/>
    <w:rsid w:val="00476C7E"/>
    <w:rsid w:val="00476EA5"/>
    <w:rsid w:val="00477C83"/>
    <w:rsid w:val="00477FFD"/>
    <w:rsid w:val="00480C17"/>
    <w:rsid w:val="0048100A"/>
    <w:rsid w:val="00481619"/>
    <w:rsid w:val="00482E33"/>
    <w:rsid w:val="004833C7"/>
    <w:rsid w:val="00483BD2"/>
    <w:rsid w:val="00484032"/>
    <w:rsid w:val="004840F9"/>
    <w:rsid w:val="00484529"/>
    <w:rsid w:val="00484F2C"/>
    <w:rsid w:val="00484FBD"/>
    <w:rsid w:val="00485314"/>
    <w:rsid w:val="0048539D"/>
    <w:rsid w:val="00486175"/>
    <w:rsid w:val="0048670E"/>
    <w:rsid w:val="00486D73"/>
    <w:rsid w:val="00486E52"/>
    <w:rsid w:val="00486EF7"/>
    <w:rsid w:val="004873F4"/>
    <w:rsid w:val="00487FB7"/>
    <w:rsid w:val="00490436"/>
    <w:rsid w:val="00490662"/>
    <w:rsid w:val="004907AB"/>
    <w:rsid w:val="00490A9F"/>
    <w:rsid w:val="00491012"/>
    <w:rsid w:val="004910BC"/>
    <w:rsid w:val="00491F5F"/>
    <w:rsid w:val="00492405"/>
    <w:rsid w:val="00492C2F"/>
    <w:rsid w:val="00493F8B"/>
    <w:rsid w:val="00494DBC"/>
    <w:rsid w:val="004957AB"/>
    <w:rsid w:val="00495925"/>
    <w:rsid w:val="00495AF1"/>
    <w:rsid w:val="00495B5A"/>
    <w:rsid w:val="00496014"/>
    <w:rsid w:val="00496292"/>
    <w:rsid w:val="0049697C"/>
    <w:rsid w:val="00497DAD"/>
    <w:rsid w:val="004A0622"/>
    <w:rsid w:val="004A0AEF"/>
    <w:rsid w:val="004A0CA3"/>
    <w:rsid w:val="004A0D11"/>
    <w:rsid w:val="004A137A"/>
    <w:rsid w:val="004A16C1"/>
    <w:rsid w:val="004A1D29"/>
    <w:rsid w:val="004A1D86"/>
    <w:rsid w:val="004A2257"/>
    <w:rsid w:val="004A2930"/>
    <w:rsid w:val="004A2F99"/>
    <w:rsid w:val="004A4A21"/>
    <w:rsid w:val="004A4F36"/>
    <w:rsid w:val="004A52BC"/>
    <w:rsid w:val="004A5D9C"/>
    <w:rsid w:val="004A7088"/>
    <w:rsid w:val="004A715F"/>
    <w:rsid w:val="004A75C7"/>
    <w:rsid w:val="004A7E8A"/>
    <w:rsid w:val="004B00FD"/>
    <w:rsid w:val="004B171D"/>
    <w:rsid w:val="004B17CD"/>
    <w:rsid w:val="004B1E31"/>
    <w:rsid w:val="004B230E"/>
    <w:rsid w:val="004B247A"/>
    <w:rsid w:val="004B2618"/>
    <w:rsid w:val="004B2C85"/>
    <w:rsid w:val="004B36F7"/>
    <w:rsid w:val="004B3B3D"/>
    <w:rsid w:val="004B3D91"/>
    <w:rsid w:val="004B4356"/>
    <w:rsid w:val="004B4805"/>
    <w:rsid w:val="004B57F6"/>
    <w:rsid w:val="004B590B"/>
    <w:rsid w:val="004B67A4"/>
    <w:rsid w:val="004B7293"/>
    <w:rsid w:val="004B7479"/>
    <w:rsid w:val="004C0CE3"/>
    <w:rsid w:val="004C0E79"/>
    <w:rsid w:val="004C1288"/>
    <w:rsid w:val="004C2640"/>
    <w:rsid w:val="004C2E7C"/>
    <w:rsid w:val="004C34FA"/>
    <w:rsid w:val="004C36C6"/>
    <w:rsid w:val="004C3C02"/>
    <w:rsid w:val="004C40A6"/>
    <w:rsid w:val="004C41F0"/>
    <w:rsid w:val="004C45FE"/>
    <w:rsid w:val="004C493D"/>
    <w:rsid w:val="004C4FB7"/>
    <w:rsid w:val="004C6412"/>
    <w:rsid w:val="004C6522"/>
    <w:rsid w:val="004C709D"/>
    <w:rsid w:val="004C724A"/>
    <w:rsid w:val="004C753D"/>
    <w:rsid w:val="004D026B"/>
    <w:rsid w:val="004D0ADA"/>
    <w:rsid w:val="004D1C83"/>
    <w:rsid w:val="004D2189"/>
    <w:rsid w:val="004D2335"/>
    <w:rsid w:val="004D27BA"/>
    <w:rsid w:val="004D2FC6"/>
    <w:rsid w:val="004D3027"/>
    <w:rsid w:val="004D32E6"/>
    <w:rsid w:val="004D3C96"/>
    <w:rsid w:val="004D41C4"/>
    <w:rsid w:val="004D473F"/>
    <w:rsid w:val="004D66C6"/>
    <w:rsid w:val="004D7B91"/>
    <w:rsid w:val="004D7F5A"/>
    <w:rsid w:val="004E0147"/>
    <w:rsid w:val="004E1118"/>
    <w:rsid w:val="004E13AD"/>
    <w:rsid w:val="004E1A6A"/>
    <w:rsid w:val="004E3134"/>
    <w:rsid w:val="004E3611"/>
    <w:rsid w:val="004E364E"/>
    <w:rsid w:val="004E3659"/>
    <w:rsid w:val="004E4B04"/>
    <w:rsid w:val="004E5359"/>
    <w:rsid w:val="004E5B14"/>
    <w:rsid w:val="004E62C6"/>
    <w:rsid w:val="004E644A"/>
    <w:rsid w:val="004E657F"/>
    <w:rsid w:val="004E6D2C"/>
    <w:rsid w:val="004E7599"/>
    <w:rsid w:val="004F01B2"/>
    <w:rsid w:val="004F08A3"/>
    <w:rsid w:val="004F0B5C"/>
    <w:rsid w:val="004F13A1"/>
    <w:rsid w:val="004F1481"/>
    <w:rsid w:val="004F17DB"/>
    <w:rsid w:val="004F194B"/>
    <w:rsid w:val="004F1F45"/>
    <w:rsid w:val="004F419B"/>
    <w:rsid w:val="004F56F9"/>
    <w:rsid w:val="004F5C5A"/>
    <w:rsid w:val="004F5F01"/>
    <w:rsid w:val="004F7F6A"/>
    <w:rsid w:val="00500FA5"/>
    <w:rsid w:val="005017B5"/>
    <w:rsid w:val="00501A11"/>
    <w:rsid w:val="00501F53"/>
    <w:rsid w:val="00502B3A"/>
    <w:rsid w:val="005034F2"/>
    <w:rsid w:val="0050456B"/>
    <w:rsid w:val="00505387"/>
    <w:rsid w:val="0050620D"/>
    <w:rsid w:val="00506737"/>
    <w:rsid w:val="0050690B"/>
    <w:rsid w:val="0050732E"/>
    <w:rsid w:val="00507BA1"/>
    <w:rsid w:val="00507FA0"/>
    <w:rsid w:val="00510D84"/>
    <w:rsid w:val="00510E30"/>
    <w:rsid w:val="00511A28"/>
    <w:rsid w:val="00511B4C"/>
    <w:rsid w:val="00512835"/>
    <w:rsid w:val="00512A77"/>
    <w:rsid w:val="00513D5A"/>
    <w:rsid w:val="00513F35"/>
    <w:rsid w:val="005140B8"/>
    <w:rsid w:val="0051445D"/>
    <w:rsid w:val="0051452C"/>
    <w:rsid w:val="0051487E"/>
    <w:rsid w:val="00514BAD"/>
    <w:rsid w:val="00514F70"/>
    <w:rsid w:val="00515ED3"/>
    <w:rsid w:val="00515F17"/>
    <w:rsid w:val="00516283"/>
    <w:rsid w:val="0051694D"/>
    <w:rsid w:val="00516C8F"/>
    <w:rsid w:val="00517471"/>
    <w:rsid w:val="005174CF"/>
    <w:rsid w:val="0052001A"/>
    <w:rsid w:val="00520255"/>
    <w:rsid w:val="005206FE"/>
    <w:rsid w:val="00520733"/>
    <w:rsid w:val="0052174F"/>
    <w:rsid w:val="005217A9"/>
    <w:rsid w:val="00521859"/>
    <w:rsid w:val="00521D99"/>
    <w:rsid w:val="0052210C"/>
    <w:rsid w:val="00523824"/>
    <w:rsid w:val="00523DE2"/>
    <w:rsid w:val="00524132"/>
    <w:rsid w:val="005241FD"/>
    <w:rsid w:val="0052441E"/>
    <w:rsid w:val="005248E1"/>
    <w:rsid w:val="00524CAC"/>
    <w:rsid w:val="00524D79"/>
    <w:rsid w:val="00524EC8"/>
    <w:rsid w:val="00526292"/>
    <w:rsid w:val="00526296"/>
    <w:rsid w:val="0052638E"/>
    <w:rsid w:val="00526437"/>
    <w:rsid w:val="005268AD"/>
    <w:rsid w:val="00527AB9"/>
    <w:rsid w:val="00527E1A"/>
    <w:rsid w:val="005308CA"/>
    <w:rsid w:val="00530A07"/>
    <w:rsid w:val="00531AD6"/>
    <w:rsid w:val="00531C08"/>
    <w:rsid w:val="00532071"/>
    <w:rsid w:val="0053263D"/>
    <w:rsid w:val="00533C01"/>
    <w:rsid w:val="0053438B"/>
    <w:rsid w:val="00534D15"/>
    <w:rsid w:val="0053507D"/>
    <w:rsid w:val="005351BF"/>
    <w:rsid w:val="00535D35"/>
    <w:rsid w:val="00535D3F"/>
    <w:rsid w:val="00535EE7"/>
    <w:rsid w:val="0053663C"/>
    <w:rsid w:val="00536886"/>
    <w:rsid w:val="005369FC"/>
    <w:rsid w:val="0053709E"/>
    <w:rsid w:val="00537C60"/>
    <w:rsid w:val="00537F10"/>
    <w:rsid w:val="005413C8"/>
    <w:rsid w:val="00541831"/>
    <w:rsid w:val="00542967"/>
    <w:rsid w:val="00543640"/>
    <w:rsid w:val="00545556"/>
    <w:rsid w:val="00545CBC"/>
    <w:rsid w:val="005460BF"/>
    <w:rsid w:val="00546C51"/>
    <w:rsid w:val="00547C99"/>
    <w:rsid w:val="00547E37"/>
    <w:rsid w:val="00547F5C"/>
    <w:rsid w:val="0055090E"/>
    <w:rsid w:val="00553E55"/>
    <w:rsid w:val="0055519B"/>
    <w:rsid w:val="00555567"/>
    <w:rsid w:val="00555702"/>
    <w:rsid w:val="00556C55"/>
    <w:rsid w:val="00556C77"/>
    <w:rsid w:val="00557288"/>
    <w:rsid w:val="00560019"/>
    <w:rsid w:val="00560126"/>
    <w:rsid w:val="00560892"/>
    <w:rsid w:val="0056089C"/>
    <w:rsid w:val="005612BE"/>
    <w:rsid w:val="00561912"/>
    <w:rsid w:val="00561EB3"/>
    <w:rsid w:val="00562C28"/>
    <w:rsid w:val="00563445"/>
    <w:rsid w:val="005635CC"/>
    <w:rsid w:val="0056372B"/>
    <w:rsid w:val="00563CD3"/>
    <w:rsid w:val="00563D2E"/>
    <w:rsid w:val="00563FAB"/>
    <w:rsid w:val="00564A87"/>
    <w:rsid w:val="00565012"/>
    <w:rsid w:val="00565D3D"/>
    <w:rsid w:val="00565FC0"/>
    <w:rsid w:val="005662B5"/>
    <w:rsid w:val="005665A9"/>
    <w:rsid w:val="00567918"/>
    <w:rsid w:val="00567C33"/>
    <w:rsid w:val="00570385"/>
    <w:rsid w:val="00571D1C"/>
    <w:rsid w:val="0057280B"/>
    <w:rsid w:val="00572E86"/>
    <w:rsid w:val="005733B6"/>
    <w:rsid w:val="00573C85"/>
    <w:rsid w:val="005740BC"/>
    <w:rsid w:val="00574AE3"/>
    <w:rsid w:val="00575335"/>
    <w:rsid w:val="00576307"/>
    <w:rsid w:val="00576A8A"/>
    <w:rsid w:val="00577BC4"/>
    <w:rsid w:val="00577C3F"/>
    <w:rsid w:val="00580032"/>
    <w:rsid w:val="0058023C"/>
    <w:rsid w:val="00581048"/>
    <w:rsid w:val="00582EE5"/>
    <w:rsid w:val="005833F6"/>
    <w:rsid w:val="00583523"/>
    <w:rsid w:val="0058424F"/>
    <w:rsid w:val="00584C33"/>
    <w:rsid w:val="005850D5"/>
    <w:rsid w:val="00585230"/>
    <w:rsid w:val="00585ABB"/>
    <w:rsid w:val="00585ED5"/>
    <w:rsid w:val="00586905"/>
    <w:rsid w:val="00586EE7"/>
    <w:rsid w:val="00586FE3"/>
    <w:rsid w:val="0058725F"/>
    <w:rsid w:val="00590022"/>
    <w:rsid w:val="00590AE2"/>
    <w:rsid w:val="005911A6"/>
    <w:rsid w:val="00591860"/>
    <w:rsid w:val="0059186C"/>
    <w:rsid w:val="0059286E"/>
    <w:rsid w:val="00592ACB"/>
    <w:rsid w:val="0059300B"/>
    <w:rsid w:val="005933D8"/>
    <w:rsid w:val="00593624"/>
    <w:rsid w:val="005936E0"/>
    <w:rsid w:val="00593BE8"/>
    <w:rsid w:val="00594C9D"/>
    <w:rsid w:val="00595029"/>
    <w:rsid w:val="00595294"/>
    <w:rsid w:val="0059549D"/>
    <w:rsid w:val="005960D4"/>
    <w:rsid w:val="00597ABB"/>
    <w:rsid w:val="005A064E"/>
    <w:rsid w:val="005A06D3"/>
    <w:rsid w:val="005A0F11"/>
    <w:rsid w:val="005A1354"/>
    <w:rsid w:val="005A2300"/>
    <w:rsid w:val="005A27D9"/>
    <w:rsid w:val="005A3401"/>
    <w:rsid w:val="005A3CA1"/>
    <w:rsid w:val="005A5527"/>
    <w:rsid w:val="005A5FB8"/>
    <w:rsid w:val="005A6857"/>
    <w:rsid w:val="005A6900"/>
    <w:rsid w:val="005A6D61"/>
    <w:rsid w:val="005A6E11"/>
    <w:rsid w:val="005A7039"/>
    <w:rsid w:val="005A78BD"/>
    <w:rsid w:val="005A7F5D"/>
    <w:rsid w:val="005B036D"/>
    <w:rsid w:val="005B0F06"/>
    <w:rsid w:val="005B2AEA"/>
    <w:rsid w:val="005B38B1"/>
    <w:rsid w:val="005B46E5"/>
    <w:rsid w:val="005B48F4"/>
    <w:rsid w:val="005B4B47"/>
    <w:rsid w:val="005B56D3"/>
    <w:rsid w:val="005B5A13"/>
    <w:rsid w:val="005B5BCC"/>
    <w:rsid w:val="005B6B28"/>
    <w:rsid w:val="005B7310"/>
    <w:rsid w:val="005B7948"/>
    <w:rsid w:val="005B7C50"/>
    <w:rsid w:val="005C1B46"/>
    <w:rsid w:val="005C1C1C"/>
    <w:rsid w:val="005C243B"/>
    <w:rsid w:val="005C26DD"/>
    <w:rsid w:val="005C26FF"/>
    <w:rsid w:val="005C27B9"/>
    <w:rsid w:val="005C2B4A"/>
    <w:rsid w:val="005C2C12"/>
    <w:rsid w:val="005C2FCE"/>
    <w:rsid w:val="005C35BD"/>
    <w:rsid w:val="005C37FE"/>
    <w:rsid w:val="005C3A5A"/>
    <w:rsid w:val="005C4337"/>
    <w:rsid w:val="005C437E"/>
    <w:rsid w:val="005C44BB"/>
    <w:rsid w:val="005C4711"/>
    <w:rsid w:val="005C5D9D"/>
    <w:rsid w:val="005C69CB"/>
    <w:rsid w:val="005D01BD"/>
    <w:rsid w:val="005D03C5"/>
    <w:rsid w:val="005D07DB"/>
    <w:rsid w:val="005D0921"/>
    <w:rsid w:val="005D0AB5"/>
    <w:rsid w:val="005D0FDC"/>
    <w:rsid w:val="005D12FE"/>
    <w:rsid w:val="005D1F60"/>
    <w:rsid w:val="005D2283"/>
    <w:rsid w:val="005D27D3"/>
    <w:rsid w:val="005D27DD"/>
    <w:rsid w:val="005D29FD"/>
    <w:rsid w:val="005D3B7C"/>
    <w:rsid w:val="005D3EEE"/>
    <w:rsid w:val="005D3F79"/>
    <w:rsid w:val="005D442E"/>
    <w:rsid w:val="005D45E8"/>
    <w:rsid w:val="005D6A9B"/>
    <w:rsid w:val="005D71DC"/>
    <w:rsid w:val="005D7857"/>
    <w:rsid w:val="005D7D81"/>
    <w:rsid w:val="005D7EB4"/>
    <w:rsid w:val="005E0092"/>
    <w:rsid w:val="005E0696"/>
    <w:rsid w:val="005E0B07"/>
    <w:rsid w:val="005E217C"/>
    <w:rsid w:val="005E2248"/>
    <w:rsid w:val="005E24D2"/>
    <w:rsid w:val="005E2DC6"/>
    <w:rsid w:val="005E2FA8"/>
    <w:rsid w:val="005E3154"/>
    <w:rsid w:val="005E4304"/>
    <w:rsid w:val="005E461D"/>
    <w:rsid w:val="005E4697"/>
    <w:rsid w:val="005E4EB4"/>
    <w:rsid w:val="005E5006"/>
    <w:rsid w:val="005E5951"/>
    <w:rsid w:val="005E642C"/>
    <w:rsid w:val="005E6A5C"/>
    <w:rsid w:val="005E6C77"/>
    <w:rsid w:val="005E6C95"/>
    <w:rsid w:val="005E7120"/>
    <w:rsid w:val="005E7819"/>
    <w:rsid w:val="005F09C8"/>
    <w:rsid w:val="005F0F85"/>
    <w:rsid w:val="005F1AFA"/>
    <w:rsid w:val="005F1F39"/>
    <w:rsid w:val="005F2575"/>
    <w:rsid w:val="005F4EC8"/>
    <w:rsid w:val="005F6037"/>
    <w:rsid w:val="005F69DE"/>
    <w:rsid w:val="005F7C35"/>
    <w:rsid w:val="00600B5B"/>
    <w:rsid w:val="0060186A"/>
    <w:rsid w:val="00602423"/>
    <w:rsid w:val="00602976"/>
    <w:rsid w:val="00603E3E"/>
    <w:rsid w:val="00604DFD"/>
    <w:rsid w:val="00604FD7"/>
    <w:rsid w:val="00605DB4"/>
    <w:rsid w:val="00605F60"/>
    <w:rsid w:val="006077DB"/>
    <w:rsid w:val="00611589"/>
    <w:rsid w:val="006117C5"/>
    <w:rsid w:val="00611C51"/>
    <w:rsid w:val="006121EF"/>
    <w:rsid w:val="00612A86"/>
    <w:rsid w:val="00612CA5"/>
    <w:rsid w:val="00613397"/>
    <w:rsid w:val="0061356D"/>
    <w:rsid w:val="0061359B"/>
    <w:rsid w:val="006136E4"/>
    <w:rsid w:val="00613D6E"/>
    <w:rsid w:val="006143C2"/>
    <w:rsid w:val="00614CB0"/>
    <w:rsid w:val="00614DE5"/>
    <w:rsid w:val="006152EE"/>
    <w:rsid w:val="006153AA"/>
    <w:rsid w:val="006153E1"/>
    <w:rsid w:val="006156E1"/>
    <w:rsid w:val="00617866"/>
    <w:rsid w:val="00617AD8"/>
    <w:rsid w:val="00617AFE"/>
    <w:rsid w:val="0062033A"/>
    <w:rsid w:val="00620839"/>
    <w:rsid w:val="00622023"/>
    <w:rsid w:val="00622A1D"/>
    <w:rsid w:val="00622CBE"/>
    <w:rsid w:val="00623BE6"/>
    <w:rsid w:val="00624447"/>
    <w:rsid w:val="00625BB5"/>
    <w:rsid w:val="00625C66"/>
    <w:rsid w:val="006265CA"/>
    <w:rsid w:val="0062724B"/>
    <w:rsid w:val="006277B7"/>
    <w:rsid w:val="0062798B"/>
    <w:rsid w:val="00627998"/>
    <w:rsid w:val="00627AAF"/>
    <w:rsid w:val="00627B67"/>
    <w:rsid w:val="00627EBB"/>
    <w:rsid w:val="006304C0"/>
    <w:rsid w:val="006308FA"/>
    <w:rsid w:val="00630ADC"/>
    <w:rsid w:val="00630BB3"/>
    <w:rsid w:val="00630C43"/>
    <w:rsid w:val="00630C81"/>
    <w:rsid w:val="006319EE"/>
    <w:rsid w:val="00631A19"/>
    <w:rsid w:val="00632401"/>
    <w:rsid w:val="00632FBD"/>
    <w:rsid w:val="00633F4C"/>
    <w:rsid w:val="00633FA7"/>
    <w:rsid w:val="00634B77"/>
    <w:rsid w:val="00635158"/>
    <w:rsid w:val="00635665"/>
    <w:rsid w:val="00635F74"/>
    <w:rsid w:val="00636019"/>
    <w:rsid w:val="006360F6"/>
    <w:rsid w:val="0063636E"/>
    <w:rsid w:val="00636772"/>
    <w:rsid w:val="00636B3C"/>
    <w:rsid w:val="006370A5"/>
    <w:rsid w:val="006378B7"/>
    <w:rsid w:val="00637BF1"/>
    <w:rsid w:val="00637CB3"/>
    <w:rsid w:val="00640A4C"/>
    <w:rsid w:val="00640D62"/>
    <w:rsid w:val="006413B8"/>
    <w:rsid w:val="00642041"/>
    <w:rsid w:val="006424CD"/>
    <w:rsid w:val="00642503"/>
    <w:rsid w:val="0064272D"/>
    <w:rsid w:val="00643982"/>
    <w:rsid w:val="00644282"/>
    <w:rsid w:val="006451E9"/>
    <w:rsid w:val="00645951"/>
    <w:rsid w:val="0064723E"/>
    <w:rsid w:val="0064792B"/>
    <w:rsid w:val="00647A05"/>
    <w:rsid w:val="006506BF"/>
    <w:rsid w:val="00650A38"/>
    <w:rsid w:val="00650F4E"/>
    <w:rsid w:val="0065167D"/>
    <w:rsid w:val="0065171F"/>
    <w:rsid w:val="00652898"/>
    <w:rsid w:val="00652F71"/>
    <w:rsid w:val="00653992"/>
    <w:rsid w:val="00654682"/>
    <w:rsid w:val="006548C5"/>
    <w:rsid w:val="00654C42"/>
    <w:rsid w:val="00654F20"/>
    <w:rsid w:val="00655376"/>
    <w:rsid w:val="006557E8"/>
    <w:rsid w:val="00655E18"/>
    <w:rsid w:val="00656660"/>
    <w:rsid w:val="00656A87"/>
    <w:rsid w:val="00657106"/>
    <w:rsid w:val="00657937"/>
    <w:rsid w:val="0066008B"/>
    <w:rsid w:val="0066044E"/>
    <w:rsid w:val="00660559"/>
    <w:rsid w:val="006621AE"/>
    <w:rsid w:val="006628E3"/>
    <w:rsid w:val="00662BC7"/>
    <w:rsid w:val="00663804"/>
    <w:rsid w:val="00663A66"/>
    <w:rsid w:val="00663B5B"/>
    <w:rsid w:val="00663DA0"/>
    <w:rsid w:val="00664B65"/>
    <w:rsid w:val="00665307"/>
    <w:rsid w:val="0066694C"/>
    <w:rsid w:val="006675FF"/>
    <w:rsid w:val="0066774F"/>
    <w:rsid w:val="0067000E"/>
    <w:rsid w:val="00670ADC"/>
    <w:rsid w:val="00670BCD"/>
    <w:rsid w:val="00670CB4"/>
    <w:rsid w:val="00670D7B"/>
    <w:rsid w:val="00671662"/>
    <w:rsid w:val="00671A92"/>
    <w:rsid w:val="00671AA4"/>
    <w:rsid w:val="0067241F"/>
    <w:rsid w:val="00672CEE"/>
    <w:rsid w:val="00673312"/>
    <w:rsid w:val="006743FB"/>
    <w:rsid w:val="006758FD"/>
    <w:rsid w:val="006760A5"/>
    <w:rsid w:val="006761FF"/>
    <w:rsid w:val="0067633F"/>
    <w:rsid w:val="0067773E"/>
    <w:rsid w:val="00677851"/>
    <w:rsid w:val="00680202"/>
    <w:rsid w:val="006802EE"/>
    <w:rsid w:val="00680BCC"/>
    <w:rsid w:val="00681726"/>
    <w:rsid w:val="00681FC8"/>
    <w:rsid w:val="00682261"/>
    <w:rsid w:val="00682DEA"/>
    <w:rsid w:val="006833B2"/>
    <w:rsid w:val="00683C9E"/>
    <w:rsid w:val="006841D4"/>
    <w:rsid w:val="00684245"/>
    <w:rsid w:val="0068531F"/>
    <w:rsid w:val="00686A2A"/>
    <w:rsid w:val="00686A66"/>
    <w:rsid w:val="006876C2"/>
    <w:rsid w:val="00687891"/>
    <w:rsid w:val="00687DC5"/>
    <w:rsid w:val="00690964"/>
    <w:rsid w:val="00690E3C"/>
    <w:rsid w:val="00692F79"/>
    <w:rsid w:val="00693D59"/>
    <w:rsid w:val="00693FBB"/>
    <w:rsid w:val="00694B13"/>
    <w:rsid w:val="006952D5"/>
    <w:rsid w:val="006964C9"/>
    <w:rsid w:val="00696679"/>
    <w:rsid w:val="00696D64"/>
    <w:rsid w:val="006A10D1"/>
    <w:rsid w:val="006A1CBD"/>
    <w:rsid w:val="006A1E3A"/>
    <w:rsid w:val="006A2247"/>
    <w:rsid w:val="006A2B36"/>
    <w:rsid w:val="006A3963"/>
    <w:rsid w:val="006A3BDB"/>
    <w:rsid w:val="006A4558"/>
    <w:rsid w:val="006A4B2F"/>
    <w:rsid w:val="006A5243"/>
    <w:rsid w:val="006A545F"/>
    <w:rsid w:val="006A59D7"/>
    <w:rsid w:val="006A5AD1"/>
    <w:rsid w:val="006A65A9"/>
    <w:rsid w:val="006A6663"/>
    <w:rsid w:val="006A6672"/>
    <w:rsid w:val="006A6857"/>
    <w:rsid w:val="006A6BFF"/>
    <w:rsid w:val="006A7079"/>
    <w:rsid w:val="006A729F"/>
    <w:rsid w:val="006A7855"/>
    <w:rsid w:val="006A7E1F"/>
    <w:rsid w:val="006B0695"/>
    <w:rsid w:val="006B09B1"/>
    <w:rsid w:val="006B0D19"/>
    <w:rsid w:val="006B1242"/>
    <w:rsid w:val="006B252F"/>
    <w:rsid w:val="006B3070"/>
    <w:rsid w:val="006B30DD"/>
    <w:rsid w:val="006B385E"/>
    <w:rsid w:val="006B4809"/>
    <w:rsid w:val="006B4B9B"/>
    <w:rsid w:val="006B5CE7"/>
    <w:rsid w:val="006B5E64"/>
    <w:rsid w:val="006B5F98"/>
    <w:rsid w:val="006B61C6"/>
    <w:rsid w:val="006B64C5"/>
    <w:rsid w:val="006B66E8"/>
    <w:rsid w:val="006B69E6"/>
    <w:rsid w:val="006B6FF1"/>
    <w:rsid w:val="006B734E"/>
    <w:rsid w:val="006B78B0"/>
    <w:rsid w:val="006B7E01"/>
    <w:rsid w:val="006B7FE5"/>
    <w:rsid w:val="006C0162"/>
    <w:rsid w:val="006C0578"/>
    <w:rsid w:val="006C07FC"/>
    <w:rsid w:val="006C0B6E"/>
    <w:rsid w:val="006C101A"/>
    <w:rsid w:val="006C1166"/>
    <w:rsid w:val="006C1AE4"/>
    <w:rsid w:val="006C1B60"/>
    <w:rsid w:val="006C2BC9"/>
    <w:rsid w:val="006C3BA7"/>
    <w:rsid w:val="006C3F55"/>
    <w:rsid w:val="006C54CB"/>
    <w:rsid w:val="006C5A2E"/>
    <w:rsid w:val="006C6015"/>
    <w:rsid w:val="006C6938"/>
    <w:rsid w:val="006C766F"/>
    <w:rsid w:val="006D0761"/>
    <w:rsid w:val="006D0C1E"/>
    <w:rsid w:val="006D1728"/>
    <w:rsid w:val="006D2D33"/>
    <w:rsid w:val="006D2E83"/>
    <w:rsid w:val="006D32C4"/>
    <w:rsid w:val="006D486F"/>
    <w:rsid w:val="006D59F4"/>
    <w:rsid w:val="006D6146"/>
    <w:rsid w:val="006D6599"/>
    <w:rsid w:val="006D7058"/>
    <w:rsid w:val="006D737B"/>
    <w:rsid w:val="006D7409"/>
    <w:rsid w:val="006D740D"/>
    <w:rsid w:val="006D7FD1"/>
    <w:rsid w:val="006E15D2"/>
    <w:rsid w:val="006E15D8"/>
    <w:rsid w:val="006E177A"/>
    <w:rsid w:val="006E20D3"/>
    <w:rsid w:val="006E2509"/>
    <w:rsid w:val="006E2887"/>
    <w:rsid w:val="006E2D9B"/>
    <w:rsid w:val="006E3B0D"/>
    <w:rsid w:val="006E3FD6"/>
    <w:rsid w:val="006E491A"/>
    <w:rsid w:val="006E4F34"/>
    <w:rsid w:val="006E507F"/>
    <w:rsid w:val="006E50B3"/>
    <w:rsid w:val="006E51FE"/>
    <w:rsid w:val="006E529E"/>
    <w:rsid w:val="006E52A9"/>
    <w:rsid w:val="006E59E1"/>
    <w:rsid w:val="006E7D54"/>
    <w:rsid w:val="006E7F53"/>
    <w:rsid w:val="006F06A2"/>
    <w:rsid w:val="006F080D"/>
    <w:rsid w:val="006F0932"/>
    <w:rsid w:val="006F09BF"/>
    <w:rsid w:val="006F1694"/>
    <w:rsid w:val="006F21E8"/>
    <w:rsid w:val="006F2C3F"/>
    <w:rsid w:val="006F5DE4"/>
    <w:rsid w:val="006F6103"/>
    <w:rsid w:val="006F676C"/>
    <w:rsid w:val="006F6906"/>
    <w:rsid w:val="006F6E1B"/>
    <w:rsid w:val="006F72FF"/>
    <w:rsid w:val="006F735D"/>
    <w:rsid w:val="00701561"/>
    <w:rsid w:val="00701798"/>
    <w:rsid w:val="00701A43"/>
    <w:rsid w:val="00701A76"/>
    <w:rsid w:val="00703107"/>
    <w:rsid w:val="007031DC"/>
    <w:rsid w:val="007053F6"/>
    <w:rsid w:val="00705EF4"/>
    <w:rsid w:val="00706526"/>
    <w:rsid w:val="0070732D"/>
    <w:rsid w:val="00707740"/>
    <w:rsid w:val="00710194"/>
    <w:rsid w:val="00710E52"/>
    <w:rsid w:val="0071106A"/>
    <w:rsid w:val="007110C3"/>
    <w:rsid w:val="007114FC"/>
    <w:rsid w:val="00712432"/>
    <w:rsid w:val="00712506"/>
    <w:rsid w:val="00712AE9"/>
    <w:rsid w:val="00712B23"/>
    <w:rsid w:val="0071393B"/>
    <w:rsid w:val="00713A1E"/>
    <w:rsid w:val="007140D9"/>
    <w:rsid w:val="00714FB7"/>
    <w:rsid w:val="0071526A"/>
    <w:rsid w:val="00715559"/>
    <w:rsid w:val="00716F7B"/>
    <w:rsid w:val="007172A6"/>
    <w:rsid w:val="0071797D"/>
    <w:rsid w:val="007201ED"/>
    <w:rsid w:val="00720421"/>
    <w:rsid w:val="00720C44"/>
    <w:rsid w:val="00720E19"/>
    <w:rsid w:val="00721004"/>
    <w:rsid w:val="00721237"/>
    <w:rsid w:val="0072153F"/>
    <w:rsid w:val="0072191F"/>
    <w:rsid w:val="00722037"/>
    <w:rsid w:val="00722334"/>
    <w:rsid w:val="00722A06"/>
    <w:rsid w:val="00722F57"/>
    <w:rsid w:val="00723932"/>
    <w:rsid w:val="00724250"/>
    <w:rsid w:val="007246FB"/>
    <w:rsid w:val="00724B85"/>
    <w:rsid w:val="00724BEC"/>
    <w:rsid w:val="00725CB9"/>
    <w:rsid w:val="0072608D"/>
    <w:rsid w:val="007261EC"/>
    <w:rsid w:val="00726F1F"/>
    <w:rsid w:val="0072711A"/>
    <w:rsid w:val="00727858"/>
    <w:rsid w:val="007278DB"/>
    <w:rsid w:val="00727E00"/>
    <w:rsid w:val="00730354"/>
    <w:rsid w:val="00730F5D"/>
    <w:rsid w:val="007313C5"/>
    <w:rsid w:val="00731789"/>
    <w:rsid w:val="0073279E"/>
    <w:rsid w:val="00732C39"/>
    <w:rsid w:val="00732CA5"/>
    <w:rsid w:val="0073492F"/>
    <w:rsid w:val="00734AA7"/>
    <w:rsid w:val="00734AEE"/>
    <w:rsid w:val="00735189"/>
    <w:rsid w:val="0073525E"/>
    <w:rsid w:val="007357BE"/>
    <w:rsid w:val="00736413"/>
    <w:rsid w:val="00736AC1"/>
    <w:rsid w:val="00737C62"/>
    <w:rsid w:val="00737D2A"/>
    <w:rsid w:val="00737D7D"/>
    <w:rsid w:val="007400C1"/>
    <w:rsid w:val="00741FC3"/>
    <w:rsid w:val="00742318"/>
    <w:rsid w:val="007432D8"/>
    <w:rsid w:val="0074501B"/>
    <w:rsid w:val="007452BB"/>
    <w:rsid w:val="00745746"/>
    <w:rsid w:val="00745B02"/>
    <w:rsid w:val="007463DF"/>
    <w:rsid w:val="00746533"/>
    <w:rsid w:val="00746D5A"/>
    <w:rsid w:val="00746D5D"/>
    <w:rsid w:val="007479D0"/>
    <w:rsid w:val="007524FE"/>
    <w:rsid w:val="00752BA6"/>
    <w:rsid w:val="00752C38"/>
    <w:rsid w:val="0075336A"/>
    <w:rsid w:val="007535E9"/>
    <w:rsid w:val="00754B7A"/>
    <w:rsid w:val="00754BB7"/>
    <w:rsid w:val="0075593A"/>
    <w:rsid w:val="007567B4"/>
    <w:rsid w:val="00756E35"/>
    <w:rsid w:val="0075720A"/>
    <w:rsid w:val="00760089"/>
    <w:rsid w:val="007603BC"/>
    <w:rsid w:val="00760BD6"/>
    <w:rsid w:val="007610F9"/>
    <w:rsid w:val="00761183"/>
    <w:rsid w:val="007617CB"/>
    <w:rsid w:val="00761F8E"/>
    <w:rsid w:val="00761FC4"/>
    <w:rsid w:val="0076227B"/>
    <w:rsid w:val="007626AB"/>
    <w:rsid w:val="007626BD"/>
    <w:rsid w:val="0076346D"/>
    <w:rsid w:val="00763560"/>
    <w:rsid w:val="00763727"/>
    <w:rsid w:val="00763834"/>
    <w:rsid w:val="00763DAD"/>
    <w:rsid w:val="00763F54"/>
    <w:rsid w:val="00765375"/>
    <w:rsid w:val="0076545B"/>
    <w:rsid w:val="0076586A"/>
    <w:rsid w:val="00765A38"/>
    <w:rsid w:val="007672E2"/>
    <w:rsid w:val="00772290"/>
    <w:rsid w:val="0077233C"/>
    <w:rsid w:val="007725F2"/>
    <w:rsid w:val="00772CCC"/>
    <w:rsid w:val="00773542"/>
    <w:rsid w:val="00773749"/>
    <w:rsid w:val="00774A48"/>
    <w:rsid w:val="00774D02"/>
    <w:rsid w:val="0077556F"/>
    <w:rsid w:val="00776361"/>
    <w:rsid w:val="00777B8D"/>
    <w:rsid w:val="007807A4"/>
    <w:rsid w:val="00780AD1"/>
    <w:rsid w:val="00781020"/>
    <w:rsid w:val="0078116E"/>
    <w:rsid w:val="00781BF4"/>
    <w:rsid w:val="00782C36"/>
    <w:rsid w:val="00783289"/>
    <w:rsid w:val="00784288"/>
    <w:rsid w:val="00785188"/>
    <w:rsid w:val="00785B91"/>
    <w:rsid w:val="00785F1E"/>
    <w:rsid w:val="00786033"/>
    <w:rsid w:val="00786244"/>
    <w:rsid w:val="0078693D"/>
    <w:rsid w:val="00787313"/>
    <w:rsid w:val="00787A65"/>
    <w:rsid w:val="00791830"/>
    <w:rsid w:val="00792E50"/>
    <w:rsid w:val="00793066"/>
    <w:rsid w:val="00793D74"/>
    <w:rsid w:val="007946C3"/>
    <w:rsid w:val="00794BB4"/>
    <w:rsid w:val="00796CAC"/>
    <w:rsid w:val="0079780A"/>
    <w:rsid w:val="00797B6C"/>
    <w:rsid w:val="007A0267"/>
    <w:rsid w:val="007A0283"/>
    <w:rsid w:val="007A099F"/>
    <w:rsid w:val="007A0C97"/>
    <w:rsid w:val="007A1429"/>
    <w:rsid w:val="007A1F7C"/>
    <w:rsid w:val="007A22D7"/>
    <w:rsid w:val="007A2430"/>
    <w:rsid w:val="007A25B3"/>
    <w:rsid w:val="007A29EE"/>
    <w:rsid w:val="007A2CD4"/>
    <w:rsid w:val="007A2D7B"/>
    <w:rsid w:val="007A304B"/>
    <w:rsid w:val="007A3116"/>
    <w:rsid w:val="007A39B3"/>
    <w:rsid w:val="007A3D7E"/>
    <w:rsid w:val="007A4D44"/>
    <w:rsid w:val="007A50EE"/>
    <w:rsid w:val="007A57FC"/>
    <w:rsid w:val="007A59F2"/>
    <w:rsid w:val="007A6145"/>
    <w:rsid w:val="007A68C4"/>
    <w:rsid w:val="007A763F"/>
    <w:rsid w:val="007A7949"/>
    <w:rsid w:val="007A7975"/>
    <w:rsid w:val="007B0A33"/>
    <w:rsid w:val="007B0B51"/>
    <w:rsid w:val="007B1FCA"/>
    <w:rsid w:val="007B2501"/>
    <w:rsid w:val="007B3EB2"/>
    <w:rsid w:val="007B477E"/>
    <w:rsid w:val="007B56B2"/>
    <w:rsid w:val="007B6EA1"/>
    <w:rsid w:val="007C0351"/>
    <w:rsid w:val="007C133B"/>
    <w:rsid w:val="007C13A7"/>
    <w:rsid w:val="007C17C6"/>
    <w:rsid w:val="007C1B58"/>
    <w:rsid w:val="007C2168"/>
    <w:rsid w:val="007C2493"/>
    <w:rsid w:val="007C28F2"/>
    <w:rsid w:val="007C2ACE"/>
    <w:rsid w:val="007C2BC1"/>
    <w:rsid w:val="007C326E"/>
    <w:rsid w:val="007C32C3"/>
    <w:rsid w:val="007C62F8"/>
    <w:rsid w:val="007C6A11"/>
    <w:rsid w:val="007C7160"/>
    <w:rsid w:val="007C724C"/>
    <w:rsid w:val="007C7588"/>
    <w:rsid w:val="007C7A4F"/>
    <w:rsid w:val="007C7CCB"/>
    <w:rsid w:val="007C7E06"/>
    <w:rsid w:val="007D0497"/>
    <w:rsid w:val="007D1512"/>
    <w:rsid w:val="007D2008"/>
    <w:rsid w:val="007D2087"/>
    <w:rsid w:val="007D23D4"/>
    <w:rsid w:val="007D2704"/>
    <w:rsid w:val="007D29BC"/>
    <w:rsid w:val="007D2E2E"/>
    <w:rsid w:val="007D3427"/>
    <w:rsid w:val="007D4815"/>
    <w:rsid w:val="007D4884"/>
    <w:rsid w:val="007D4E77"/>
    <w:rsid w:val="007D52E0"/>
    <w:rsid w:val="007D53C2"/>
    <w:rsid w:val="007D5CE5"/>
    <w:rsid w:val="007D5F9D"/>
    <w:rsid w:val="007D6272"/>
    <w:rsid w:val="007D6D72"/>
    <w:rsid w:val="007D75C4"/>
    <w:rsid w:val="007D78ED"/>
    <w:rsid w:val="007D7E30"/>
    <w:rsid w:val="007E06F8"/>
    <w:rsid w:val="007E1371"/>
    <w:rsid w:val="007E19DF"/>
    <w:rsid w:val="007E1CD3"/>
    <w:rsid w:val="007E247E"/>
    <w:rsid w:val="007E28F1"/>
    <w:rsid w:val="007E298D"/>
    <w:rsid w:val="007E2FE0"/>
    <w:rsid w:val="007E3E25"/>
    <w:rsid w:val="007E4D43"/>
    <w:rsid w:val="007E5747"/>
    <w:rsid w:val="007E5AE1"/>
    <w:rsid w:val="007E5B4B"/>
    <w:rsid w:val="007E5E29"/>
    <w:rsid w:val="007E62FE"/>
    <w:rsid w:val="007E7BDE"/>
    <w:rsid w:val="007E7F62"/>
    <w:rsid w:val="007F05D5"/>
    <w:rsid w:val="007F1182"/>
    <w:rsid w:val="007F12EE"/>
    <w:rsid w:val="007F1474"/>
    <w:rsid w:val="007F1EC5"/>
    <w:rsid w:val="007F2690"/>
    <w:rsid w:val="007F2C9C"/>
    <w:rsid w:val="007F30A2"/>
    <w:rsid w:val="007F4DB4"/>
    <w:rsid w:val="007F5499"/>
    <w:rsid w:val="007F5673"/>
    <w:rsid w:val="007F5BF9"/>
    <w:rsid w:val="007F6F45"/>
    <w:rsid w:val="007F7399"/>
    <w:rsid w:val="007F7970"/>
    <w:rsid w:val="007F79D9"/>
    <w:rsid w:val="00800492"/>
    <w:rsid w:val="008005E7"/>
    <w:rsid w:val="00800A08"/>
    <w:rsid w:val="00801774"/>
    <w:rsid w:val="0080255F"/>
    <w:rsid w:val="0080292B"/>
    <w:rsid w:val="00802A56"/>
    <w:rsid w:val="00802D2E"/>
    <w:rsid w:val="00802D3F"/>
    <w:rsid w:val="00803511"/>
    <w:rsid w:val="00803A61"/>
    <w:rsid w:val="008044E4"/>
    <w:rsid w:val="0080489E"/>
    <w:rsid w:val="00805421"/>
    <w:rsid w:val="00805897"/>
    <w:rsid w:val="0080620C"/>
    <w:rsid w:val="008063F6"/>
    <w:rsid w:val="00810207"/>
    <w:rsid w:val="00810D94"/>
    <w:rsid w:val="00810DEC"/>
    <w:rsid w:val="00811ED9"/>
    <w:rsid w:val="008123C1"/>
    <w:rsid w:val="008126A7"/>
    <w:rsid w:val="00812764"/>
    <w:rsid w:val="00812E40"/>
    <w:rsid w:val="0081325E"/>
    <w:rsid w:val="00813893"/>
    <w:rsid w:val="00813929"/>
    <w:rsid w:val="00813B63"/>
    <w:rsid w:val="00814682"/>
    <w:rsid w:val="0081475C"/>
    <w:rsid w:val="008150CD"/>
    <w:rsid w:val="00815724"/>
    <w:rsid w:val="00815B56"/>
    <w:rsid w:val="0081681B"/>
    <w:rsid w:val="0081736A"/>
    <w:rsid w:val="0082009D"/>
    <w:rsid w:val="00820CA0"/>
    <w:rsid w:val="00820D00"/>
    <w:rsid w:val="008211EE"/>
    <w:rsid w:val="00821757"/>
    <w:rsid w:val="00821825"/>
    <w:rsid w:val="00822071"/>
    <w:rsid w:val="00822177"/>
    <w:rsid w:val="00822E40"/>
    <w:rsid w:val="008232F3"/>
    <w:rsid w:val="008234BB"/>
    <w:rsid w:val="008234E8"/>
    <w:rsid w:val="00824208"/>
    <w:rsid w:val="00824616"/>
    <w:rsid w:val="0082475F"/>
    <w:rsid w:val="008255F8"/>
    <w:rsid w:val="00826CC5"/>
    <w:rsid w:val="00826D34"/>
    <w:rsid w:val="00826D4C"/>
    <w:rsid w:val="00826DB7"/>
    <w:rsid w:val="008300F2"/>
    <w:rsid w:val="00830892"/>
    <w:rsid w:val="00830C35"/>
    <w:rsid w:val="00830D0B"/>
    <w:rsid w:val="00830FA1"/>
    <w:rsid w:val="008322B5"/>
    <w:rsid w:val="00832CF3"/>
    <w:rsid w:val="00833218"/>
    <w:rsid w:val="0083404F"/>
    <w:rsid w:val="008345C6"/>
    <w:rsid w:val="008347C4"/>
    <w:rsid w:val="00834C10"/>
    <w:rsid w:val="008350E1"/>
    <w:rsid w:val="00835254"/>
    <w:rsid w:val="008352D2"/>
    <w:rsid w:val="008358DD"/>
    <w:rsid w:val="00835D17"/>
    <w:rsid w:val="00836BF1"/>
    <w:rsid w:val="00836C7D"/>
    <w:rsid w:val="00836CE4"/>
    <w:rsid w:val="008375E4"/>
    <w:rsid w:val="0083773A"/>
    <w:rsid w:val="00837AA3"/>
    <w:rsid w:val="00837D83"/>
    <w:rsid w:val="00837F03"/>
    <w:rsid w:val="00840044"/>
    <w:rsid w:val="0084086E"/>
    <w:rsid w:val="0084088B"/>
    <w:rsid w:val="00841BEF"/>
    <w:rsid w:val="00841FEF"/>
    <w:rsid w:val="00842330"/>
    <w:rsid w:val="00843797"/>
    <w:rsid w:val="008437B3"/>
    <w:rsid w:val="008437D2"/>
    <w:rsid w:val="00843E29"/>
    <w:rsid w:val="0084441F"/>
    <w:rsid w:val="008460F3"/>
    <w:rsid w:val="0084735F"/>
    <w:rsid w:val="008479DE"/>
    <w:rsid w:val="00847C0A"/>
    <w:rsid w:val="00847F00"/>
    <w:rsid w:val="00847F78"/>
    <w:rsid w:val="008500B1"/>
    <w:rsid w:val="0085070D"/>
    <w:rsid w:val="0085092E"/>
    <w:rsid w:val="00850A32"/>
    <w:rsid w:val="00850FB5"/>
    <w:rsid w:val="008510F7"/>
    <w:rsid w:val="00851605"/>
    <w:rsid w:val="00851E64"/>
    <w:rsid w:val="008527B3"/>
    <w:rsid w:val="0085288E"/>
    <w:rsid w:val="00854954"/>
    <w:rsid w:val="008559BE"/>
    <w:rsid w:val="00855D16"/>
    <w:rsid w:val="0085665E"/>
    <w:rsid w:val="00856768"/>
    <w:rsid w:val="0085695B"/>
    <w:rsid w:val="00856BC7"/>
    <w:rsid w:val="00856FE2"/>
    <w:rsid w:val="0085725B"/>
    <w:rsid w:val="00857835"/>
    <w:rsid w:val="0085798C"/>
    <w:rsid w:val="00860C66"/>
    <w:rsid w:val="00860E13"/>
    <w:rsid w:val="00861067"/>
    <w:rsid w:val="0086116D"/>
    <w:rsid w:val="00861329"/>
    <w:rsid w:val="0086217C"/>
    <w:rsid w:val="0086243E"/>
    <w:rsid w:val="008632BE"/>
    <w:rsid w:val="00863A82"/>
    <w:rsid w:val="00863B97"/>
    <w:rsid w:val="00865B20"/>
    <w:rsid w:val="00865E1E"/>
    <w:rsid w:val="00866022"/>
    <w:rsid w:val="008662E2"/>
    <w:rsid w:val="008677BC"/>
    <w:rsid w:val="00867872"/>
    <w:rsid w:val="00867DAE"/>
    <w:rsid w:val="008704B5"/>
    <w:rsid w:val="00870C97"/>
    <w:rsid w:val="008710D7"/>
    <w:rsid w:val="00871657"/>
    <w:rsid w:val="00871751"/>
    <w:rsid w:val="0087307C"/>
    <w:rsid w:val="008731C2"/>
    <w:rsid w:val="00873623"/>
    <w:rsid w:val="0087442B"/>
    <w:rsid w:val="0087492B"/>
    <w:rsid w:val="00875957"/>
    <w:rsid w:val="00875FC9"/>
    <w:rsid w:val="00877436"/>
    <w:rsid w:val="00877BA1"/>
    <w:rsid w:val="00880C3A"/>
    <w:rsid w:val="00881D53"/>
    <w:rsid w:val="00882738"/>
    <w:rsid w:val="0088324D"/>
    <w:rsid w:val="00883450"/>
    <w:rsid w:val="0088385B"/>
    <w:rsid w:val="00883E30"/>
    <w:rsid w:val="00884B8B"/>
    <w:rsid w:val="00884D3F"/>
    <w:rsid w:val="00886A0F"/>
    <w:rsid w:val="00890744"/>
    <w:rsid w:val="00890C15"/>
    <w:rsid w:val="00891133"/>
    <w:rsid w:val="008917DB"/>
    <w:rsid w:val="0089188A"/>
    <w:rsid w:val="00891C4D"/>
    <w:rsid w:val="00892040"/>
    <w:rsid w:val="00893174"/>
    <w:rsid w:val="008931DD"/>
    <w:rsid w:val="00894527"/>
    <w:rsid w:val="00894BEB"/>
    <w:rsid w:val="008957F8"/>
    <w:rsid w:val="008963E5"/>
    <w:rsid w:val="00897073"/>
    <w:rsid w:val="008972EB"/>
    <w:rsid w:val="008974F8"/>
    <w:rsid w:val="00897A45"/>
    <w:rsid w:val="00897C30"/>
    <w:rsid w:val="008A0696"/>
    <w:rsid w:val="008A119E"/>
    <w:rsid w:val="008A1254"/>
    <w:rsid w:val="008A1374"/>
    <w:rsid w:val="008A16C7"/>
    <w:rsid w:val="008A18DC"/>
    <w:rsid w:val="008A1C26"/>
    <w:rsid w:val="008A1C89"/>
    <w:rsid w:val="008A21D3"/>
    <w:rsid w:val="008A2A82"/>
    <w:rsid w:val="008A2A8B"/>
    <w:rsid w:val="008A2E6D"/>
    <w:rsid w:val="008A3E1D"/>
    <w:rsid w:val="008A3EB3"/>
    <w:rsid w:val="008A3F0B"/>
    <w:rsid w:val="008A4150"/>
    <w:rsid w:val="008A488E"/>
    <w:rsid w:val="008A4FC3"/>
    <w:rsid w:val="008A503A"/>
    <w:rsid w:val="008A6380"/>
    <w:rsid w:val="008A6ABF"/>
    <w:rsid w:val="008A7433"/>
    <w:rsid w:val="008A774E"/>
    <w:rsid w:val="008A7B93"/>
    <w:rsid w:val="008A7F40"/>
    <w:rsid w:val="008B00B4"/>
    <w:rsid w:val="008B04A6"/>
    <w:rsid w:val="008B0B13"/>
    <w:rsid w:val="008B0D3F"/>
    <w:rsid w:val="008B1384"/>
    <w:rsid w:val="008B16FA"/>
    <w:rsid w:val="008B2111"/>
    <w:rsid w:val="008B26D8"/>
    <w:rsid w:val="008B3284"/>
    <w:rsid w:val="008B359F"/>
    <w:rsid w:val="008B37AD"/>
    <w:rsid w:val="008B3F0F"/>
    <w:rsid w:val="008B4A01"/>
    <w:rsid w:val="008B4D93"/>
    <w:rsid w:val="008B5CBE"/>
    <w:rsid w:val="008B618E"/>
    <w:rsid w:val="008B65CE"/>
    <w:rsid w:val="008B669D"/>
    <w:rsid w:val="008B6B1A"/>
    <w:rsid w:val="008B720A"/>
    <w:rsid w:val="008B7E50"/>
    <w:rsid w:val="008C01A6"/>
    <w:rsid w:val="008C0717"/>
    <w:rsid w:val="008C0E6A"/>
    <w:rsid w:val="008C12F9"/>
    <w:rsid w:val="008C134B"/>
    <w:rsid w:val="008C1F8A"/>
    <w:rsid w:val="008C2328"/>
    <w:rsid w:val="008C25A4"/>
    <w:rsid w:val="008C2A30"/>
    <w:rsid w:val="008C30D3"/>
    <w:rsid w:val="008C48BF"/>
    <w:rsid w:val="008C4C8D"/>
    <w:rsid w:val="008C5257"/>
    <w:rsid w:val="008C5370"/>
    <w:rsid w:val="008C58FD"/>
    <w:rsid w:val="008C5A62"/>
    <w:rsid w:val="008C62AB"/>
    <w:rsid w:val="008C6785"/>
    <w:rsid w:val="008D0C15"/>
    <w:rsid w:val="008D100D"/>
    <w:rsid w:val="008D1659"/>
    <w:rsid w:val="008D1820"/>
    <w:rsid w:val="008D290F"/>
    <w:rsid w:val="008D29CE"/>
    <w:rsid w:val="008D3487"/>
    <w:rsid w:val="008D3AE3"/>
    <w:rsid w:val="008D49C0"/>
    <w:rsid w:val="008D4AD9"/>
    <w:rsid w:val="008D4E4B"/>
    <w:rsid w:val="008D5262"/>
    <w:rsid w:val="008D561D"/>
    <w:rsid w:val="008D5722"/>
    <w:rsid w:val="008D75A1"/>
    <w:rsid w:val="008D789E"/>
    <w:rsid w:val="008D79FF"/>
    <w:rsid w:val="008D7BFC"/>
    <w:rsid w:val="008D7F4F"/>
    <w:rsid w:val="008E01B4"/>
    <w:rsid w:val="008E09BD"/>
    <w:rsid w:val="008E19E3"/>
    <w:rsid w:val="008E1B20"/>
    <w:rsid w:val="008E1E1C"/>
    <w:rsid w:val="008E3B5B"/>
    <w:rsid w:val="008E47A9"/>
    <w:rsid w:val="008E5B41"/>
    <w:rsid w:val="008E68A8"/>
    <w:rsid w:val="008E71DE"/>
    <w:rsid w:val="008E73CC"/>
    <w:rsid w:val="008E7BE6"/>
    <w:rsid w:val="008F0798"/>
    <w:rsid w:val="008F0E01"/>
    <w:rsid w:val="008F1AA6"/>
    <w:rsid w:val="008F2236"/>
    <w:rsid w:val="008F2650"/>
    <w:rsid w:val="008F3FE7"/>
    <w:rsid w:val="008F4502"/>
    <w:rsid w:val="008F4B33"/>
    <w:rsid w:val="008F4C7C"/>
    <w:rsid w:val="008F545B"/>
    <w:rsid w:val="008F5C85"/>
    <w:rsid w:val="008F5E24"/>
    <w:rsid w:val="008F67F6"/>
    <w:rsid w:val="008F684F"/>
    <w:rsid w:val="008F6E15"/>
    <w:rsid w:val="008F741E"/>
    <w:rsid w:val="008F7748"/>
    <w:rsid w:val="008F79F5"/>
    <w:rsid w:val="00900D53"/>
    <w:rsid w:val="00900F01"/>
    <w:rsid w:val="00901DB6"/>
    <w:rsid w:val="00901DEB"/>
    <w:rsid w:val="0090266C"/>
    <w:rsid w:val="00902A4F"/>
    <w:rsid w:val="00903185"/>
    <w:rsid w:val="00903379"/>
    <w:rsid w:val="00903A79"/>
    <w:rsid w:val="00904031"/>
    <w:rsid w:val="009043C1"/>
    <w:rsid w:val="009044AC"/>
    <w:rsid w:val="009046A6"/>
    <w:rsid w:val="009046EA"/>
    <w:rsid w:val="00904971"/>
    <w:rsid w:val="009049F2"/>
    <w:rsid w:val="00905664"/>
    <w:rsid w:val="009060C4"/>
    <w:rsid w:val="009072EF"/>
    <w:rsid w:val="00907B68"/>
    <w:rsid w:val="00907B96"/>
    <w:rsid w:val="00907C8E"/>
    <w:rsid w:val="00907D82"/>
    <w:rsid w:val="0091020D"/>
    <w:rsid w:val="0091074D"/>
    <w:rsid w:val="00910D03"/>
    <w:rsid w:val="009113EF"/>
    <w:rsid w:val="00911487"/>
    <w:rsid w:val="00911B34"/>
    <w:rsid w:val="009127D1"/>
    <w:rsid w:val="00912A27"/>
    <w:rsid w:val="00913300"/>
    <w:rsid w:val="0091442D"/>
    <w:rsid w:val="009156F8"/>
    <w:rsid w:val="00915C7C"/>
    <w:rsid w:val="00915D48"/>
    <w:rsid w:val="009160C8"/>
    <w:rsid w:val="0091628C"/>
    <w:rsid w:val="00916A31"/>
    <w:rsid w:val="009174E9"/>
    <w:rsid w:val="00917AD0"/>
    <w:rsid w:val="00917AF0"/>
    <w:rsid w:val="009204BD"/>
    <w:rsid w:val="00921EC0"/>
    <w:rsid w:val="0092218E"/>
    <w:rsid w:val="0092254B"/>
    <w:rsid w:val="009231F4"/>
    <w:rsid w:val="00923475"/>
    <w:rsid w:val="0092368C"/>
    <w:rsid w:val="00923890"/>
    <w:rsid w:val="00923996"/>
    <w:rsid w:val="00923AD3"/>
    <w:rsid w:val="0092436C"/>
    <w:rsid w:val="009246F4"/>
    <w:rsid w:val="009248E2"/>
    <w:rsid w:val="0092493C"/>
    <w:rsid w:val="0092568E"/>
    <w:rsid w:val="00926906"/>
    <w:rsid w:val="00926B2F"/>
    <w:rsid w:val="00926BF4"/>
    <w:rsid w:val="009276F6"/>
    <w:rsid w:val="00927A62"/>
    <w:rsid w:val="00930E80"/>
    <w:rsid w:val="00930E81"/>
    <w:rsid w:val="009318CE"/>
    <w:rsid w:val="00931D2B"/>
    <w:rsid w:val="00932B3D"/>
    <w:rsid w:val="0093331A"/>
    <w:rsid w:val="0093361A"/>
    <w:rsid w:val="0093373F"/>
    <w:rsid w:val="0093429D"/>
    <w:rsid w:val="00934659"/>
    <w:rsid w:val="00934931"/>
    <w:rsid w:val="009352C8"/>
    <w:rsid w:val="009353ED"/>
    <w:rsid w:val="00935536"/>
    <w:rsid w:val="00935611"/>
    <w:rsid w:val="00935C89"/>
    <w:rsid w:val="00936418"/>
    <w:rsid w:val="00936443"/>
    <w:rsid w:val="009373EB"/>
    <w:rsid w:val="0093760D"/>
    <w:rsid w:val="0093778C"/>
    <w:rsid w:val="009379E6"/>
    <w:rsid w:val="00940D42"/>
    <w:rsid w:val="009410DD"/>
    <w:rsid w:val="00941697"/>
    <w:rsid w:val="009418E8"/>
    <w:rsid w:val="00942043"/>
    <w:rsid w:val="00942965"/>
    <w:rsid w:val="009443DC"/>
    <w:rsid w:val="00944811"/>
    <w:rsid w:val="00944E7C"/>
    <w:rsid w:val="00945394"/>
    <w:rsid w:val="00945738"/>
    <w:rsid w:val="00945DB4"/>
    <w:rsid w:val="00946030"/>
    <w:rsid w:val="00947C7F"/>
    <w:rsid w:val="00950DFB"/>
    <w:rsid w:val="0095188A"/>
    <w:rsid w:val="00952448"/>
    <w:rsid w:val="00952826"/>
    <w:rsid w:val="00952857"/>
    <w:rsid w:val="00953F13"/>
    <w:rsid w:val="009542CB"/>
    <w:rsid w:val="00954F2A"/>
    <w:rsid w:val="00955D7C"/>
    <w:rsid w:val="00956591"/>
    <w:rsid w:val="009574DF"/>
    <w:rsid w:val="00960A64"/>
    <w:rsid w:val="00960D3E"/>
    <w:rsid w:val="00960E4F"/>
    <w:rsid w:val="0096168D"/>
    <w:rsid w:val="009631E7"/>
    <w:rsid w:val="00963B44"/>
    <w:rsid w:val="00964C84"/>
    <w:rsid w:val="009652DC"/>
    <w:rsid w:val="00965978"/>
    <w:rsid w:val="009668A7"/>
    <w:rsid w:val="00970897"/>
    <w:rsid w:val="00970BA9"/>
    <w:rsid w:val="00970E86"/>
    <w:rsid w:val="00971AE8"/>
    <w:rsid w:val="00972E2F"/>
    <w:rsid w:val="009730C7"/>
    <w:rsid w:val="00973591"/>
    <w:rsid w:val="00974281"/>
    <w:rsid w:val="009747EC"/>
    <w:rsid w:val="0097498B"/>
    <w:rsid w:val="009753CB"/>
    <w:rsid w:val="00975429"/>
    <w:rsid w:val="00975E9C"/>
    <w:rsid w:val="00975F5A"/>
    <w:rsid w:val="00976637"/>
    <w:rsid w:val="00977B4F"/>
    <w:rsid w:val="009809E3"/>
    <w:rsid w:val="00981208"/>
    <w:rsid w:val="009814B7"/>
    <w:rsid w:val="009819A5"/>
    <w:rsid w:val="00981EB4"/>
    <w:rsid w:val="009833BE"/>
    <w:rsid w:val="009837AC"/>
    <w:rsid w:val="009837FC"/>
    <w:rsid w:val="00983E23"/>
    <w:rsid w:val="00984075"/>
    <w:rsid w:val="00986037"/>
    <w:rsid w:val="0098632B"/>
    <w:rsid w:val="00986566"/>
    <w:rsid w:val="00987958"/>
    <w:rsid w:val="0099002B"/>
    <w:rsid w:val="009900E3"/>
    <w:rsid w:val="00991604"/>
    <w:rsid w:val="00991DCF"/>
    <w:rsid w:val="00992C81"/>
    <w:rsid w:val="00993D68"/>
    <w:rsid w:val="00994636"/>
    <w:rsid w:val="0099558A"/>
    <w:rsid w:val="009955CA"/>
    <w:rsid w:val="00995E06"/>
    <w:rsid w:val="00995F9F"/>
    <w:rsid w:val="00996859"/>
    <w:rsid w:val="00996B5E"/>
    <w:rsid w:val="00996FD3"/>
    <w:rsid w:val="00996FDA"/>
    <w:rsid w:val="009A0552"/>
    <w:rsid w:val="009A08D1"/>
    <w:rsid w:val="009A0AD6"/>
    <w:rsid w:val="009A0E34"/>
    <w:rsid w:val="009A1E51"/>
    <w:rsid w:val="009A1F7F"/>
    <w:rsid w:val="009A27D0"/>
    <w:rsid w:val="009A2F0A"/>
    <w:rsid w:val="009A3670"/>
    <w:rsid w:val="009A3A03"/>
    <w:rsid w:val="009A3CBB"/>
    <w:rsid w:val="009A441C"/>
    <w:rsid w:val="009A4488"/>
    <w:rsid w:val="009A4A70"/>
    <w:rsid w:val="009A5610"/>
    <w:rsid w:val="009A69DC"/>
    <w:rsid w:val="009A6C16"/>
    <w:rsid w:val="009A7A82"/>
    <w:rsid w:val="009B12B8"/>
    <w:rsid w:val="009B1854"/>
    <w:rsid w:val="009B1B71"/>
    <w:rsid w:val="009B285E"/>
    <w:rsid w:val="009B2B09"/>
    <w:rsid w:val="009B2B29"/>
    <w:rsid w:val="009B2B92"/>
    <w:rsid w:val="009B3C47"/>
    <w:rsid w:val="009B45D2"/>
    <w:rsid w:val="009B4985"/>
    <w:rsid w:val="009B4ACC"/>
    <w:rsid w:val="009B4B41"/>
    <w:rsid w:val="009B4E7B"/>
    <w:rsid w:val="009B4F10"/>
    <w:rsid w:val="009B577B"/>
    <w:rsid w:val="009B6782"/>
    <w:rsid w:val="009B6E84"/>
    <w:rsid w:val="009C04C8"/>
    <w:rsid w:val="009C0558"/>
    <w:rsid w:val="009C0BB6"/>
    <w:rsid w:val="009C0D86"/>
    <w:rsid w:val="009C0E14"/>
    <w:rsid w:val="009C0EEF"/>
    <w:rsid w:val="009C15B7"/>
    <w:rsid w:val="009C1833"/>
    <w:rsid w:val="009C1BE0"/>
    <w:rsid w:val="009C1D1A"/>
    <w:rsid w:val="009C23D0"/>
    <w:rsid w:val="009C24C9"/>
    <w:rsid w:val="009C2540"/>
    <w:rsid w:val="009C39A8"/>
    <w:rsid w:val="009C4885"/>
    <w:rsid w:val="009C492E"/>
    <w:rsid w:val="009C4C14"/>
    <w:rsid w:val="009C555A"/>
    <w:rsid w:val="009C644B"/>
    <w:rsid w:val="009C658F"/>
    <w:rsid w:val="009C70A9"/>
    <w:rsid w:val="009C756F"/>
    <w:rsid w:val="009C7680"/>
    <w:rsid w:val="009D182D"/>
    <w:rsid w:val="009D195C"/>
    <w:rsid w:val="009D1E8F"/>
    <w:rsid w:val="009D2E2B"/>
    <w:rsid w:val="009D49CC"/>
    <w:rsid w:val="009D506C"/>
    <w:rsid w:val="009D6356"/>
    <w:rsid w:val="009D6502"/>
    <w:rsid w:val="009D6C15"/>
    <w:rsid w:val="009D783A"/>
    <w:rsid w:val="009D7B0E"/>
    <w:rsid w:val="009E0141"/>
    <w:rsid w:val="009E192F"/>
    <w:rsid w:val="009E1DE3"/>
    <w:rsid w:val="009E1FF2"/>
    <w:rsid w:val="009E2343"/>
    <w:rsid w:val="009E2FA9"/>
    <w:rsid w:val="009E314E"/>
    <w:rsid w:val="009E3FBE"/>
    <w:rsid w:val="009E41C5"/>
    <w:rsid w:val="009E511B"/>
    <w:rsid w:val="009E693B"/>
    <w:rsid w:val="009E6B52"/>
    <w:rsid w:val="009E6C62"/>
    <w:rsid w:val="009E7574"/>
    <w:rsid w:val="009F022C"/>
    <w:rsid w:val="009F03A1"/>
    <w:rsid w:val="009F0436"/>
    <w:rsid w:val="009F0D17"/>
    <w:rsid w:val="009F0DA5"/>
    <w:rsid w:val="009F1DAE"/>
    <w:rsid w:val="009F32EE"/>
    <w:rsid w:val="009F35D7"/>
    <w:rsid w:val="009F40B4"/>
    <w:rsid w:val="009F41A6"/>
    <w:rsid w:val="009F4502"/>
    <w:rsid w:val="009F4A37"/>
    <w:rsid w:val="009F58D6"/>
    <w:rsid w:val="009F6004"/>
    <w:rsid w:val="009F612C"/>
    <w:rsid w:val="009F6871"/>
    <w:rsid w:val="009F6ECA"/>
    <w:rsid w:val="009F7253"/>
    <w:rsid w:val="009F7268"/>
    <w:rsid w:val="009F76A4"/>
    <w:rsid w:val="009F7F48"/>
    <w:rsid w:val="00A00495"/>
    <w:rsid w:val="00A0333A"/>
    <w:rsid w:val="00A034DB"/>
    <w:rsid w:val="00A04966"/>
    <w:rsid w:val="00A060CB"/>
    <w:rsid w:val="00A06B4B"/>
    <w:rsid w:val="00A06D3F"/>
    <w:rsid w:val="00A06EBF"/>
    <w:rsid w:val="00A07DD9"/>
    <w:rsid w:val="00A100FA"/>
    <w:rsid w:val="00A10D44"/>
    <w:rsid w:val="00A10E62"/>
    <w:rsid w:val="00A110A1"/>
    <w:rsid w:val="00A12C39"/>
    <w:rsid w:val="00A12F99"/>
    <w:rsid w:val="00A13259"/>
    <w:rsid w:val="00A14365"/>
    <w:rsid w:val="00A14875"/>
    <w:rsid w:val="00A1493E"/>
    <w:rsid w:val="00A14B12"/>
    <w:rsid w:val="00A14E95"/>
    <w:rsid w:val="00A15362"/>
    <w:rsid w:val="00A16102"/>
    <w:rsid w:val="00A1763D"/>
    <w:rsid w:val="00A2008D"/>
    <w:rsid w:val="00A21460"/>
    <w:rsid w:val="00A214F7"/>
    <w:rsid w:val="00A21781"/>
    <w:rsid w:val="00A2185C"/>
    <w:rsid w:val="00A22904"/>
    <w:rsid w:val="00A22B42"/>
    <w:rsid w:val="00A234C9"/>
    <w:rsid w:val="00A23CAF"/>
    <w:rsid w:val="00A23D00"/>
    <w:rsid w:val="00A23D66"/>
    <w:rsid w:val="00A23F4B"/>
    <w:rsid w:val="00A2409F"/>
    <w:rsid w:val="00A2416A"/>
    <w:rsid w:val="00A24829"/>
    <w:rsid w:val="00A24A18"/>
    <w:rsid w:val="00A24D32"/>
    <w:rsid w:val="00A2520D"/>
    <w:rsid w:val="00A254F2"/>
    <w:rsid w:val="00A257DD"/>
    <w:rsid w:val="00A25874"/>
    <w:rsid w:val="00A25F66"/>
    <w:rsid w:val="00A26499"/>
    <w:rsid w:val="00A26A03"/>
    <w:rsid w:val="00A26D20"/>
    <w:rsid w:val="00A26FB2"/>
    <w:rsid w:val="00A27A88"/>
    <w:rsid w:val="00A27B5E"/>
    <w:rsid w:val="00A27C13"/>
    <w:rsid w:val="00A30656"/>
    <w:rsid w:val="00A30F57"/>
    <w:rsid w:val="00A30FE1"/>
    <w:rsid w:val="00A31E47"/>
    <w:rsid w:val="00A31FAE"/>
    <w:rsid w:val="00A32B1A"/>
    <w:rsid w:val="00A3319B"/>
    <w:rsid w:val="00A33814"/>
    <w:rsid w:val="00A338F8"/>
    <w:rsid w:val="00A33AB5"/>
    <w:rsid w:val="00A3454D"/>
    <w:rsid w:val="00A34F61"/>
    <w:rsid w:val="00A35471"/>
    <w:rsid w:val="00A35F64"/>
    <w:rsid w:val="00A36979"/>
    <w:rsid w:val="00A36C81"/>
    <w:rsid w:val="00A3703F"/>
    <w:rsid w:val="00A37E4C"/>
    <w:rsid w:val="00A407FA"/>
    <w:rsid w:val="00A40B16"/>
    <w:rsid w:val="00A4231D"/>
    <w:rsid w:val="00A42799"/>
    <w:rsid w:val="00A42FD5"/>
    <w:rsid w:val="00A43682"/>
    <w:rsid w:val="00A439C7"/>
    <w:rsid w:val="00A46A14"/>
    <w:rsid w:val="00A46A44"/>
    <w:rsid w:val="00A46D88"/>
    <w:rsid w:val="00A502E4"/>
    <w:rsid w:val="00A5031B"/>
    <w:rsid w:val="00A50D5D"/>
    <w:rsid w:val="00A50E34"/>
    <w:rsid w:val="00A51960"/>
    <w:rsid w:val="00A51EE1"/>
    <w:rsid w:val="00A52C6F"/>
    <w:rsid w:val="00A52D98"/>
    <w:rsid w:val="00A54309"/>
    <w:rsid w:val="00A54389"/>
    <w:rsid w:val="00A543FA"/>
    <w:rsid w:val="00A54A53"/>
    <w:rsid w:val="00A54ABA"/>
    <w:rsid w:val="00A55889"/>
    <w:rsid w:val="00A563F9"/>
    <w:rsid w:val="00A56B98"/>
    <w:rsid w:val="00A56C64"/>
    <w:rsid w:val="00A572C3"/>
    <w:rsid w:val="00A574A1"/>
    <w:rsid w:val="00A579B9"/>
    <w:rsid w:val="00A57A29"/>
    <w:rsid w:val="00A611CB"/>
    <w:rsid w:val="00A612FD"/>
    <w:rsid w:val="00A613A9"/>
    <w:rsid w:val="00A619BF"/>
    <w:rsid w:val="00A61A0E"/>
    <w:rsid w:val="00A61AC1"/>
    <w:rsid w:val="00A628AE"/>
    <w:rsid w:val="00A636EF"/>
    <w:rsid w:val="00A63AFE"/>
    <w:rsid w:val="00A646DF"/>
    <w:rsid w:val="00A65427"/>
    <w:rsid w:val="00A65765"/>
    <w:rsid w:val="00A65CDC"/>
    <w:rsid w:val="00A66E92"/>
    <w:rsid w:val="00A6711E"/>
    <w:rsid w:val="00A67833"/>
    <w:rsid w:val="00A70159"/>
    <w:rsid w:val="00A708C7"/>
    <w:rsid w:val="00A71CD1"/>
    <w:rsid w:val="00A72C0C"/>
    <w:rsid w:val="00A72DC7"/>
    <w:rsid w:val="00A72DCB"/>
    <w:rsid w:val="00A7390D"/>
    <w:rsid w:val="00A74389"/>
    <w:rsid w:val="00A74DE3"/>
    <w:rsid w:val="00A74FCA"/>
    <w:rsid w:val="00A75165"/>
    <w:rsid w:val="00A75E03"/>
    <w:rsid w:val="00A75E06"/>
    <w:rsid w:val="00A76C95"/>
    <w:rsid w:val="00A76F47"/>
    <w:rsid w:val="00A772C0"/>
    <w:rsid w:val="00A77464"/>
    <w:rsid w:val="00A77D66"/>
    <w:rsid w:val="00A77E18"/>
    <w:rsid w:val="00A816CA"/>
    <w:rsid w:val="00A819A2"/>
    <w:rsid w:val="00A81A33"/>
    <w:rsid w:val="00A82124"/>
    <w:rsid w:val="00A8219C"/>
    <w:rsid w:val="00A829F0"/>
    <w:rsid w:val="00A834A1"/>
    <w:rsid w:val="00A839E6"/>
    <w:rsid w:val="00A84610"/>
    <w:rsid w:val="00A84A22"/>
    <w:rsid w:val="00A85331"/>
    <w:rsid w:val="00A85739"/>
    <w:rsid w:val="00A85A38"/>
    <w:rsid w:val="00A8656E"/>
    <w:rsid w:val="00A86902"/>
    <w:rsid w:val="00A86BD1"/>
    <w:rsid w:val="00A86C45"/>
    <w:rsid w:val="00A86D2C"/>
    <w:rsid w:val="00A86D4B"/>
    <w:rsid w:val="00A86D85"/>
    <w:rsid w:val="00A8733E"/>
    <w:rsid w:val="00A87382"/>
    <w:rsid w:val="00A907B6"/>
    <w:rsid w:val="00A90C27"/>
    <w:rsid w:val="00A90DF7"/>
    <w:rsid w:val="00A910C1"/>
    <w:rsid w:val="00A91521"/>
    <w:rsid w:val="00A91BDC"/>
    <w:rsid w:val="00A93695"/>
    <w:rsid w:val="00A94848"/>
    <w:rsid w:val="00A948A5"/>
    <w:rsid w:val="00A9577A"/>
    <w:rsid w:val="00A95AD9"/>
    <w:rsid w:val="00A968AA"/>
    <w:rsid w:val="00A96E1D"/>
    <w:rsid w:val="00A972C4"/>
    <w:rsid w:val="00A972E4"/>
    <w:rsid w:val="00A97881"/>
    <w:rsid w:val="00A97F10"/>
    <w:rsid w:val="00AA1862"/>
    <w:rsid w:val="00AA1FFF"/>
    <w:rsid w:val="00AA216F"/>
    <w:rsid w:val="00AA31E2"/>
    <w:rsid w:val="00AA436D"/>
    <w:rsid w:val="00AA4423"/>
    <w:rsid w:val="00AA4C03"/>
    <w:rsid w:val="00AA4D7E"/>
    <w:rsid w:val="00AA5CE2"/>
    <w:rsid w:val="00AA6104"/>
    <w:rsid w:val="00AA6496"/>
    <w:rsid w:val="00AA65C4"/>
    <w:rsid w:val="00AA6971"/>
    <w:rsid w:val="00AA6B2F"/>
    <w:rsid w:val="00AA73C6"/>
    <w:rsid w:val="00AB0559"/>
    <w:rsid w:val="00AB096C"/>
    <w:rsid w:val="00AB097E"/>
    <w:rsid w:val="00AB1962"/>
    <w:rsid w:val="00AB1CA0"/>
    <w:rsid w:val="00AB1F9C"/>
    <w:rsid w:val="00AB21E1"/>
    <w:rsid w:val="00AB2616"/>
    <w:rsid w:val="00AB28B5"/>
    <w:rsid w:val="00AB3D1D"/>
    <w:rsid w:val="00AB41CB"/>
    <w:rsid w:val="00AB53CE"/>
    <w:rsid w:val="00AB5CC3"/>
    <w:rsid w:val="00AB6129"/>
    <w:rsid w:val="00AB6174"/>
    <w:rsid w:val="00AB627F"/>
    <w:rsid w:val="00AB6490"/>
    <w:rsid w:val="00AB6540"/>
    <w:rsid w:val="00AB68CC"/>
    <w:rsid w:val="00AB6E0F"/>
    <w:rsid w:val="00AB6F11"/>
    <w:rsid w:val="00AB75FE"/>
    <w:rsid w:val="00AC0238"/>
    <w:rsid w:val="00AC055D"/>
    <w:rsid w:val="00AC05E4"/>
    <w:rsid w:val="00AC08C8"/>
    <w:rsid w:val="00AC0F50"/>
    <w:rsid w:val="00AC172E"/>
    <w:rsid w:val="00AC18AD"/>
    <w:rsid w:val="00AC21D7"/>
    <w:rsid w:val="00AC26F8"/>
    <w:rsid w:val="00AC2730"/>
    <w:rsid w:val="00AC368A"/>
    <w:rsid w:val="00AC3AC3"/>
    <w:rsid w:val="00AC4F4C"/>
    <w:rsid w:val="00AC5342"/>
    <w:rsid w:val="00AC5940"/>
    <w:rsid w:val="00AC6A00"/>
    <w:rsid w:val="00AC71FC"/>
    <w:rsid w:val="00AC7B7D"/>
    <w:rsid w:val="00AC7D49"/>
    <w:rsid w:val="00AD04ED"/>
    <w:rsid w:val="00AD1478"/>
    <w:rsid w:val="00AD1AD3"/>
    <w:rsid w:val="00AD1C32"/>
    <w:rsid w:val="00AD1FA4"/>
    <w:rsid w:val="00AD20D5"/>
    <w:rsid w:val="00AD238E"/>
    <w:rsid w:val="00AD249D"/>
    <w:rsid w:val="00AD32DE"/>
    <w:rsid w:val="00AD332B"/>
    <w:rsid w:val="00AD3676"/>
    <w:rsid w:val="00AD39A4"/>
    <w:rsid w:val="00AD3B0A"/>
    <w:rsid w:val="00AD3DF0"/>
    <w:rsid w:val="00AD3F00"/>
    <w:rsid w:val="00AD41C8"/>
    <w:rsid w:val="00AD475B"/>
    <w:rsid w:val="00AD5F80"/>
    <w:rsid w:val="00AD64E5"/>
    <w:rsid w:val="00AD7D94"/>
    <w:rsid w:val="00AE1C3E"/>
    <w:rsid w:val="00AE220B"/>
    <w:rsid w:val="00AE2514"/>
    <w:rsid w:val="00AE2B39"/>
    <w:rsid w:val="00AE2DD4"/>
    <w:rsid w:val="00AE2F7A"/>
    <w:rsid w:val="00AE3AF0"/>
    <w:rsid w:val="00AE3C6E"/>
    <w:rsid w:val="00AE47C5"/>
    <w:rsid w:val="00AE486E"/>
    <w:rsid w:val="00AE736A"/>
    <w:rsid w:val="00AE7B9A"/>
    <w:rsid w:val="00AF019D"/>
    <w:rsid w:val="00AF0823"/>
    <w:rsid w:val="00AF1B32"/>
    <w:rsid w:val="00AF1DA8"/>
    <w:rsid w:val="00AF2A7E"/>
    <w:rsid w:val="00AF2B7D"/>
    <w:rsid w:val="00AF320D"/>
    <w:rsid w:val="00AF3E00"/>
    <w:rsid w:val="00AF3F57"/>
    <w:rsid w:val="00AF44F6"/>
    <w:rsid w:val="00AF4A24"/>
    <w:rsid w:val="00AF5551"/>
    <w:rsid w:val="00AF561F"/>
    <w:rsid w:val="00AF6CB2"/>
    <w:rsid w:val="00AF7902"/>
    <w:rsid w:val="00B005D6"/>
    <w:rsid w:val="00B00626"/>
    <w:rsid w:val="00B00A82"/>
    <w:rsid w:val="00B01474"/>
    <w:rsid w:val="00B01D1D"/>
    <w:rsid w:val="00B02DDE"/>
    <w:rsid w:val="00B037FB"/>
    <w:rsid w:val="00B03B68"/>
    <w:rsid w:val="00B040DB"/>
    <w:rsid w:val="00B041A4"/>
    <w:rsid w:val="00B0453F"/>
    <w:rsid w:val="00B0550E"/>
    <w:rsid w:val="00B059AB"/>
    <w:rsid w:val="00B059E3"/>
    <w:rsid w:val="00B05D7B"/>
    <w:rsid w:val="00B05FD2"/>
    <w:rsid w:val="00B0636F"/>
    <w:rsid w:val="00B0693C"/>
    <w:rsid w:val="00B0694E"/>
    <w:rsid w:val="00B07825"/>
    <w:rsid w:val="00B07BF9"/>
    <w:rsid w:val="00B1077E"/>
    <w:rsid w:val="00B1124E"/>
    <w:rsid w:val="00B12589"/>
    <w:rsid w:val="00B1297F"/>
    <w:rsid w:val="00B12A21"/>
    <w:rsid w:val="00B12D6B"/>
    <w:rsid w:val="00B130AB"/>
    <w:rsid w:val="00B14F7E"/>
    <w:rsid w:val="00B15076"/>
    <w:rsid w:val="00B15797"/>
    <w:rsid w:val="00B1580C"/>
    <w:rsid w:val="00B15CED"/>
    <w:rsid w:val="00B15F27"/>
    <w:rsid w:val="00B16872"/>
    <w:rsid w:val="00B16D66"/>
    <w:rsid w:val="00B17E0A"/>
    <w:rsid w:val="00B204C1"/>
    <w:rsid w:val="00B20823"/>
    <w:rsid w:val="00B20AE3"/>
    <w:rsid w:val="00B20BAF"/>
    <w:rsid w:val="00B217AA"/>
    <w:rsid w:val="00B21A88"/>
    <w:rsid w:val="00B21F4B"/>
    <w:rsid w:val="00B2228A"/>
    <w:rsid w:val="00B22406"/>
    <w:rsid w:val="00B229D9"/>
    <w:rsid w:val="00B229E2"/>
    <w:rsid w:val="00B22BDD"/>
    <w:rsid w:val="00B23987"/>
    <w:rsid w:val="00B24071"/>
    <w:rsid w:val="00B24A87"/>
    <w:rsid w:val="00B24AEA"/>
    <w:rsid w:val="00B24D5F"/>
    <w:rsid w:val="00B25133"/>
    <w:rsid w:val="00B2590D"/>
    <w:rsid w:val="00B25A67"/>
    <w:rsid w:val="00B25B14"/>
    <w:rsid w:val="00B26134"/>
    <w:rsid w:val="00B261EA"/>
    <w:rsid w:val="00B26545"/>
    <w:rsid w:val="00B27F2C"/>
    <w:rsid w:val="00B30582"/>
    <w:rsid w:val="00B30593"/>
    <w:rsid w:val="00B3082B"/>
    <w:rsid w:val="00B31148"/>
    <w:rsid w:val="00B319CD"/>
    <w:rsid w:val="00B31A7D"/>
    <w:rsid w:val="00B31E80"/>
    <w:rsid w:val="00B3243F"/>
    <w:rsid w:val="00B32648"/>
    <w:rsid w:val="00B32963"/>
    <w:rsid w:val="00B330F5"/>
    <w:rsid w:val="00B33469"/>
    <w:rsid w:val="00B33693"/>
    <w:rsid w:val="00B3392C"/>
    <w:rsid w:val="00B33E37"/>
    <w:rsid w:val="00B34E8F"/>
    <w:rsid w:val="00B36917"/>
    <w:rsid w:val="00B375B1"/>
    <w:rsid w:val="00B40157"/>
    <w:rsid w:val="00B401E9"/>
    <w:rsid w:val="00B4035F"/>
    <w:rsid w:val="00B403DB"/>
    <w:rsid w:val="00B40637"/>
    <w:rsid w:val="00B409CC"/>
    <w:rsid w:val="00B419A0"/>
    <w:rsid w:val="00B41D7E"/>
    <w:rsid w:val="00B41F45"/>
    <w:rsid w:val="00B42937"/>
    <w:rsid w:val="00B42A82"/>
    <w:rsid w:val="00B4313E"/>
    <w:rsid w:val="00B432FC"/>
    <w:rsid w:val="00B4398B"/>
    <w:rsid w:val="00B43C41"/>
    <w:rsid w:val="00B443A9"/>
    <w:rsid w:val="00B45DC4"/>
    <w:rsid w:val="00B45F01"/>
    <w:rsid w:val="00B46A72"/>
    <w:rsid w:val="00B46C91"/>
    <w:rsid w:val="00B471E3"/>
    <w:rsid w:val="00B4756C"/>
    <w:rsid w:val="00B47A75"/>
    <w:rsid w:val="00B47C9D"/>
    <w:rsid w:val="00B47F0E"/>
    <w:rsid w:val="00B5063E"/>
    <w:rsid w:val="00B50A44"/>
    <w:rsid w:val="00B51572"/>
    <w:rsid w:val="00B51592"/>
    <w:rsid w:val="00B51A81"/>
    <w:rsid w:val="00B51CDA"/>
    <w:rsid w:val="00B5210E"/>
    <w:rsid w:val="00B52259"/>
    <w:rsid w:val="00B52596"/>
    <w:rsid w:val="00B526D7"/>
    <w:rsid w:val="00B53207"/>
    <w:rsid w:val="00B538C5"/>
    <w:rsid w:val="00B538F0"/>
    <w:rsid w:val="00B53CB4"/>
    <w:rsid w:val="00B5464A"/>
    <w:rsid w:val="00B54D89"/>
    <w:rsid w:val="00B54E56"/>
    <w:rsid w:val="00B55227"/>
    <w:rsid w:val="00B56469"/>
    <w:rsid w:val="00B56D58"/>
    <w:rsid w:val="00B579FB"/>
    <w:rsid w:val="00B57C99"/>
    <w:rsid w:val="00B57DDC"/>
    <w:rsid w:val="00B60471"/>
    <w:rsid w:val="00B607E2"/>
    <w:rsid w:val="00B60C57"/>
    <w:rsid w:val="00B60C84"/>
    <w:rsid w:val="00B60EA8"/>
    <w:rsid w:val="00B613AF"/>
    <w:rsid w:val="00B626E2"/>
    <w:rsid w:val="00B626EC"/>
    <w:rsid w:val="00B630E5"/>
    <w:rsid w:val="00B64A10"/>
    <w:rsid w:val="00B64C53"/>
    <w:rsid w:val="00B65586"/>
    <w:rsid w:val="00B65869"/>
    <w:rsid w:val="00B658DF"/>
    <w:rsid w:val="00B665D5"/>
    <w:rsid w:val="00B679A1"/>
    <w:rsid w:val="00B70B4E"/>
    <w:rsid w:val="00B71BA3"/>
    <w:rsid w:val="00B73289"/>
    <w:rsid w:val="00B733A5"/>
    <w:rsid w:val="00B73429"/>
    <w:rsid w:val="00B7360E"/>
    <w:rsid w:val="00B736AC"/>
    <w:rsid w:val="00B73D99"/>
    <w:rsid w:val="00B73F1C"/>
    <w:rsid w:val="00B7426B"/>
    <w:rsid w:val="00B7514C"/>
    <w:rsid w:val="00B75B13"/>
    <w:rsid w:val="00B77876"/>
    <w:rsid w:val="00B77BC7"/>
    <w:rsid w:val="00B80197"/>
    <w:rsid w:val="00B8076F"/>
    <w:rsid w:val="00B80979"/>
    <w:rsid w:val="00B8135C"/>
    <w:rsid w:val="00B82296"/>
    <w:rsid w:val="00B8289D"/>
    <w:rsid w:val="00B82971"/>
    <w:rsid w:val="00B82EE8"/>
    <w:rsid w:val="00B833AE"/>
    <w:rsid w:val="00B83D9B"/>
    <w:rsid w:val="00B83F36"/>
    <w:rsid w:val="00B84128"/>
    <w:rsid w:val="00B84369"/>
    <w:rsid w:val="00B84818"/>
    <w:rsid w:val="00B84898"/>
    <w:rsid w:val="00B84A48"/>
    <w:rsid w:val="00B84BF7"/>
    <w:rsid w:val="00B84CE6"/>
    <w:rsid w:val="00B852BD"/>
    <w:rsid w:val="00B85546"/>
    <w:rsid w:val="00B85C75"/>
    <w:rsid w:val="00B8654C"/>
    <w:rsid w:val="00B86764"/>
    <w:rsid w:val="00B86DE1"/>
    <w:rsid w:val="00B8741E"/>
    <w:rsid w:val="00B87A94"/>
    <w:rsid w:val="00B9029C"/>
    <w:rsid w:val="00B91311"/>
    <w:rsid w:val="00B91F2C"/>
    <w:rsid w:val="00B94052"/>
    <w:rsid w:val="00B94552"/>
    <w:rsid w:val="00B9455E"/>
    <w:rsid w:val="00B947C0"/>
    <w:rsid w:val="00B94D07"/>
    <w:rsid w:val="00B960AC"/>
    <w:rsid w:val="00B963FC"/>
    <w:rsid w:val="00B96597"/>
    <w:rsid w:val="00B96D0F"/>
    <w:rsid w:val="00B970FE"/>
    <w:rsid w:val="00B977B7"/>
    <w:rsid w:val="00B97902"/>
    <w:rsid w:val="00B97A47"/>
    <w:rsid w:val="00BA073D"/>
    <w:rsid w:val="00BA0B9D"/>
    <w:rsid w:val="00BA17F2"/>
    <w:rsid w:val="00BA1DE1"/>
    <w:rsid w:val="00BA1DF4"/>
    <w:rsid w:val="00BA2421"/>
    <w:rsid w:val="00BA257C"/>
    <w:rsid w:val="00BA386F"/>
    <w:rsid w:val="00BA5807"/>
    <w:rsid w:val="00BA580F"/>
    <w:rsid w:val="00BA710E"/>
    <w:rsid w:val="00BA72A8"/>
    <w:rsid w:val="00BA7348"/>
    <w:rsid w:val="00BA773C"/>
    <w:rsid w:val="00BA77BB"/>
    <w:rsid w:val="00BB0562"/>
    <w:rsid w:val="00BB169C"/>
    <w:rsid w:val="00BB180C"/>
    <w:rsid w:val="00BB1FFA"/>
    <w:rsid w:val="00BB29F7"/>
    <w:rsid w:val="00BB39B1"/>
    <w:rsid w:val="00BB3F8B"/>
    <w:rsid w:val="00BB42C9"/>
    <w:rsid w:val="00BB4FDB"/>
    <w:rsid w:val="00BB5180"/>
    <w:rsid w:val="00BB5762"/>
    <w:rsid w:val="00BB5CE5"/>
    <w:rsid w:val="00BB5E81"/>
    <w:rsid w:val="00BB61C4"/>
    <w:rsid w:val="00BB6E69"/>
    <w:rsid w:val="00BB7791"/>
    <w:rsid w:val="00BB7AE6"/>
    <w:rsid w:val="00BC0960"/>
    <w:rsid w:val="00BC098B"/>
    <w:rsid w:val="00BC0CE0"/>
    <w:rsid w:val="00BC15C8"/>
    <w:rsid w:val="00BC21E0"/>
    <w:rsid w:val="00BC243E"/>
    <w:rsid w:val="00BC460B"/>
    <w:rsid w:val="00BC5830"/>
    <w:rsid w:val="00BC584C"/>
    <w:rsid w:val="00BC5C08"/>
    <w:rsid w:val="00BC6451"/>
    <w:rsid w:val="00BC64A6"/>
    <w:rsid w:val="00BC67E3"/>
    <w:rsid w:val="00BC7C36"/>
    <w:rsid w:val="00BD0055"/>
    <w:rsid w:val="00BD0135"/>
    <w:rsid w:val="00BD0616"/>
    <w:rsid w:val="00BD1571"/>
    <w:rsid w:val="00BD1F19"/>
    <w:rsid w:val="00BD2548"/>
    <w:rsid w:val="00BD27B1"/>
    <w:rsid w:val="00BD2914"/>
    <w:rsid w:val="00BD3183"/>
    <w:rsid w:val="00BD3790"/>
    <w:rsid w:val="00BD4092"/>
    <w:rsid w:val="00BD50D3"/>
    <w:rsid w:val="00BD55D4"/>
    <w:rsid w:val="00BD5F01"/>
    <w:rsid w:val="00BD5FFE"/>
    <w:rsid w:val="00BD6288"/>
    <w:rsid w:val="00BD65D1"/>
    <w:rsid w:val="00BD6DD4"/>
    <w:rsid w:val="00BE0DA7"/>
    <w:rsid w:val="00BE1434"/>
    <w:rsid w:val="00BE1518"/>
    <w:rsid w:val="00BE2F54"/>
    <w:rsid w:val="00BE3067"/>
    <w:rsid w:val="00BE3C99"/>
    <w:rsid w:val="00BE46C0"/>
    <w:rsid w:val="00BE4C3F"/>
    <w:rsid w:val="00BE6DD5"/>
    <w:rsid w:val="00BE7E4A"/>
    <w:rsid w:val="00BE7F48"/>
    <w:rsid w:val="00BF0B9C"/>
    <w:rsid w:val="00BF0C8C"/>
    <w:rsid w:val="00BF115D"/>
    <w:rsid w:val="00BF1BD5"/>
    <w:rsid w:val="00BF23A3"/>
    <w:rsid w:val="00BF4382"/>
    <w:rsid w:val="00BF4690"/>
    <w:rsid w:val="00BF4C44"/>
    <w:rsid w:val="00BF5935"/>
    <w:rsid w:val="00BF5F60"/>
    <w:rsid w:val="00BF6018"/>
    <w:rsid w:val="00BF6134"/>
    <w:rsid w:val="00BF6140"/>
    <w:rsid w:val="00BF65B1"/>
    <w:rsid w:val="00BF6712"/>
    <w:rsid w:val="00BF7195"/>
    <w:rsid w:val="00BF7A5A"/>
    <w:rsid w:val="00C00BBB"/>
    <w:rsid w:val="00C0133B"/>
    <w:rsid w:val="00C02C78"/>
    <w:rsid w:val="00C02D55"/>
    <w:rsid w:val="00C035EB"/>
    <w:rsid w:val="00C04492"/>
    <w:rsid w:val="00C05697"/>
    <w:rsid w:val="00C05AE8"/>
    <w:rsid w:val="00C05DE5"/>
    <w:rsid w:val="00C069BF"/>
    <w:rsid w:val="00C103D5"/>
    <w:rsid w:val="00C103E4"/>
    <w:rsid w:val="00C104B1"/>
    <w:rsid w:val="00C110AD"/>
    <w:rsid w:val="00C1133E"/>
    <w:rsid w:val="00C1139C"/>
    <w:rsid w:val="00C116D6"/>
    <w:rsid w:val="00C11713"/>
    <w:rsid w:val="00C118F9"/>
    <w:rsid w:val="00C11FDB"/>
    <w:rsid w:val="00C12123"/>
    <w:rsid w:val="00C129B8"/>
    <w:rsid w:val="00C129F4"/>
    <w:rsid w:val="00C12B43"/>
    <w:rsid w:val="00C138CB"/>
    <w:rsid w:val="00C13FF9"/>
    <w:rsid w:val="00C1449B"/>
    <w:rsid w:val="00C1461D"/>
    <w:rsid w:val="00C1497E"/>
    <w:rsid w:val="00C15993"/>
    <w:rsid w:val="00C15A33"/>
    <w:rsid w:val="00C16394"/>
    <w:rsid w:val="00C163C8"/>
    <w:rsid w:val="00C17092"/>
    <w:rsid w:val="00C176DC"/>
    <w:rsid w:val="00C17721"/>
    <w:rsid w:val="00C17806"/>
    <w:rsid w:val="00C201DE"/>
    <w:rsid w:val="00C20227"/>
    <w:rsid w:val="00C20C29"/>
    <w:rsid w:val="00C212C4"/>
    <w:rsid w:val="00C21401"/>
    <w:rsid w:val="00C21879"/>
    <w:rsid w:val="00C21906"/>
    <w:rsid w:val="00C219CD"/>
    <w:rsid w:val="00C2280D"/>
    <w:rsid w:val="00C22A54"/>
    <w:rsid w:val="00C22A56"/>
    <w:rsid w:val="00C22E3A"/>
    <w:rsid w:val="00C239CA"/>
    <w:rsid w:val="00C24276"/>
    <w:rsid w:val="00C24726"/>
    <w:rsid w:val="00C2472F"/>
    <w:rsid w:val="00C24BCB"/>
    <w:rsid w:val="00C25990"/>
    <w:rsid w:val="00C277B1"/>
    <w:rsid w:val="00C277D2"/>
    <w:rsid w:val="00C27EA1"/>
    <w:rsid w:val="00C30C01"/>
    <w:rsid w:val="00C30D77"/>
    <w:rsid w:val="00C31A8D"/>
    <w:rsid w:val="00C3217F"/>
    <w:rsid w:val="00C328CB"/>
    <w:rsid w:val="00C32B96"/>
    <w:rsid w:val="00C32E0D"/>
    <w:rsid w:val="00C3356A"/>
    <w:rsid w:val="00C33823"/>
    <w:rsid w:val="00C33909"/>
    <w:rsid w:val="00C346B3"/>
    <w:rsid w:val="00C35170"/>
    <w:rsid w:val="00C35367"/>
    <w:rsid w:val="00C363CA"/>
    <w:rsid w:val="00C36F26"/>
    <w:rsid w:val="00C40177"/>
    <w:rsid w:val="00C40408"/>
    <w:rsid w:val="00C40C8D"/>
    <w:rsid w:val="00C41458"/>
    <w:rsid w:val="00C414CA"/>
    <w:rsid w:val="00C4165A"/>
    <w:rsid w:val="00C41CC3"/>
    <w:rsid w:val="00C42306"/>
    <w:rsid w:val="00C42595"/>
    <w:rsid w:val="00C428AB"/>
    <w:rsid w:val="00C428B4"/>
    <w:rsid w:val="00C43A07"/>
    <w:rsid w:val="00C43CBD"/>
    <w:rsid w:val="00C441E8"/>
    <w:rsid w:val="00C442C0"/>
    <w:rsid w:val="00C44FE0"/>
    <w:rsid w:val="00C451D4"/>
    <w:rsid w:val="00C454C4"/>
    <w:rsid w:val="00C4650C"/>
    <w:rsid w:val="00C468F5"/>
    <w:rsid w:val="00C4699A"/>
    <w:rsid w:val="00C46A3E"/>
    <w:rsid w:val="00C50376"/>
    <w:rsid w:val="00C517AD"/>
    <w:rsid w:val="00C51A9E"/>
    <w:rsid w:val="00C529A9"/>
    <w:rsid w:val="00C53D8B"/>
    <w:rsid w:val="00C54C27"/>
    <w:rsid w:val="00C54C55"/>
    <w:rsid w:val="00C5524A"/>
    <w:rsid w:val="00C5535D"/>
    <w:rsid w:val="00C558E8"/>
    <w:rsid w:val="00C5594E"/>
    <w:rsid w:val="00C56B85"/>
    <w:rsid w:val="00C56E4F"/>
    <w:rsid w:val="00C571A5"/>
    <w:rsid w:val="00C578FF"/>
    <w:rsid w:val="00C609EF"/>
    <w:rsid w:val="00C613AD"/>
    <w:rsid w:val="00C6197C"/>
    <w:rsid w:val="00C61F55"/>
    <w:rsid w:val="00C622E7"/>
    <w:rsid w:val="00C6243D"/>
    <w:rsid w:val="00C64064"/>
    <w:rsid w:val="00C653AD"/>
    <w:rsid w:val="00C65C53"/>
    <w:rsid w:val="00C65EF9"/>
    <w:rsid w:val="00C6794C"/>
    <w:rsid w:val="00C70C70"/>
    <w:rsid w:val="00C70D80"/>
    <w:rsid w:val="00C71671"/>
    <w:rsid w:val="00C719D8"/>
    <w:rsid w:val="00C71CC2"/>
    <w:rsid w:val="00C72113"/>
    <w:rsid w:val="00C749B2"/>
    <w:rsid w:val="00C74C9A"/>
    <w:rsid w:val="00C74EF4"/>
    <w:rsid w:val="00C75677"/>
    <w:rsid w:val="00C757B1"/>
    <w:rsid w:val="00C75DCB"/>
    <w:rsid w:val="00C761DC"/>
    <w:rsid w:val="00C76484"/>
    <w:rsid w:val="00C76BEA"/>
    <w:rsid w:val="00C76D46"/>
    <w:rsid w:val="00C76E66"/>
    <w:rsid w:val="00C771AB"/>
    <w:rsid w:val="00C77687"/>
    <w:rsid w:val="00C77731"/>
    <w:rsid w:val="00C808C8"/>
    <w:rsid w:val="00C81266"/>
    <w:rsid w:val="00C81A7E"/>
    <w:rsid w:val="00C81AB5"/>
    <w:rsid w:val="00C81F9A"/>
    <w:rsid w:val="00C82278"/>
    <w:rsid w:val="00C82A43"/>
    <w:rsid w:val="00C82DC6"/>
    <w:rsid w:val="00C82E77"/>
    <w:rsid w:val="00C82F69"/>
    <w:rsid w:val="00C83279"/>
    <w:rsid w:val="00C83BE2"/>
    <w:rsid w:val="00C852A9"/>
    <w:rsid w:val="00C8547C"/>
    <w:rsid w:val="00C867BE"/>
    <w:rsid w:val="00C86878"/>
    <w:rsid w:val="00C86E57"/>
    <w:rsid w:val="00C87344"/>
    <w:rsid w:val="00C87A43"/>
    <w:rsid w:val="00C90179"/>
    <w:rsid w:val="00C905CD"/>
    <w:rsid w:val="00C913B2"/>
    <w:rsid w:val="00C91492"/>
    <w:rsid w:val="00C917E7"/>
    <w:rsid w:val="00C91AD3"/>
    <w:rsid w:val="00C922F9"/>
    <w:rsid w:val="00C9241E"/>
    <w:rsid w:val="00C92924"/>
    <w:rsid w:val="00C92ECB"/>
    <w:rsid w:val="00C93125"/>
    <w:rsid w:val="00C93216"/>
    <w:rsid w:val="00C93748"/>
    <w:rsid w:val="00C9424E"/>
    <w:rsid w:val="00C946AD"/>
    <w:rsid w:val="00C94950"/>
    <w:rsid w:val="00C950D5"/>
    <w:rsid w:val="00C95F6E"/>
    <w:rsid w:val="00C969FC"/>
    <w:rsid w:val="00C96A39"/>
    <w:rsid w:val="00C96D39"/>
    <w:rsid w:val="00C96FA5"/>
    <w:rsid w:val="00CA0C02"/>
    <w:rsid w:val="00CA15C6"/>
    <w:rsid w:val="00CA17B9"/>
    <w:rsid w:val="00CA2A82"/>
    <w:rsid w:val="00CA3256"/>
    <w:rsid w:val="00CA331A"/>
    <w:rsid w:val="00CA3A68"/>
    <w:rsid w:val="00CA3F91"/>
    <w:rsid w:val="00CA4253"/>
    <w:rsid w:val="00CA42BE"/>
    <w:rsid w:val="00CA43B6"/>
    <w:rsid w:val="00CA45B9"/>
    <w:rsid w:val="00CA5B6A"/>
    <w:rsid w:val="00CA5E67"/>
    <w:rsid w:val="00CA62E7"/>
    <w:rsid w:val="00CA67EA"/>
    <w:rsid w:val="00CA79EF"/>
    <w:rsid w:val="00CB022D"/>
    <w:rsid w:val="00CB08E5"/>
    <w:rsid w:val="00CB0D3D"/>
    <w:rsid w:val="00CB11DA"/>
    <w:rsid w:val="00CB11FF"/>
    <w:rsid w:val="00CB1CD0"/>
    <w:rsid w:val="00CB2048"/>
    <w:rsid w:val="00CB26E3"/>
    <w:rsid w:val="00CB3153"/>
    <w:rsid w:val="00CB497F"/>
    <w:rsid w:val="00CB5295"/>
    <w:rsid w:val="00CB53DE"/>
    <w:rsid w:val="00CC0032"/>
    <w:rsid w:val="00CC113B"/>
    <w:rsid w:val="00CC15BD"/>
    <w:rsid w:val="00CC17FA"/>
    <w:rsid w:val="00CC1882"/>
    <w:rsid w:val="00CC1A2B"/>
    <w:rsid w:val="00CC24D8"/>
    <w:rsid w:val="00CC27B1"/>
    <w:rsid w:val="00CC2F79"/>
    <w:rsid w:val="00CC2FBC"/>
    <w:rsid w:val="00CC41E0"/>
    <w:rsid w:val="00CC4457"/>
    <w:rsid w:val="00CC454D"/>
    <w:rsid w:val="00CC45B4"/>
    <w:rsid w:val="00CC5631"/>
    <w:rsid w:val="00CC5D4C"/>
    <w:rsid w:val="00CC5EB0"/>
    <w:rsid w:val="00CC5F5B"/>
    <w:rsid w:val="00CC6F59"/>
    <w:rsid w:val="00CC740F"/>
    <w:rsid w:val="00CC74DA"/>
    <w:rsid w:val="00CC7517"/>
    <w:rsid w:val="00CC764A"/>
    <w:rsid w:val="00CD0E3A"/>
    <w:rsid w:val="00CD14E6"/>
    <w:rsid w:val="00CD1687"/>
    <w:rsid w:val="00CD1DEF"/>
    <w:rsid w:val="00CD26F6"/>
    <w:rsid w:val="00CD2F02"/>
    <w:rsid w:val="00CD30BB"/>
    <w:rsid w:val="00CD3D25"/>
    <w:rsid w:val="00CD462F"/>
    <w:rsid w:val="00CD46F4"/>
    <w:rsid w:val="00CD4AA2"/>
    <w:rsid w:val="00CD4DAE"/>
    <w:rsid w:val="00CD551E"/>
    <w:rsid w:val="00CD570B"/>
    <w:rsid w:val="00CD5A1F"/>
    <w:rsid w:val="00CD613D"/>
    <w:rsid w:val="00CD7059"/>
    <w:rsid w:val="00CD74CF"/>
    <w:rsid w:val="00CE086F"/>
    <w:rsid w:val="00CE175B"/>
    <w:rsid w:val="00CE1CE5"/>
    <w:rsid w:val="00CE202E"/>
    <w:rsid w:val="00CE2358"/>
    <w:rsid w:val="00CE24BE"/>
    <w:rsid w:val="00CE4524"/>
    <w:rsid w:val="00CE4932"/>
    <w:rsid w:val="00CE4B20"/>
    <w:rsid w:val="00CE4C33"/>
    <w:rsid w:val="00CE6259"/>
    <w:rsid w:val="00CE66FB"/>
    <w:rsid w:val="00CE6B31"/>
    <w:rsid w:val="00CF032C"/>
    <w:rsid w:val="00CF066D"/>
    <w:rsid w:val="00CF125D"/>
    <w:rsid w:val="00CF1705"/>
    <w:rsid w:val="00CF2F64"/>
    <w:rsid w:val="00CF3077"/>
    <w:rsid w:val="00CF3A1A"/>
    <w:rsid w:val="00CF3DEC"/>
    <w:rsid w:val="00CF45C5"/>
    <w:rsid w:val="00CF52B9"/>
    <w:rsid w:val="00CF5B37"/>
    <w:rsid w:val="00D00793"/>
    <w:rsid w:val="00D01162"/>
    <w:rsid w:val="00D011FA"/>
    <w:rsid w:val="00D01D74"/>
    <w:rsid w:val="00D039C3"/>
    <w:rsid w:val="00D03D63"/>
    <w:rsid w:val="00D03DBD"/>
    <w:rsid w:val="00D04783"/>
    <w:rsid w:val="00D047C6"/>
    <w:rsid w:val="00D048B4"/>
    <w:rsid w:val="00D05505"/>
    <w:rsid w:val="00D06215"/>
    <w:rsid w:val="00D066E7"/>
    <w:rsid w:val="00D069E2"/>
    <w:rsid w:val="00D06DB8"/>
    <w:rsid w:val="00D07453"/>
    <w:rsid w:val="00D07718"/>
    <w:rsid w:val="00D07C2B"/>
    <w:rsid w:val="00D07C86"/>
    <w:rsid w:val="00D07E75"/>
    <w:rsid w:val="00D10695"/>
    <w:rsid w:val="00D10732"/>
    <w:rsid w:val="00D107DC"/>
    <w:rsid w:val="00D11237"/>
    <w:rsid w:val="00D11784"/>
    <w:rsid w:val="00D1184A"/>
    <w:rsid w:val="00D11C3F"/>
    <w:rsid w:val="00D12475"/>
    <w:rsid w:val="00D12B7E"/>
    <w:rsid w:val="00D14126"/>
    <w:rsid w:val="00D141DE"/>
    <w:rsid w:val="00D14302"/>
    <w:rsid w:val="00D1484A"/>
    <w:rsid w:val="00D14A0B"/>
    <w:rsid w:val="00D155B2"/>
    <w:rsid w:val="00D15B9F"/>
    <w:rsid w:val="00D15CEC"/>
    <w:rsid w:val="00D16D88"/>
    <w:rsid w:val="00D20C8D"/>
    <w:rsid w:val="00D20DE7"/>
    <w:rsid w:val="00D21844"/>
    <w:rsid w:val="00D22173"/>
    <w:rsid w:val="00D22CB2"/>
    <w:rsid w:val="00D22E6B"/>
    <w:rsid w:val="00D236DE"/>
    <w:rsid w:val="00D23B70"/>
    <w:rsid w:val="00D23B9D"/>
    <w:rsid w:val="00D23D7B"/>
    <w:rsid w:val="00D24321"/>
    <w:rsid w:val="00D2473E"/>
    <w:rsid w:val="00D25405"/>
    <w:rsid w:val="00D25A3E"/>
    <w:rsid w:val="00D26031"/>
    <w:rsid w:val="00D2638B"/>
    <w:rsid w:val="00D26814"/>
    <w:rsid w:val="00D2688D"/>
    <w:rsid w:val="00D26905"/>
    <w:rsid w:val="00D27472"/>
    <w:rsid w:val="00D27511"/>
    <w:rsid w:val="00D3029B"/>
    <w:rsid w:val="00D31010"/>
    <w:rsid w:val="00D3170D"/>
    <w:rsid w:val="00D3380E"/>
    <w:rsid w:val="00D33AE3"/>
    <w:rsid w:val="00D33C27"/>
    <w:rsid w:val="00D33E3F"/>
    <w:rsid w:val="00D33EA5"/>
    <w:rsid w:val="00D343CD"/>
    <w:rsid w:val="00D3457C"/>
    <w:rsid w:val="00D349F6"/>
    <w:rsid w:val="00D34D76"/>
    <w:rsid w:val="00D3504D"/>
    <w:rsid w:val="00D352BA"/>
    <w:rsid w:val="00D36167"/>
    <w:rsid w:val="00D36656"/>
    <w:rsid w:val="00D36C99"/>
    <w:rsid w:val="00D37884"/>
    <w:rsid w:val="00D40F42"/>
    <w:rsid w:val="00D4195F"/>
    <w:rsid w:val="00D420C8"/>
    <w:rsid w:val="00D4387E"/>
    <w:rsid w:val="00D43D8A"/>
    <w:rsid w:val="00D43DD0"/>
    <w:rsid w:val="00D441B9"/>
    <w:rsid w:val="00D44666"/>
    <w:rsid w:val="00D449C8"/>
    <w:rsid w:val="00D44CDA"/>
    <w:rsid w:val="00D4627F"/>
    <w:rsid w:val="00D4693B"/>
    <w:rsid w:val="00D46D20"/>
    <w:rsid w:val="00D46E83"/>
    <w:rsid w:val="00D4728F"/>
    <w:rsid w:val="00D476F5"/>
    <w:rsid w:val="00D47867"/>
    <w:rsid w:val="00D50932"/>
    <w:rsid w:val="00D50B48"/>
    <w:rsid w:val="00D518C4"/>
    <w:rsid w:val="00D51F17"/>
    <w:rsid w:val="00D526F9"/>
    <w:rsid w:val="00D52858"/>
    <w:rsid w:val="00D53259"/>
    <w:rsid w:val="00D53B20"/>
    <w:rsid w:val="00D53D50"/>
    <w:rsid w:val="00D5449E"/>
    <w:rsid w:val="00D550AE"/>
    <w:rsid w:val="00D55102"/>
    <w:rsid w:val="00D55464"/>
    <w:rsid w:val="00D55B78"/>
    <w:rsid w:val="00D561C0"/>
    <w:rsid w:val="00D563AF"/>
    <w:rsid w:val="00D57081"/>
    <w:rsid w:val="00D574C9"/>
    <w:rsid w:val="00D57F78"/>
    <w:rsid w:val="00D602AC"/>
    <w:rsid w:val="00D609DD"/>
    <w:rsid w:val="00D60C81"/>
    <w:rsid w:val="00D60FAE"/>
    <w:rsid w:val="00D61E48"/>
    <w:rsid w:val="00D620D2"/>
    <w:rsid w:val="00D62E36"/>
    <w:rsid w:val="00D632CD"/>
    <w:rsid w:val="00D63A2A"/>
    <w:rsid w:val="00D63D7D"/>
    <w:rsid w:val="00D645B8"/>
    <w:rsid w:val="00D64B1F"/>
    <w:rsid w:val="00D661B6"/>
    <w:rsid w:val="00D66DE3"/>
    <w:rsid w:val="00D67F3D"/>
    <w:rsid w:val="00D711CD"/>
    <w:rsid w:val="00D7173C"/>
    <w:rsid w:val="00D728AF"/>
    <w:rsid w:val="00D72F0E"/>
    <w:rsid w:val="00D7318E"/>
    <w:rsid w:val="00D73FA1"/>
    <w:rsid w:val="00D74BB2"/>
    <w:rsid w:val="00D74BF9"/>
    <w:rsid w:val="00D75173"/>
    <w:rsid w:val="00D75714"/>
    <w:rsid w:val="00D75817"/>
    <w:rsid w:val="00D75A45"/>
    <w:rsid w:val="00D75C3D"/>
    <w:rsid w:val="00D76436"/>
    <w:rsid w:val="00D77E36"/>
    <w:rsid w:val="00D80F3C"/>
    <w:rsid w:val="00D81520"/>
    <w:rsid w:val="00D81F19"/>
    <w:rsid w:val="00D83C3C"/>
    <w:rsid w:val="00D8545D"/>
    <w:rsid w:val="00D8563F"/>
    <w:rsid w:val="00D85ED0"/>
    <w:rsid w:val="00D8655C"/>
    <w:rsid w:val="00D86664"/>
    <w:rsid w:val="00D87ABF"/>
    <w:rsid w:val="00D90A54"/>
    <w:rsid w:val="00D90B89"/>
    <w:rsid w:val="00D90C96"/>
    <w:rsid w:val="00D90FE0"/>
    <w:rsid w:val="00D91360"/>
    <w:rsid w:val="00D91799"/>
    <w:rsid w:val="00D9367A"/>
    <w:rsid w:val="00D93F23"/>
    <w:rsid w:val="00D94112"/>
    <w:rsid w:val="00D9419F"/>
    <w:rsid w:val="00D94389"/>
    <w:rsid w:val="00D94A09"/>
    <w:rsid w:val="00D95FC5"/>
    <w:rsid w:val="00D9698B"/>
    <w:rsid w:val="00D96DEA"/>
    <w:rsid w:val="00D97247"/>
    <w:rsid w:val="00DA0682"/>
    <w:rsid w:val="00DA0687"/>
    <w:rsid w:val="00DA12AF"/>
    <w:rsid w:val="00DA145A"/>
    <w:rsid w:val="00DA1BAA"/>
    <w:rsid w:val="00DA24F3"/>
    <w:rsid w:val="00DA337F"/>
    <w:rsid w:val="00DA550E"/>
    <w:rsid w:val="00DA63D1"/>
    <w:rsid w:val="00DA6557"/>
    <w:rsid w:val="00DA66F2"/>
    <w:rsid w:val="00DA6DA8"/>
    <w:rsid w:val="00DA7CF7"/>
    <w:rsid w:val="00DB12A0"/>
    <w:rsid w:val="00DB12C0"/>
    <w:rsid w:val="00DB13C3"/>
    <w:rsid w:val="00DB179C"/>
    <w:rsid w:val="00DB1852"/>
    <w:rsid w:val="00DB1A31"/>
    <w:rsid w:val="00DB1AE6"/>
    <w:rsid w:val="00DB1B3C"/>
    <w:rsid w:val="00DB22B8"/>
    <w:rsid w:val="00DB2305"/>
    <w:rsid w:val="00DB2A93"/>
    <w:rsid w:val="00DB35B5"/>
    <w:rsid w:val="00DB3769"/>
    <w:rsid w:val="00DB5017"/>
    <w:rsid w:val="00DB5D86"/>
    <w:rsid w:val="00DB6642"/>
    <w:rsid w:val="00DB678D"/>
    <w:rsid w:val="00DB6D80"/>
    <w:rsid w:val="00DC0D10"/>
    <w:rsid w:val="00DC0EAE"/>
    <w:rsid w:val="00DC0FB6"/>
    <w:rsid w:val="00DC1567"/>
    <w:rsid w:val="00DC185E"/>
    <w:rsid w:val="00DC1FCB"/>
    <w:rsid w:val="00DC3669"/>
    <w:rsid w:val="00DC3B88"/>
    <w:rsid w:val="00DC3EAB"/>
    <w:rsid w:val="00DC478C"/>
    <w:rsid w:val="00DC4EB5"/>
    <w:rsid w:val="00DC5400"/>
    <w:rsid w:val="00DC54C9"/>
    <w:rsid w:val="00DC595E"/>
    <w:rsid w:val="00DC59DA"/>
    <w:rsid w:val="00DC7365"/>
    <w:rsid w:val="00DD0575"/>
    <w:rsid w:val="00DD1E41"/>
    <w:rsid w:val="00DD2E52"/>
    <w:rsid w:val="00DD3250"/>
    <w:rsid w:val="00DD3763"/>
    <w:rsid w:val="00DD416D"/>
    <w:rsid w:val="00DD49FA"/>
    <w:rsid w:val="00DD54BA"/>
    <w:rsid w:val="00DD59B0"/>
    <w:rsid w:val="00DD5CDE"/>
    <w:rsid w:val="00DD6344"/>
    <w:rsid w:val="00DD7138"/>
    <w:rsid w:val="00DD7CFA"/>
    <w:rsid w:val="00DD7DA7"/>
    <w:rsid w:val="00DD7E90"/>
    <w:rsid w:val="00DE0C81"/>
    <w:rsid w:val="00DE0F2C"/>
    <w:rsid w:val="00DE1AC5"/>
    <w:rsid w:val="00DE1B83"/>
    <w:rsid w:val="00DE20A0"/>
    <w:rsid w:val="00DE3723"/>
    <w:rsid w:val="00DE447C"/>
    <w:rsid w:val="00DE4FC9"/>
    <w:rsid w:val="00DE5882"/>
    <w:rsid w:val="00DE63EC"/>
    <w:rsid w:val="00DE6737"/>
    <w:rsid w:val="00DE6960"/>
    <w:rsid w:val="00DE6BA2"/>
    <w:rsid w:val="00DE6FA6"/>
    <w:rsid w:val="00DE79DD"/>
    <w:rsid w:val="00DF00FB"/>
    <w:rsid w:val="00DF047D"/>
    <w:rsid w:val="00DF07A7"/>
    <w:rsid w:val="00DF13AB"/>
    <w:rsid w:val="00DF1BFA"/>
    <w:rsid w:val="00DF204F"/>
    <w:rsid w:val="00DF21B5"/>
    <w:rsid w:val="00DF2AF2"/>
    <w:rsid w:val="00DF2D44"/>
    <w:rsid w:val="00DF3486"/>
    <w:rsid w:val="00DF38A4"/>
    <w:rsid w:val="00DF3DE0"/>
    <w:rsid w:val="00DF44A7"/>
    <w:rsid w:val="00DF49FA"/>
    <w:rsid w:val="00DF4D51"/>
    <w:rsid w:val="00DF4FB5"/>
    <w:rsid w:val="00DF54DE"/>
    <w:rsid w:val="00DF5AF5"/>
    <w:rsid w:val="00DF5B3B"/>
    <w:rsid w:val="00DF681D"/>
    <w:rsid w:val="00DF6C84"/>
    <w:rsid w:val="00DF7942"/>
    <w:rsid w:val="00E006ED"/>
    <w:rsid w:val="00E010D6"/>
    <w:rsid w:val="00E01788"/>
    <w:rsid w:val="00E01AFD"/>
    <w:rsid w:val="00E02625"/>
    <w:rsid w:val="00E02EAD"/>
    <w:rsid w:val="00E02FE8"/>
    <w:rsid w:val="00E034E3"/>
    <w:rsid w:val="00E03AC8"/>
    <w:rsid w:val="00E043FD"/>
    <w:rsid w:val="00E04D13"/>
    <w:rsid w:val="00E0574A"/>
    <w:rsid w:val="00E0611F"/>
    <w:rsid w:val="00E0617F"/>
    <w:rsid w:val="00E06677"/>
    <w:rsid w:val="00E114EA"/>
    <w:rsid w:val="00E1263A"/>
    <w:rsid w:val="00E12C34"/>
    <w:rsid w:val="00E12CB1"/>
    <w:rsid w:val="00E13084"/>
    <w:rsid w:val="00E1378A"/>
    <w:rsid w:val="00E13E19"/>
    <w:rsid w:val="00E14070"/>
    <w:rsid w:val="00E14B35"/>
    <w:rsid w:val="00E15421"/>
    <w:rsid w:val="00E15645"/>
    <w:rsid w:val="00E16B41"/>
    <w:rsid w:val="00E17556"/>
    <w:rsid w:val="00E177FB"/>
    <w:rsid w:val="00E17AFD"/>
    <w:rsid w:val="00E2088A"/>
    <w:rsid w:val="00E20D6D"/>
    <w:rsid w:val="00E21405"/>
    <w:rsid w:val="00E2158D"/>
    <w:rsid w:val="00E21864"/>
    <w:rsid w:val="00E21AB0"/>
    <w:rsid w:val="00E21FAC"/>
    <w:rsid w:val="00E24242"/>
    <w:rsid w:val="00E25798"/>
    <w:rsid w:val="00E26453"/>
    <w:rsid w:val="00E26606"/>
    <w:rsid w:val="00E26607"/>
    <w:rsid w:val="00E27254"/>
    <w:rsid w:val="00E30DB3"/>
    <w:rsid w:val="00E31061"/>
    <w:rsid w:val="00E32156"/>
    <w:rsid w:val="00E322AE"/>
    <w:rsid w:val="00E32BE4"/>
    <w:rsid w:val="00E32F0E"/>
    <w:rsid w:val="00E32F66"/>
    <w:rsid w:val="00E342CA"/>
    <w:rsid w:val="00E35F40"/>
    <w:rsid w:val="00E373F7"/>
    <w:rsid w:val="00E3755E"/>
    <w:rsid w:val="00E379A8"/>
    <w:rsid w:val="00E37A60"/>
    <w:rsid w:val="00E37A6D"/>
    <w:rsid w:val="00E40EF5"/>
    <w:rsid w:val="00E4220B"/>
    <w:rsid w:val="00E42772"/>
    <w:rsid w:val="00E430D5"/>
    <w:rsid w:val="00E4368C"/>
    <w:rsid w:val="00E4467B"/>
    <w:rsid w:val="00E449AC"/>
    <w:rsid w:val="00E45256"/>
    <w:rsid w:val="00E456A8"/>
    <w:rsid w:val="00E45760"/>
    <w:rsid w:val="00E45C52"/>
    <w:rsid w:val="00E4787E"/>
    <w:rsid w:val="00E5032A"/>
    <w:rsid w:val="00E50645"/>
    <w:rsid w:val="00E5089E"/>
    <w:rsid w:val="00E51CE0"/>
    <w:rsid w:val="00E52708"/>
    <w:rsid w:val="00E52861"/>
    <w:rsid w:val="00E544D6"/>
    <w:rsid w:val="00E54FF0"/>
    <w:rsid w:val="00E55AB8"/>
    <w:rsid w:val="00E55B89"/>
    <w:rsid w:val="00E56148"/>
    <w:rsid w:val="00E5628B"/>
    <w:rsid w:val="00E5636B"/>
    <w:rsid w:val="00E57333"/>
    <w:rsid w:val="00E57BB9"/>
    <w:rsid w:val="00E602C9"/>
    <w:rsid w:val="00E60407"/>
    <w:rsid w:val="00E6049C"/>
    <w:rsid w:val="00E60B34"/>
    <w:rsid w:val="00E61448"/>
    <w:rsid w:val="00E63410"/>
    <w:rsid w:val="00E6495F"/>
    <w:rsid w:val="00E64AFC"/>
    <w:rsid w:val="00E65687"/>
    <w:rsid w:val="00E6568B"/>
    <w:rsid w:val="00E656AB"/>
    <w:rsid w:val="00E65A1D"/>
    <w:rsid w:val="00E65B85"/>
    <w:rsid w:val="00E65E58"/>
    <w:rsid w:val="00E65F7D"/>
    <w:rsid w:val="00E6649D"/>
    <w:rsid w:val="00E664C8"/>
    <w:rsid w:val="00E668BF"/>
    <w:rsid w:val="00E678D2"/>
    <w:rsid w:val="00E7095B"/>
    <w:rsid w:val="00E709BB"/>
    <w:rsid w:val="00E70BDD"/>
    <w:rsid w:val="00E73005"/>
    <w:rsid w:val="00E7372E"/>
    <w:rsid w:val="00E73AC9"/>
    <w:rsid w:val="00E740FA"/>
    <w:rsid w:val="00E74B32"/>
    <w:rsid w:val="00E75562"/>
    <w:rsid w:val="00E7558E"/>
    <w:rsid w:val="00E75BB2"/>
    <w:rsid w:val="00E76658"/>
    <w:rsid w:val="00E775F4"/>
    <w:rsid w:val="00E806D1"/>
    <w:rsid w:val="00E807AB"/>
    <w:rsid w:val="00E82FC7"/>
    <w:rsid w:val="00E8358A"/>
    <w:rsid w:val="00E837C3"/>
    <w:rsid w:val="00E844FB"/>
    <w:rsid w:val="00E8466F"/>
    <w:rsid w:val="00E850EC"/>
    <w:rsid w:val="00E854CC"/>
    <w:rsid w:val="00E85682"/>
    <w:rsid w:val="00E865C9"/>
    <w:rsid w:val="00E87662"/>
    <w:rsid w:val="00E87B2C"/>
    <w:rsid w:val="00E87C62"/>
    <w:rsid w:val="00E87DE3"/>
    <w:rsid w:val="00E905E0"/>
    <w:rsid w:val="00E908CB"/>
    <w:rsid w:val="00E90BF5"/>
    <w:rsid w:val="00E910F4"/>
    <w:rsid w:val="00E91654"/>
    <w:rsid w:val="00E91B8A"/>
    <w:rsid w:val="00E920F8"/>
    <w:rsid w:val="00E92554"/>
    <w:rsid w:val="00E92D00"/>
    <w:rsid w:val="00E92F7D"/>
    <w:rsid w:val="00E93521"/>
    <w:rsid w:val="00E935BD"/>
    <w:rsid w:val="00E93B47"/>
    <w:rsid w:val="00E94276"/>
    <w:rsid w:val="00E943E8"/>
    <w:rsid w:val="00E949A9"/>
    <w:rsid w:val="00E94F11"/>
    <w:rsid w:val="00E9535C"/>
    <w:rsid w:val="00E9546F"/>
    <w:rsid w:val="00E9556B"/>
    <w:rsid w:val="00E961F0"/>
    <w:rsid w:val="00E96C1D"/>
    <w:rsid w:val="00E96FBF"/>
    <w:rsid w:val="00E979BA"/>
    <w:rsid w:val="00EA03AC"/>
    <w:rsid w:val="00EA03C7"/>
    <w:rsid w:val="00EA0E01"/>
    <w:rsid w:val="00EA1843"/>
    <w:rsid w:val="00EA1A1C"/>
    <w:rsid w:val="00EA2092"/>
    <w:rsid w:val="00EA2294"/>
    <w:rsid w:val="00EA24C4"/>
    <w:rsid w:val="00EA2F3F"/>
    <w:rsid w:val="00EA34A9"/>
    <w:rsid w:val="00EA386B"/>
    <w:rsid w:val="00EA464C"/>
    <w:rsid w:val="00EA48ED"/>
    <w:rsid w:val="00EA53BC"/>
    <w:rsid w:val="00EA5604"/>
    <w:rsid w:val="00EA6622"/>
    <w:rsid w:val="00EA69B0"/>
    <w:rsid w:val="00EA6A5D"/>
    <w:rsid w:val="00EA768F"/>
    <w:rsid w:val="00EA7B5A"/>
    <w:rsid w:val="00EA7B81"/>
    <w:rsid w:val="00EA7E22"/>
    <w:rsid w:val="00EB0C45"/>
    <w:rsid w:val="00EB0FB5"/>
    <w:rsid w:val="00EB1C43"/>
    <w:rsid w:val="00EB1CF2"/>
    <w:rsid w:val="00EB2E3E"/>
    <w:rsid w:val="00EB31E4"/>
    <w:rsid w:val="00EB34F9"/>
    <w:rsid w:val="00EB466A"/>
    <w:rsid w:val="00EB513C"/>
    <w:rsid w:val="00EB6B76"/>
    <w:rsid w:val="00EB71BF"/>
    <w:rsid w:val="00EB75DC"/>
    <w:rsid w:val="00EC04F2"/>
    <w:rsid w:val="00EC09F2"/>
    <w:rsid w:val="00EC1DC6"/>
    <w:rsid w:val="00EC1E49"/>
    <w:rsid w:val="00EC1EB8"/>
    <w:rsid w:val="00EC1FEC"/>
    <w:rsid w:val="00EC2810"/>
    <w:rsid w:val="00EC365D"/>
    <w:rsid w:val="00EC399F"/>
    <w:rsid w:val="00EC3DA4"/>
    <w:rsid w:val="00EC4457"/>
    <w:rsid w:val="00EC4CCC"/>
    <w:rsid w:val="00EC5568"/>
    <w:rsid w:val="00EC68D2"/>
    <w:rsid w:val="00EC755D"/>
    <w:rsid w:val="00ED0053"/>
    <w:rsid w:val="00ED0112"/>
    <w:rsid w:val="00ED0AF7"/>
    <w:rsid w:val="00ED17DA"/>
    <w:rsid w:val="00ED193D"/>
    <w:rsid w:val="00ED1EE9"/>
    <w:rsid w:val="00ED1FFD"/>
    <w:rsid w:val="00ED259F"/>
    <w:rsid w:val="00ED26C9"/>
    <w:rsid w:val="00ED2DAB"/>
    <w:rsid w:val="00ED3076"/>
    <w:rsid w:val="00ED31BE"/>
    <w:rsid w:val="00ED31C0"/>
    <w:rsid w:val="00ED3487"/>
    <w:rsid w:val="00ED39CF"/>
    <w:rsid w:val="00ED45D1"/>
    <w:rsid w:val="00ED46B8"/>
    <w:rsid w:val="00ED49F9"/>
    <w:rsid w:val="00ED5C5E"/>
    <w:rsid w:val="00ED62EA"/>
    <w:rsid w:val="00ED6AF5"/>
    <w:rsid w:val="00ED7286"/>
    <w:rsid w:val="00ED7C9C"/>
    <w:rsid w:val="00EE043C"/>
    <w:rsid w:val="00EE133B"/>
    <w:rsid w:val="00EE20D6"/>
    <w:rsid w:val="00EE294A"/>
    <w:rsid w:val="00EE2ABA"/>
    <w:rsid w:val="00EE4863"/>
    <w:rsid w:val="00EE51A8"/>
    <w:rsid w:val="00EE5515"/>
    <w:rsid w:val="00EE617B"/>
    <w:rsid w:val="00EE6448"/>
    <w:rsid w:val="00EE64A9"/>
    <w:rsid w:val="00EE6975"/>
    <w:rsid w:val="00EE71EE"/>
    <w:rsid w:val="00EE78C6"/>
    <w:rsid w:val="00EF0EA9"/>
    <w:rsid w:val="00EF13B3"/>
    <w:rsid w:val="00EF20D4"/>
    <w:rsid w:val="00EF2D56"/>
    <w:rsid w:val="00EF3874"/>
    <w:rsid w:val="00EF38DB"/>
    <w:rsid w:val="00EF3981"/>
    <w:rsid w:val="00EF4A33"/>
    <w:rsid w:val="00EF4DDA"/>
    <w:rsid w:val="00EF4FB0"/>
    <w:rsid w:val="00EF4FE9"/>
    <w:rsid w:val="00EF5C53"/>
    <w:rsid w:val="00EF6282"/>
    <w:rsid w:val="00EF62CD"/>
    <w:rsid w:val="00EF6353"/>
    <w:rsid w:val="00EF650E"/>
    <w:rsid w:val="00EF6959"/>
    <w:rsid w:val="00F00FBB"/>
    <w:rsid w:val="00F00FD3"/>
    <w:rsid w:val="00F01219"/>
    <w:rsid w:val="00F012FE"/>
    <w:rsid w:val="00F017BF"/>
    <w:rsid w:val="00F018C2"/>
    <w:rsid w:val="00F01CDC"/>
    <w:rsid w:val="00F01D19"/>
    <w:rsid w:val="00F0247A"/>
    <w:rsid w:val="00F025A6"/>
    <w:rsid w:val="00F02DA1"/>
    <w:rsid w:val="00F02F7C"/>
    <w:rsid w:val="00F035B4"/>
    <w:rsid w:val="00F03AB8"/>
    <w:rsid w:val="00F04822"/>
    <w:rsid w:val="00F05A0C"/>
    <w:rsid w:val="00F06439"/>
    <w:rsid w:val="00F06C13"/>
    <w:rsid w:val="00F06C45"/>
    <w:rsid w:val="00F06C62"/>
    <w:rsid w:val="00F0707C"/>
    <w:rsid w:val="00F10151"/>
    <w:rsid w:val="00F1047C"/>
    <w:rsid w:val="00F105A7"/>
    <w:rsid w:val="00F108F2"/>
    <w:rsid w:val="00F109DE"/>
    <w:rsid w:val="00F12A06"/>
    <w:rsid w:val="00F13B92"/>
    <w:rsid w:val="00F149A6"/>
    <w:rsid w:val="00F14B82"/>
    <w:rsid w:val="00F15626"/>
    <w:rsid w:val="00F162B7"/>
    <w:rsid w:val="00F16EBF"/>
    <w:rsid w:val="00F170D2"/>
    <w:rsid w:val="00F17410"/>
    <w:rsid w:val="00F17C5F"/>
    <w:rsid w:val="00F17FB6"/>
    <w:rsid w:val="00F20919"/>
    <w:rsid w:val="00F20E9A"/>
    <w:rsid w:val="00F2102F"/>
    <w:rsid w:val="00F2184B"/>
    <w:rsid w:val="00F21FD7"/>
    <w:rsid w:val="00F2263F"/>
    <w:rsid w:val="00F22B52"/>
    <w:rsid w:val="00F22F1F"/>
    <w:rsid w:val="00F23305"/>
    <w:rsid w:val="00F23E86"/>
    <w:rsid w:val="00F247A3"/>
    <w:rsid w:val="00F24D99"/>
    <w:rsid w:val="00F2675C"/>
    <w:rsid w:val="00F267A9"/>
    <w:rsid w:val="00F27D4C"/>
    <w:rsid w:val="00F30037"/>
    <w:rsid w:val="00F306B3"/>
    <w:rsid w:val="00F31229"/>
    <w:rsid w:val="00F312B8"/>
    <w:rsid w:val="00F315BC"/>
    <w:rsid w:val="00F3342B"/>
    <w:rsid w:val="00F34008"/>
    <w:rsid w:val="00F345EE"/>
    <w:rsid w:val="00F347AE"/>
    <w:rsid w:val="00F35676"/>
    <w:rsid w:val="00F35D3B"/>
    <w:rsid w:val="00F36705"/>
    <w:rsid w:val="00F36A6C"/>
    <w:rsid w:val="00F37037"/>
    <w:rsid w:val="00F373A4"/>
    <w:rsid w:val="00F377FB"/>
    <w:rsid w:val="00F37807"/>
    <w:rsid w:val="00F37B55"/>
    <w:rsid w:val="00F37BA2"/>
    <w:rsid w:val="00F4021C"/>
    <w:rsid w:val="00F406C6"/>
    <w:rsid w:val="00F40B5B"/>
    <w:rsid w:val="00F41641"/>
    <w:rsid w:val="00F42F84"/>
    <w:rsid w:val="00F44999"/>
    <w:rsid w:val="00F44E64"/>
    <w:rsid w:val="00F450B4"/>
    <w:rsid w:val="00F45BC9"/>
    <w:rsid w:val="00F45E6B"/>
    <w:rsid w:val="00F45F66"/>
    <w:rsid w:val="00F46F66"/>
    <w:rsid w:val="00F476EE"/>
    <w:rsid w:val="00F47951"/>
    <w:rsid w:val="00F50692"/>
    <w:rsid w:val="00F5117F"/>
    <w:rsid w:val="00F523D2"/>
    <w:rsid w:val="00F526AC"/>
    <w:rsid w:val="00F52A17"/>
    <w:rsid w:val="00F52C43"/>
    <w:rsid w:val="00F534AF"/>
    <w:rsid w:val="00F54036"/>
    <w:rsid w:val="00F5557D"/>
    <w:rsid w:val="00F55A6A"/>
    <w:rsid w:val="00F5609D"/>
    <w:rsid w:val="00F5678F"/>
    <w:rsid w:val="00F56A95"/>
    <w:rsid w:val="00F57174"/>
    <w:rsid w:val="00F573C3"/>
    <w:rsid w:val="00F5760B"/>
    <w:rsid w:val="00F577BD"/>
    <w:rsid w:val="00F57D81"/>
    <w:rsid w:val="00F57FC9"/>
    <w:rsid w:val="00F601AD"/>
    <w:rsid w:val="00F601B5"/>
    <w:rsid w:val="00F6048B"/>
    <w:rsid w:val="00F6056C"/>
    <w:rsid w:val="00F6065F"/>
    <w:rsid w:val="00F6069B"/>
    <w:rsid w:val="00F60D64"/>
    <w:rsid w:val="00F60D89"/>
    <w:rsid w:val="00F60D92"/>
    <w:rsid w:val="00F60E4C"/>
    <w:rsid w:val="00F61818"/>
    <w:rsid w:val="00F618D4"/>
    <w:rsid w:val="00F61B65"/>
    <w:rsid w:val="00F62615"/>
    <w:rsid w:val="00F62F55"/>
    <w:rsid w:val="00F631C3"/>
    <w:rsid w:val="00F63295"/>
    <w:rsid w:val="00F644FE"/>
    <w:rsid w:val="00F64629"/>
    <w:rsid w:val="00F64F03"/>
    <w:rsid w:val="00F66D41"/>
    <w:rsid w:val="00F671C3"/>
    <w:rsid w:val="00F6788B"/>
    <w:rsid w:val="00F67E28"/>
    <w:rsid w:val="00F70520"/>
    <w:rsid w:val="00F711E1"/>
    <w:rsid w:val="00F71E82"/>
    <w:rsid w:val="00F71FE9"/>
    <w:rsid w:val="00F72109"/>
    <w:rsid w:val="00F72165"/>
    <w:rsid w:val="00F728A8"/>
    <w:rsid w:val="00F73291"/>
    <w:rsid w:val="00F743BD"/>
    <w:rsid w:val="00F7454F"/>
    <w:rsid w:val="00F745A7"/>
    <w:rsid w:val="00F74A7C"/>
    <w:rsid w:val="00F74A98"/>
    <w:rsid w:val="00F751F3"/>
    <w:rsid w:val="00F759BB"/>
    <w:rsid w:val="00F75F11"/>
    <w:rsid w:val="00F76854"/>
    <w:rsid w:val="00F76AF7"/>
    <w:rsid w:val="00F77091"/>
    <w:rsid w:val="00F7735F"/>
    <w:rsid w:val="00F802A4"/>
    <w:rsid w:val="00F80D95"/>
    <w:rsid w:val="00F813E5"/>
    <w:rsid w:val="00F81EBA"/>
    <w:rsid w:val="00F81F40"/>
    <w:rsid w:val="00F8253B"/>
    <w:rsid w:val="00F8280C"/>
    <w:rsid w:val="00F83205"/>
    <w:rsid w:val="00F83518"/>
    <w:rsid w:val="00F83A6B"/>
    <w:rsid w:val="00F8422C"/>
    <w:rsid w:val="00F84CBD"/>
    <w:rsid w:val="00F87075"/>
    <w:rsid w:val="00F870B9"/>
    <w:rsid w:val="00F873AC"/>
    <w:rsid w:val="00F87ABC"/>
    <w:rsid w:val="00F87C9F"/>
    <w:rsid w:val="00F90148"/>
    <w:rsid w:val="00F90CDE"/>
    <w:rsid w:val="00F90DBE"/>
    <w:rsid w:val="00F91C39"/>
    <w:rsid w:val="00F92B89"/>
    <w:rsid w:val="00F92FC5"/>
    <w:rsid w:val="00F9467B"/>
    <w:rsid w:val="00F94BFE"/>
    <w:rsid w:val="00F94C2C"/>
    <w:rsid w:val="00F95110"/>
    <w:rsid w:val="00F95737"/>
    <w:rsid w:val="00F96946"/>
    <w:rsid w:val="00F96E3D"/>
    <w:rsid w:val="00F97902"/>
    <w:rsid w:val="00FA07C7"/>
    <w:rsid w:val="00FA17B0"/>
    <w:rsid w:val="00FA2163"/>
    <w:rsid w:val="00FA264A"/>
    <w:rsid w:val="00FA3CBB"/>
    <w:rsid w:val="00FA4159"/>
    <w:rsid w:val="00FA45B5"/>
    <w:rsid w:val="00FA4AC7"/>
    <w:rsid w:val="00FA4E2B"/>
    <w:rsid w:val="00FA50B9"/>
    <w:rsid w:val="00FA657E"/>
    <w:rsid w:val="00FA7428"/>
    <w:rsid w:val="00FA7436"/>
    <w:rsid w:val="00FB074A"/>
    <w:rsid w:val="00FB1301"/>
    <w:rsid w:val="00FB1FD1"/>
    <w:rsid w:val="00FB2111"/>
    <w:rsid w:val="00FB2B19"/>
    <w:rsid w:val="00FB2EFF"/>
    <w:rsid w:val="00FB3BDB"/>
    <w:rsid w:val="00FB4D2C"/>
    <w:rsid w:val="00FB5457"/>
    <w:rsid w:val="00FB7536"/>
    <w:rsid w:val="00FC02F5"/>
    <w:rsid w:val="00FC0B09"/>
    <w:rsid w:val="00FC0FEA"/>
    <w:rsid w:val="00FC1D22"/>
    <w:rsid w:val="00FC22B3"/>
    <w:rsid w:val="00FC2B12"/>
    <w:rsid w:val="00FC2C83"/>
    <w:rsid w:val="00FC32AE"/>
    <w:rsid w:val="00FC3318"/>
    <w:rsid w:val="00FC3812"/>
    <w:rsid w:val="00FC3868"/>
    <w:rsid w:val="00FC4ECA"/>
    <w:rsid w:val="00FC5F43"/>
    <w:rsid w:val="00FC6CBC"/>
    <w:rsid w:val="00FC7BA3"/>
    <w:rsid w:val="00FD0418"/>
    <w:rsid w:val="00FD0BEB"/>
    <w:rsid w:val="00FD0D45"/>
    <w:rsid w:val="00FD1E91"/>
    <w:rsid w:val="00FD22EB"/>
    <w:rsid w:val="00FD2538"/>
    <w:rsid w:val="00FD298B"/>
    <w:rsid w:val="00FD2A92"/>
    <w:rsid w:val="00FD308A"/>
    <w:rsid w:val="00FD31BF"/>
    <w:rsid w:val="00FD3521"/>
    <w:rsid w:val="00FD3A9F"/>
    <w:rsid w:val="00FD3D3F"/>
    <w:rsid w:val="00FD3D83"/>
    <w:rsid w:val="00FD44F3"/>
    <w:rsid w:val="00FD5070"/>
    <w:rsid w:val="00FD513C"/>
    <w:rsid w:val="00FD5F67"/>
    <w:rsid w:val="00FD60A2"/>
    <w:rsid w:val="00FD6502"/>
    <w:rsid w:val="00FD6AF5"/>
    <w:rsid w:val="00FD706C"/>
    <w:rsid w:val="00FD70B6"/>
    <w:rsid w:val="00FD72D6"/>
    <w:rsid w:val="00FD745B"/>
    <w:rsid w:val="00FD76CD"/>
    <w:rsid w:val="00FD7824"/>
    <w:rsid w:val="00FD7858"/>
    <w:rsid w:val="00FD7FE0"/>
    <w:rsid w:val="00FE04BF"/>
    <w:rsid w:val="00FE058C"/>
    <w:rsid w:val="00FE0C3B"/>
    <w:rsid w:val="00FE1102"/>
    <w:rsid w:val="00FE200C"/>
    <w:rsid w:val="00FE23A6"/>
    <w:rsid w:val="00FE26B8"/>
    <w:rsid w:val="00FE358E"/>
    <w:rsid w:val="00FE3735"/>
    <w:rsid w:val="00FE3D55"/>
    <w:rsid w:val="00FE67E9"/>
    <w:rsid w:val="00FE6EBE"/>
    <w:rsid w:val="00FE7A00"/>
    <w:rsid w:val="00FF0272"/>
    <w:rsid w:val="00FF10BE"/>
    <w:rsid w:val="00FF1879"/>
    <w:rsid w:val="00FF1930"/>
    <w:rsid w:val="00FF1B4E"/>
    <w:rsid w:val="00FF22C2"/>
    <w:rsid w:val="00FF28C8"/>
    <w:rsid w:val="00FF3236"/>
    <w:rsid w:val="00FF3985"/>
    <w:rsid w:val="00FF45E7"/>
    <w:rsid w:val="00FF4885"/>
    <w:rsid w:val="00FF4DF6"/>
    <w:rsid w:val="00FF60C1"/>
    <w:rsid w:val="00FF60EF"/>
    <w:rsid w:val="00FF66FD"/>
    <w:rsid w:val="00FF6A4B"/>
    <w:rsid w:val="00FF6B70"/>
    <w:rsid w:val="00FF6C35"/>
    <w:rsid w:val="00FF6DC3"/>
    <w:rsid w:val="00FF76AE"/>
    <w:rsid w:val="00FF78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C5547"/>
  <w15:chartTrackingRefBased/>
  <w15:docId w15:val="{75716298-11D1-4AD9-8770-095DC30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iPriority="99"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2554"/>
    <w:pPr>
      <w:widowControl w:val="0"/>
      <w:jc w:val="both"/>
    </w:pPr>
  </w:style>
  <w:style w:type="paragraph" w:styleId="1">
    <w:name w:val="heading 1"/>
    <w:basedOn w:val="a"/>
    <w:next w:val="a"/>
    <w:link w:val="10"/>
    <w:qFormat/>
    <w:rsid w:val="00040AB0"/>
    <w:pPr>
      <w:keepNext/>
      <w:outlineLvl w:val="0"/>
    </w:pPr>
    <w:rPr>
      <w:rFonts w:ascii="Arial" w:eastAsia="ＭＳ ゴシック" w:hAnsi="Arial" w:cs="Times New Roman"/>
    </w:rPr>
  </w:style>
  <w:style w:type="paragraph" w:styleId="2">
    <w:name w:val="heading 2"/>
    <w:basedOn w:val="a"/>
    <w:next w:val="a"/>
    <w:link w:val="20"/>
    <w:semiHidden/>
    <w:unhideWhenUsed/>
    <w:qFormat/>
    <w:rsid w:val="006304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rPr>
  </w:style>
  <w:style w:type="character" w:styleId="a9">
    <w:name w:val="Hyperlink"/>
    <w:uiPriority w:val="99"/>
    <w:rPr>
      <w:color w:val="0000FF"/>
      <w:u w:val="single"/>
    </w:rPr>
  </w:style>
  <w:style w:type="paragraph" w:styleId="aa">
    <w:name w:val="Balloon Text"/>
    <w:basedOn w:val="a"/>
    <w:link w:val="ab"/>
    <w:rPr>
      <w:rFonts w:ascii="Arial" w:eastAsia="ＭＳ ゴシック" w:hAnsi="Arial" w:cs="Times New Roman"/>
      <w:sz w:val="18"/>
      <w:szCs w:val="18"/>
    </w:rPr>
  </w:style>
  <w:style w:type="character" w:customStyle="1" w:styleId="ab">
    <w:name w:val="吹き出し (文字)"/>
    <w:link w:val="aa"/>
    <w:rPr>
      <w:rFonts w:ascii="Arial" w:eastAsia="ＭＳ ゴシック" w:hAnsi="Arial" w:cs="Times New Roman"/>
      <w:kern w:val="2"/>
      <w:sz w:val="18"/>
      <w:szCs w:val="18"/>
    </w:rPr>
  </w:style>
  <w:style w:type="character" w:customStyle="1" w:styleId="a5">
    <w:name w:val="フッター (文字)"/>
    <w:link w:val="a4"/>
    <w:uiPriority w:val="99"/>
    <w:rPr>
      <w:kern w:val="2"/>
      <w:sz w:val="21"/>
      <w:szCs w:val="24"/>
    </w:rPr>
  </w:style>
  <w:style w:type="character" w:styleId="ac">
    <w:name w:val="annotation reference"/>
    <w:rPr>
      <w:sz w:val="18"/>
      <w:szCs w:val="18"/>
    </w:rPr>
  </w:style>
  <w:style w:type="paragraph" w:styleId="ad">
    <w:name w:val="annotation text"/>
    <w:basedOn w:val="a"/>
    <w:link w:val="ae"/>
    <w:pPr>
      <w:jc w:val="left"/>
    </w:pPr>
  </w:style>
  <w:style w:type="character" w:customStyle="1" w:styleId="ae">
    <w:name w:val="コメント文字列 (文字)"/>
    <w:link w:val="ad"/>
    <w:rPr>
      <w:kern w:val="2"/>
      <w:sz w:val="21"/>
      <w:szCs w:val="24"/>
    </w:rPr>
  </w:style>
  <w:style w:type="paragraph" w:styleId="af">
    <w:name w:val="annotation subject"/>
    <w:basedOn w:val="ad"/>
    <w:next w:val="ad"/>
    <w:link w:val="af0"/>
    <w:rPr>
      <w:b/>
      <w:bCs/>
    </w:rPr>
  </w:style>
  <w:style w:type="character" w:customStyle="1" w:styleId="af0">
    <w:name w:val="コメント内容 (文字)"/>
    <w:link w:val="af"/>
    <w:rPr>
      <w:b/>
      <w:bCs/>
      <w:kern w:val="2"/>
      <w:sz w:val="21"/>
      <w:szCs w:val="24"/>
    </w:rPr>
  </w:style>
  <w:style w:type="paragraph" w:styleId="af1">
    <w:name w:val="Revision"/>
    <w:hidden/>
    <w:uiPriority w:val="99"/>
    <w:semiHidden/>
    <w:rPr>
      <w:kern w:val="2"/>
      <w:sz w:val="21"/>
    </w:rPr>
  </w:style>
  <w:style w:type="character" w:customStyle="1" w:styleId="a8">
    <w:name w:val="ヘッダー (文字)"/>
    <w:link w:val="a7"/>
    <w:rPr>
      <w:kern w:val="2"/>
      <w:sz w:val="21"/>
      <w:szCs w:val="24"/>
    </w:rPr>
  </w:style>
  <w:style w:type="character" w:customStyle="1" w:styleId="apple-converted-space">
    <w:name w:val="apple-converted-space"/>
    <w:rsid w:val="00AC2730"/>
  </w:style>
  <w:style w:type="paragraph" w:customStyle="1" w:styleId="line">
    <w:name w:val="line"/>
    <w:basedOn w:val="a"/>
    <w:rsid w:val="00DA6DA8"/>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articletitle">
    <w:name w:val="articletitle"/>
    <w:rsid w:val="002737B9"/>
  </w:style>
  <w:style w:type="character" w:customStyle="1" w:styleId="10">
    <w:name w:val="見出し 1 (文字)"/>
    <w:link w:val="1"/>
    <w:rsid w:val="00040AB0"/>
    <w:rPr>
      <w:rFonts w:ascii="Arial" w:eastAsia="ＭＳ ゴシック" w:hAnsi="Arial" w:cs="Times New Roman"/>
      <w:kern w:val="2"/>
      <w:sz w:val="24"/>
      <w:szCs w:val="24"/>
    </w:rPr>
  </w:style>
  <w:style w:type="paragraph" w:styleId="af2">
    <w:name w:val="TOC Heading"/>
    <w:basedOn w:val="1"/>
    <w:next w:val="a"/>
    <w:uiPriority w:val="39"/>
    <w:unhideWhenUsed/>
    <w:qFormat/>
    <w:rsid w:val="00040AB0"/>
    <w:pPr>
      <w:keepLines/>
      <w:widowControl/>
      <w:spacing w:before="480" w:line="276" w:lineRule="auto"/>
      <w:jc w:val="left"/>
      <w:outlineLvl w:val="9"/>
    </w:pPr>
    <w:rPr>
      <w:b/>
      <w:bCs/>
      <w:color w:val="365F91"/>
      <w:sz w:val="28"/>
      <w:szCs w:val="28"/>
    </w:rPr>
  </w:style>
  <w:style w:type="paragraph" w:styleId="21">
    <w:name w:val="toc 2"/>
    <w:basedOn w:val="a"/>
    <w:next w:val="a"/>
    <w:autoRedefine/>
    <w:uiPriority w:val="39"/>
    <w:unhideWhenUsed/>
    <w:qFormat/>
    <w:rsid w:val="00040AB0"/>
    <w:pPr>
      <w:widowControl/>
      <w:spacing w:after="100" w:line="276" w:lineRule="auto"/>
      <w:ind w:left="220"/>
      <w:jc w:val="left"/>
    </w:pPr>
    <w:rPr>
      <w:rFonts w:ascii="Century" w:hAnsi="Century" w:cs="Times New Roman"/>
      <w:sz w:val="22"/>
      <w:szCs w:val="22"/>
    </w:rPr>
  </w:style>
  <w:style w:type="paragraph" w:styleId="11">
    <w:name w:val="toc 1"/>
    <w:basedOn w:val="a"/>
    <w:next w:val="a"/>
    <w:autoRedefine/>
    <w:uiPriority w:val="39"/>
    <w:unhideWhenUsed/>
    <w:qFormat/>
    <w:rsid w:val="005017B5"/>
    <w:pPr>
      <w:widowControl/>
      <w:tabs>
        <w:tab w:val="left" w:pos="440"/>
        <w:tab w:val="right" w:leader="dot" w:pos="13142"/>
      </w:tabs>
      <w:spacing w:after="100" w:line="276" w:lineRule="auto"/>
      <w:jc w:val="right"/>
    </w:pPr>
    <w:rPr>
      <w:rFonts w:ascii="Century" w:hAnsi="Century" w:cs="Times New Roman"/>
      <w:sz w:val="22"/>
      <w:szCs w:val="22"/>
    </w:rPr>
  </w:style>
  <w:style w:type="paragraph" w:styleId="3">
    <w:name w:val="toc 3"/>
    <w:basedOn w:val="a"/>
    <w:next w:val="a"/>
    <w:autoRedefine/>
    <w:uiPriority w:val="39"/>
    <w:unhideWhenUsed/>
    <w:qFormat/>
    <w:rsid w:val="00040AB0"/>
    <w:pPr>
      <w:widowControl/>
      <w:spacing w:after="100" w:line="276" w:lineRule="auto"/>
      <w:ind w:left="440"/>
      <w:jc w:val="left"/>
    </w:pPr>
    <w:rPr>
      <w:rFonts w:ascii="Century" w:hAnsi="Century" w:cs="Times New Roman"/>
      <w:sz w:val="22"/>
      <w:szCs w:val="22"/>
    </w:rPr>
  </w:style>
  <w:style w:type="paragraph" w:customStyle="1" w:styleId="af3">
    <w:name w:val="法律名"/>
    <w:basedOn w:val="1"/>
    <w:qFormat/>
    <w:rsid w:val="002326F6"/>
    <w:pPr>
      <w:jc w:val="left"/>
    </w:pPr>
    <w:rPr>
      <w:rFonts w:eastAsia="ＭＳ 明朝"/>
      <w:sz w:val="21"/>
    </w:rPr>
  </w:style>
  <w:style w:type="character" w:customStyle="1" w:styleId="paragraphnum">
    <w:name w:val="paragraphnum"/>
    <w:rsid w:val="00C277D2"/>
  </w:style>
  <w:style w:type="character" w:styleId="af4">
    <w:name w:val="Emphasis"/>
    <w:qFormat/>
    <w:rsid w:val="00F36A6C"/>
    <w:rPr>
      <w:i/>
      <w:iCs/>
    </w:rPr>
  </w:style>
  <w:style w:type="character" w:customStyle="1" w:styleId="itemtitle">
    <w:name w:val="itemtitle"/>
    <w:rsid w:val="00CC1A2B"/>
  </w:style>
  <w:style w:type="character" w:customStyle="1" w:styleId="hitword1">
    <w:name w:val="hit_word1"/>
    <w:rsid w:val="00CC1A2B"/>
    <w:rPr>
      <w:color w:val="FF0000"/>
    </w:rPr>
  </w:style>
  <w:style w:type="character" w:customStyle="1" w:styleId="subitem1title">
    <w:name w:val="subitem1title"/>
    <w:rsid w:val="00CC1A2B"/>
  </w:style>
  <w:style w:type="paragraph" w:styleId="af5">
    <w:name w:val="footnote text"/>
    <w:basedOn w:val="a"/>
    <w:link w:val="af6"/>
    <w:rsid w:val="00D12475"/>
    <w:pPr>
      <w:snapToGrid w:val="0"/>
      <w:jc w:val="left"/>
    </w:pPr>
  </w:style>
  <w:style w:type="character" w:customStyle="1" w:styleId="af6">
    <w:name w:val="脚注文字列 (文字)"/>
    <w:link w:val="af5"/>
    <w:rsid w:val="00D12475"/>
    <w:rPr>
      <w:kern w:val="2"/>
      <w:sz w:val="21"/>
      <w:szCs w:val="24"/>
    </w:rPr>
  </w:style>
  <w:style w:type="character" w:styleId="af7">
    <w:name w:val="footnote reference"/>
    <w:rsid w:val="00D12475"/>
    <w:rPr>
      <w:vertAlign w:val="superscript"/>
    </w:rPr>
  </w:style>
  <w:style w:type="character" w:customStyle="1" w:styleId="p">
    <w:name w:val="p"/>
    <w:rsid w:val="00D12475"/>
  </w:style>
  <w:style w:type="character" w:customStyle="1" w:styleId="num1">
    <w:name w:val="num1"/>
    <w:rsid w:val="00D12475"/>
  </w:style>
  <w:style w:type="character" w:customStyle="1" w:styleId="cm">
    <w:name w:val="cm"/>
    <w:rsid w:val="00D12475"/>
  </w:style>
  <w:style w:type="character" w:customStyle="1" w:styleId="num">
    <w:name w:val="num"/>
    <w:rsid w:val="00D12475"/>
  </w:style>
  <w:style w:type="character" w:customStyle="1" w:styleId="inline">
    <w:name w:val="inline"/>
    <w:rsid w:val="00D12475"/>
  </w:style>
  <w:style w:type="paragraph" w:styleId="4">
    <w:name w:val="toc 4"/>
    <w:basedOn w:val="a"/>
    <w:next w:val="a"/>
    <w:autoRedefine/>
    <w:uiPriority w:val="39"/>
    <w:unhideWhenUsed/>
    <w:rsid w:val="00CA45B9"/>
    <w:pPr>
      <w:ind w:leftChars="300" w:left="630"/>
    </w:pPr>
    <w:rPr>
      <w:rFonts w:ascii="Century" w:hAnsi="Century" w:cs="Times New Roman"/>
      <w:szCs w:val="22"/>
    </w:rPr>
  </w:style>
  <w:style w:type="paragraph" w:styleId="5">
    <w:name w:val="toc 5"/>
    <w:basedOn w:val="a"/>
    <w:next w:val="a"/>
    <w:autoRedefine/>
    <w:uiPriority w:val="39"/>
    <w:unhideWhenUsed/>
    <w:rsid w:val="00CA45B9"/>
    <w:pPr>
      <w:ind w:leftChars="400" w:left="840"/>
    </w:pPr>
    <w:rPr>
      <w:rFonts w:ascii="Century" w:hAnsi="Century" w:cs="Times New Roman"/>
      <w:szCs w:val="22"/>
    </w:rPr>
  </w:style>
  <w:style w:type="paragraph" w:styleId="6">
    <w:name w:val="toc 6"/>
    <w:basedOn w:val="a"/>
    <w:next w:val="a"/>
    <w:autoRedefine/>
    <w:uiPriority w:val="39"/>
    <w:unhideWhenUsed/>
    <w:rsid w:val="00CA45B9"/>
    <w:pPr>
      <w:ind w:leftChars="500" w:left="1050"/>
    </w:pPr>
    <w:rPr>
      <w:rFonts w:ascii="Century" w:hAnsi="Century" w:cs="Times New Roman"/>
      <w:szCs w:val="22"/>
    </w:rPr>
  </w:style>
  <w:style w:type="paragraph" w:styleId="7">
    <w:name w:val="toc 7"/>
    <w:basedOn w:val="a"/>
    <w:next w:val="a"/>
    <w:autoRedefine/>
    <w:uiPriority w:val="39"/>
    <w:unhideWhenUsed/>
    <w:rsid w:val="00CA45B9"/>
    <w:pPr>
      <w:ind w:leftChars="600" w:left="1260"/>
    </w:pPr>
    <w:rPr>
      <w:rFonts w:ascii="Century" w:hAnsi="Century" w:cs="Times New Roman"/>
      <w:szCs w:val="22"/>
    </w:rPr>
  </w:style>
  <w:style w:type="paragraph" w:styleId="8">
    <w:name w:val="toc 8"/>
    <w:basedOn w:val="a"/>
    <w:next w:val="a"/>
    <w:autoRedefine/>
    <w:uiPriority w:val="39"/>
    <w:unhideWhenUsed/>
    <w:rsid w:val="00CA45B9"/>
    <w:pPr>
      <w:ind w:leftChars="700" w:left="1470"/>
    </w:pPr>
    <w:rPr>
      <w:rFonts w:ascii="Century" w:hAnsi="Century" w:cs="Times New Roman"/>
      <w:szCs w:val="22"/>
    </w:rPr>
  </w:style>
  <w:style w:type="paragraph" w:styleId="9">
    <w:name w:val="toc 9"/>
    <w:basedOn w:val="a"/>
    <w:next w:val="a"/>
    <w:autoRedefine/>
    <w:uiPriority w:val="39"/>
    <w:unhideWhenUsed/>
    <w:rsid w:val="00CA45B9"/>
    <w:pPr>
      <w:ind w:leftChars="800" w:left="1680"/>
    </w:pPr>
    <w:rPr>
      <w:rFonts w:ascii="Century" w:hAnsi="Century" w:cs="Times New Roman"/>
      <w:szCs w:val="22"/>
    </w:rPr>
  </w:style>
  <w:style w:type="character" w:styleId="af8">
    <w:name w:val="FollowedHyperlink"/>
    <w:uiPriority w:val="99"/>
    <w:rsid w:val="00330B17"/>
    <w:rPr>
      <w:color w:val="800080"/>
      <w:u w:val="single"/>
    </w:rPr>
  </w:style>
  <w:style w:type="character" w:customStyle="1" w:styleId="lawtitletext">
    <w:name w:val="lawtitle_text"/>
    <w:rsid w:val="009204BD"/>
  </w:style>
  <w:style w:type="character" w:customStyle="1" w:styleId="searchlabel">
    <w:name w:val="searchlabel"/>
    <w:basedOn w:val="a0"/>
    <w:rsid w:val="0075336A"/>
  </w:style>
  <w:style w:type="table" w:customStyle="1" w:styleId="12">
    <w:name w:val="表 (格子)1"/>
    <w:basedOn w:val="a1"/>
    <w:next w:val="a3"/>
    <w:rsid w:val="001B5C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99"/>
    <w:qFormat/>
    <w:rsid w:val="001B5CCC"/>
    <w:pPr>
      <w:autoSpaceDE w:val="0"/>
      <w:autoSpaceDN w:val="0"/>
      <w:adjustRightInd w:val="0"/>
      <w:ind w:leftChars="100" w:left="210"/>
      <w:jc w:val="left"/>
    </w:pPr>
    <w:rPr>
      <w:rFonts w:hAnsi="游明朝"/>
    </w:rPr>
  </w:style>
  <w:style w:type="paragraph" w:customStyle="1" w:styleId="ParagraphSentence">
    <w:name w:val="ParagraphSentence"/>
    <w:uiPriority w:val="99"/>
    <w:rsid w:val="001B5CCC"/>
    <w:pPr>
      <w:widowControl w:val="0"/>
      <w:autoSpaceDE w:val="0"/>
      <w:autoSpaceDN w:val="0"/>
      <w:adjustRightInd w:val="0"/>
      <w:ind w:hangingChars="100" w:hanging="210"/>
    </w:pPr>
    <w:rPr>
      <w:rFonts w:hAnsi="游明朝"/>
    </w:rPr>
  </w:style>
  <w:style w:type="paragraph" w:customStyle="1" w:styleId="ItemSentence">
    <w:name w:val="ItemSentence"/>
    <w:uiPriority w:val="99"/>
    <w:rsid w:val="001B5CCC"/>
    <w:pPr>
      <w:widowControl w:val="0"/>
      <w:autoSpaceDE w:val="0"/>
      <w:autoSpaceDN w:val="0"/>
      <w:adjustRightInd w:val="0"/>
      <w:ind w:leftChars="100" w:left="210" w:hangingChars="100" w:hanging="210"/>
    </w:pPr>
    <w:rPr>
      <w:rFonts w:hAnsi="游明朝"/>
      <w:kern w:val="2"/>
    </w:rPr>
  </w:style>
  <w:style w:type="paragraph" w:customStyle="1" w:styleId="Subitem1Sentence">
    <w:name w:val="Subitem1Sentence"/>
    <w:uiPriority w:val="99"/>
    <w:rsid w:val="001B5CCC"/>
    <w:pPr>
      <w:widowControl w:val="0"/>
      <w:autoSpaceDE w:val="0"/>
      <w:autoSpaceDN w:val="0"/>
      <w:adjustRightInd w:val="0"/>
      <w:ind w:leftChars="200" w:left="420" w:hangingChars="100" w:hanging="210"/>
    </w:pPr>
    <w:rPr>
      <w:rFonts w:hAnsi="游明朝"/>
    </w:rPr>
  </w:style>
  <w:style w:type="paragraph" w:customStyle="1" w:styleId="TOCLabel">
    <w:name w:val="TOCLabel"/>
    <w:uiPriority w:val="99"/>
    <w:rsid w:val="001B5CCC"/>
    <w:pPr>
      <w:autoSpaceDE w:val="0"/>
      <w:autoSpaceDN w:val="0"/>
      <w:adjustRightInd w:val="0"/>
    </w:pPr>
    <w:rPr>
      <w:rFonts w:hAnsi="游明朝"/>
    </w:rPr>
  </w:style>
  <w:style w:type="paragraph" w:customStyle="1" w:styleId="SupplProvisionLabel">
    <w:name w:val="SupplProvisionLabel"/>
    <w:uiPriority w:val="99"/>
    <w:rsid w:val="001B5CCC"/>
    <w:pPr>
      <w:widowControl w:val="0"/>
      <w:autoSpaceDE w:val="0"/>
      <w:autoSpaceDN w:val="0"/>
      <w:adjustRightInd w:val="0"/>
      <w:ind w:leftChars="300" w:left="630"/>
    </w:pPr>
    <w:rPr>
      <w:rFonts w:ascii="ＭＳ ゴシック" w:eastAsia="ＭＳ ゴシック" w:hAnsi="游明朝" w:cs="ＭＳ ゴシック"/>
    </w:rPr>
  </w:style>
  <w:style w:type="paragraph" w:styleId="z-">
    <w:name w:val="HTML Top of Form"/>
    <w:basedOn w:val="a"/>
    <w:next w:val="a"/>
    <w:link w:val="z-0"/>
    <w:hidden/>
    <w:uiPriority w:val="99"/>
    <w:unhideWhenUsed/>
    <w:rsid w:val="001B5CCC"/>
    <w:pPr>
      <w:widowControl/>
      <w:pBdr>
        <w:bottom w:val="single" w:sz="6" w:space="1" w:color="auto"/>
      </w:pBdr>
      <w:jc w:val="center"/>
    </w:pPr>
    <w:rPr>
      <w:rFonts w:ascii="Arial" w:eastAsia="ＭＳ Ｐゴシック" w:hAnsi="Arial" w:cs="Arial"/>
      <w:vanish/>
      <w:sz w:val="16"/>
      <w:szCs w:val="16"/>
    </w:rPr>
  </w:style>
  <w:style w:type="character" w:customStyle="1" w:styleId="z-0">
    <w:name w:val="z-フォームの始まり (文字)"/>
    <w:link w:val="z-"/>
    <w:uiPriority w:val="99"/>
    <w:rsid w:val="001B5CCC"/>
    <w:rPr>
      <w:rFonts w:ascii="Arial" w:eastAsia="ＭＳ Ｐゴシック" w:hAnsi="Arial" w:cs="Arial"/>
      <w:vanish/>
      <w:sz w:val="16"/>
      <w:szCs w:val="16"/>
    </w:rPr>
  </w:style>
  <w:style w:type="paragraph" w:styleId="z-1">
    <w:name w:val="HTML Bottom of Form"/>
    <w:basedOn w:val="a"/>
    <w:next w:val="a"/>
    <w:link w:val="z-2"/>
    <w:hidden/>
    <w:uiPriority w:val="99"/>
    <w:unhideWhenUsed/>
    <w:rsid w:val="001B5CCC"/>
    <w:pPr>
      <w:widowControl/>
      <w:pBdr>
        <w:top w:val="single" w:sz="6" w:space="1" w:color="auto"/>
      </w:pBdr>
      <w:jc w:val="center"/>
    </w:pPr>
    <w:rPr>
      <w:rFonts w:ascii="Arial" w:eastAsia="ＭＳ Ｐゴシック" w:hAnsi="Arial" w:cs="Arial"/>
      <w:vanish/>
      <w:sz w:val="16"/>
      <w:szCs w:val="16"/>
    </w:rPr>
  </w:style>
  <w:style w:type="character" w:customStyle="1" w:styleId="z-2">
    <w:name w:val="z-フォームの終わり (文字)"/>
    <w:link w:val="z-1"/>
    <w:uiPriority w:val="99"/>
    <w:rsid w:val="001B5CCC"/>
    <w:rPr>
      <w:rFonts w:ascii="Arial" w:eastAsia="ＭＳ Ｐゴシック" w:hAnsi="Arial" w:cs="Arial"/>
      <w:vanish/>
      <w:sz w:val="16"/>
      <w:szCs w:val="16"/>
    </w:rPr>
  </w:style>
  <w:style w:type="table" w:customStyle="1" w:styleId="22">
    <w:name w:val="表 (格子)2"/>
    <w:basedOn w:val="a1"/>
    <w:next w:val="a3"/>
    <w:rsid w:val="00BB39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
    <w:link w:val="14"/>
    <w:rsid w:val="00044184"/>
    <w:pPr>
      <w:kinsoku w:val="0"/>
      <w:overflowPunct w:val="0"/>
      <w:ind w:firstLineChars="100" w:firstLine="249"/>
      <w:jc w:val="left"/>
      <w:textAlignment w:val="baseline"/>
    </w:pPr>
  </w:style>
  <w:style w:type="character" w:styleId="afa">
    <w:name w:val="Placeholder Text"/>
    <w:basedOn w:val="a0"/>
    <w:uiPriority w:val="99"/>
    <w:semiHidden/>
    <w:rsid w:val="00CD26F6"/>
    <w:rPr>
      <w:color w:val="808080"/>
    </w:rPr>
  </w:style>
  <w:style w:type="character" w:customStyle="1" w:styleId="14">
    <w:name w:val="スタイル1 (文字)"/>
    <w:basedOn w:val="a0"/>
    <w:link w:val="13"/>
    <w:rsid w:val="00044184"/>
  </w:style>
  <w:style w:type="paragraph" w:styleId="afb">
    <w:name w:val="List Paragraph"/>
    <w:basedOn w:val="a"/>
    <w:uiPriority w:val="34"/>
    <w:qFormat/>
    <w:rsid w:val="00AF1DA8"/>
    <w:pPr>
      <w:ind w:leftChars="400" w:left="840"/>
    </w:pPr>
  </w:style>
  <w:style w:type="character" w:customStyle="1" w:styleId="20">
    <w:name w:val="見出し 2 (文字)"/>
    <w:basedOn w:val="a0"/>
    <w:link w:val="2"/>
    <w:semiHidden/>
    <w:rsid w:val="006304C0"/>
    <w:rPr>
      <w:rFonts w:asciiTheme="majorHAnsi" w:eastAsiaTheme="majorEastAsia" w:hAnsiTheme="majorHAnsi" w:cstheme="majorBidi"/>
    </w:rPr>
  </w:style>
  <w:style w:type="paragraph" w:customStyle="1" w:styleId="afc">
    <w:name w:val="一太郎"/>
    <w:rsid w:val="00C96D39"/>
    <w:pPr>
      <w:widowControl w:val="0"/>
      <w:wordWrap w:val="0"/>
      <w:autoSpaceDE w:val="0"/>
      <w:autoSpaceDN w:val="0"/>
      <w:adjustRightInd w:val="0"/>
      <w:spacing w:line="296" w:lineRule="exact"/>
      <w:jc w:val="both"/>
    </w:pPr>
    <w:rPr>
      <w:rFonts w:ascii="Times New Roman" w:hAnsi="Times New Roman"/>
      <w:color w:val="auto"/>
      <w:spacing w:val="2"/>
      <w:sz w:val="22"/>
      <w:szCs w:val="22"/>
    </w:rPr>
  </w:style>
  <w:style w:type="paragraph" w:customStyle="1" w:styleId="Default">
    <w:name w:val="Default"/>
    <w:rsid w:val="00002EA6"/>
    <w:pPr>
      <w:widowControl w:val="0"/>
      <w:autoSpaceDE w:val="0"/>
      <w:autoSpaceDN w:val="0"/>
      <w:adjustRightInd w:val="0"/>
    </w:pPr>
    <w:rPr>
      <w:rFonts w:ascii="ＭＳ" w:eastAsia="ＭＳ" w:cs="Ｍ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956">
      <w:bodyDiv w:val="1"/>
      <w:marLeft w:val="0"/>
      <w:marRight w:val="0"/>
      <w:marTop w:val="0"/>
      <w:marBottom w:val="0"/>
      <w:divBdr>
        <w:top w:val="none" w:sz="0" w:space="0" w:color="auto"/>
        <w:left w:val="none" w:sz="0" w:space="0" w:color="auto"/>
        <w:bottom w:val="none" w:sz="0" w:space="0" w:color="auto"/>
        <w:right w:val="none" w:sz="0" w:space="0" w:color="auto"/>
      </w:divBdr>
      <w:divsChild>
        <w:div w:id="1558516690">
          <w:marLeft w:val="240"/>
          <w:marRight w:val="0"/>
          <w:marTop w:val="0"/>
          <w:marBottom w:val="0"/>
          <w:divBdr>
            <w:top w:val="none" w:sz="0" w:space="0" w:color="auto"/>
            <w:left w:val="none" w:sz="0" w:space="0" w:color="auto"/>
            <w:bottom w:val="none" w:sz="0" w:space="0" w:color="auto"/>
            <w:right w:val="none" w:sz="0" w:space="0" w:color="auto"/>
          </w:divBdr>
        </w:div>
      </w:divsChild>
    </w:div>
    <w:div w:id="7028516">
      <w:bodyDiv w:val="1"/>
      <w:marLeft w:val="0"/>
      <w:marRight w:val="0"/>
      <w:marTop w:val="0"/>
      <w:marBottom w:val="0"/>
      <w:divBdr>
        <w:top w:val="none" w:sz="0" w:space="0" w:color="auto"/>
        <w:left w:val="none" w:sz="0" w:space="0" w:color="auto"/>
        <w:bottom w:val="none" w:sz="0" w:space="0" w:color="auto"/>
        <w:right w:val="none" w:sz="0" w:space="0" w:color="auto"/>
      </w:divBdr>
    </w:div>
    <w:div w:id="33888998">
      <w:bodyDiv w:val="1"/>
      <w:marLeft w:val="0"/>
      <w:marRight w:val="0"/>
      <w:marTop w:val="0"/>
      <w:marBottom w:val="0"/>
      <w:divBdr>
        <w:top w:val="none" w:sz="0" w:space="0" w:color="auto"/>
        <w:left w:val="none" w:sz="0" w:space="0" w:color="auto"/>
        <w:bottom w:val="none" w:sz="0" w:space="0" w:color="auto"/>
        <w:right w:val="none" w:sz="0" w:space="0" w:color="auto"/>
      </w:divBdr>
      <w:divsChild>
        <w:div w:id="959805484">
          <w:marLeft w:val="240"/>
          <w:marRight w:val="0"/>
          <w:marTop w:val="0"/>
          <w:marBottom w:val="0"/>
          <w:divBdr>
            <w:top w:val="none" w:sz="0" w:space="0" w:color="auto"/>
            <w:left w:val="none" w:sz="0" w:space="0" w:color="auto"/>
            <w:bottom w:val="none" w:sz="0" w:space="0" w:color="auto"/>
            <w:right w:val="none" w:sz="0" w:space="0" w:color="auto"/>
          </w:divBdr>
        </w:div>
        <w:div w:id="1745032107">
          <w:marLeft w:val="240"/>
          <w:marRight w:val="0"/>
          <w:marTop w:val="0"/>
          <w:marBottom w:val="0"/>
          <w:divBdr>
            <w:top w:val="none" w:sz="0" w:space="0" w:color="auto"/>
            <w:left w:val="none" w:sz="0" w:space="0" w:color="auto"/>
            <w:bottom w:val="none" w:sz="0" w:space="0" w:color="auto"/>
            <w:right w:val="none" w:sz="0" w:space="0" w:color="auto"/>
          </w:divBdr>
        </w:div>
      </w:divsChild>
    </w:div>
    <w:div w:id="41830251">
      <w:bodyDiv w:val="1"/>
      <w:marLeft w:val="0"/>
      <w:marRight w:val="0"/>
      <w:marTop w:val="0"/>
      <w:marBottom w:val="0"/>
      <w:divBdr>
        <w:top w:val="none" w:sz="0" w:space="0" w:color="auto"/>
        <w:left w:val="none" w:sz="0" w:space="0" w:color="auto"/>
        <w:bottom w:val="none" w:sz="0" w:space="0" w:color="auto"/>
        <w:right w:val="none" w:sz="0" w:space="0" w:color="auto"/>
      </w:divBdr>
      <w:divsChild>
        <w:div w:id="458114507">
          <w:marLeft w:val="240"/>
          <w:marRight w:val="0"/>
          <w:marTop w:val="0"/>
          <w:marBottom w:val="0"/>
          <w:divBdr>
            <w:top w:val="none" w:sz="0" w:space="0" w:color="auto"/>
            <w:left w:val="none" w:sz="0" w:space="0" w:color="auto"/>
            <w:bottom w:val="none" w:sz="0" w:space="0" w:color="auto"/>
            <w:right w:val="none" w:sz="0" w:space="0" w:color="auto"/>
          </w:divBdr>
        </w:div>
        <w:div w:id="475611094">
          <w:marLeft w:val="240"/>
          <w:marRight w:val="0"/>
          <w:marTop w:val="0"/>
          <w:marBottom w:val="0"/>
          <w:divBdr>
            <w:top w:val="none" w:sz="0" w:space="0" w:color="auto"/>
            <w:left w:val="none" w:sz="0" w:space="0" w:color="auto"/>
            <w:bottom w:val="none" w:sz="0" w:space="0" w:color="auto"/>
            <w:right w:val="none" w:sz="0" w:space="0" w:color="auto"/>
          </w:divBdr>
        </w:div>
      </w:divsChild>
    </w:div>
    <w:div w:id="58990494">
      <w:bodyDiv w:val="1"/>
      <w:marLeft w:val="0"/>
      <w:marRight w:val="0"/>
      <w:marTop w:val="0"/>
      <w:marBottom w:val="0"/>
      <w:divBdr>
        <w:top w:val="none" w:sz="0" w:space="0" w:color="auto"/>
        <w:left w:val="none" w:sz="0" w:space="0" w:color="auto"/>
        <w:bottom w:val="none" w:sz="0" w:space="0" w:color="auto"/>
        <w:right w:val="none" w:sz="0" w:space="0" w:color="auto"/>
      </w:divBdr>
      <w:divsChild>
        <w:div w:id="774911487">
          <w:marLeft w:val="240"/>
          <w:marRight w:val="0"/>
          <w:marTop w:val="0"/>
          <w:marBottom w:val="0"/>
          <w:divBdr>
            <w:top w:val="none" w:sz="0" w:space="0" w:color="auto"/>
            <w:left w:val="none" w:sz="0" w:space="0" w:color="auto"/>
            <w:bottom w:val="none" w:sz="0" w:space="0" w:color="auto"/>
            <w:right w:val="none" w:sz="0" w:space="0" w:color="auto"/>
          </w:divBdr>
        </w:div>
        <w:div w:id="1142382315">
          <w:marLeft w:val="240"/>
          <w:marRight w:val="0"/>
          <w:marTop w:val="0"/>
          <w:marBottom w:val="0"/>
          <w:divBdr>
            <w:top w:val="none" w:sz="0" w:space="0" w:color="auto"/>
            <w:left w:val="none" w:sz="0" w:space="0" w:color="auto"/>
            <w:bottom w:val="none" w:sz="0" w:space="0" w:color="auto"/>
            <w:right w:val="none" w:sz="0" w:space="0" w:color="auto"/>
          </w:divBdr>
          <w:divsChild>
            <w:div w:id="188421463">
              <w:marLeft w:val="240"/>
              <w:marRight w:val="0"/>
              <w:marTop w:val="0"/>
              <w:marBottom w:val="0"/>
              <w:divBdr>
                <w:top w:val="none" w:sz="0" w:space="0" w:color="auto"/>
                <w:left w:val="none" w:sz="0" w:space="0" w:color="auto"/>
                <w:bottom w:val="none" w:sz="0" w:space="0" w:color="auto"/>
                <w:right w:val="none" w:sz="0" w:space="0" w:color="auto"/>
              </w:divBdr>
            </w:div>
            <w:div w:id="797333682">
              <w:marLeft w:val="240"/>
              <w:marRight w:val="0"/>
              <w:marTop w:val="0"/>
              <w:marBottom w:val="0"/>
              <w:divBdr>
                <w:top w:val="none" w:sz="0" w:space="0" w:color="auto"/>
                <w:left w:val="none" w:sz="0" w:space="0" w:color="auto"/>
                <w:bottom w:val="none" w:sz="0" w:space="0" w:color="auto"/>
                <w:right w:val="none" w:sz="0" w:space="0" w:color="auto"/>
              </w:divBdr>
            </w:div>
          </w:divsChild>
        </w:div>
        <w:div w:id="1734816418">
          <w:marLeft w:val="240"/>
          <w:marRight w:val="0"/>
          <w:marTop w:val="0"/>
          <w:marBottom w:val="0"/>
          <w:divBdr>
            <w:top w:val="none" w:sz="0" w:space="0" w:color="auto"/>
            <w:left w:val="none" w:sz="0" w:space="0" w:color="auto"/>
            <w:bottom w:val="none" w:sz="0" w:space="0" w:color="auto"/>
            <w:right w:val="none" w:sz="0" w:space="0" w:color="auto"/>
          </w:divBdr>
        </w:div>
        <w:div w:id="1950161578">
          <w:marLeft w:val="240"/>
          <w:marRight w:val="0"/>
          <w:marTop w:val="0"/>
          <w:marBottom w:val="0"/>
          <w:divBdr>
            <w:top w:val="none" w:sz="0" w:space="0" w:color="auto"/>
            <w:left w:val="none" w:sz="0" w:space="0" w:color="auto"/>
            <w:bottom w:val="none" w:sz="0" w:space="0" w:color="auto"/>
            <w:right w:val="none" w:sz="0" w:space="0" w:color="auto"/>
          </w:divBdr>
          <w:divsChild>
            <w:div w:id="84814112">
              <w:marLeft w:val="240"/>
              <w:marRight w:val="0"/>
              <w:marTop w:val="0"/>
              <w:marBottom w:val="0"/>
              <w:divBdr>
                <w:top w:val="none" w:sz="0" w:space="0" w:color="auto"/>
                <w:left w:val="none" w:sz="0" w:space="0" w:color="auto"/>
                <w:bottom w:val="none" w:sz="0" w:space="0" w:color="auto"/>
                <w:right w:val="none" w:sz="0" w:space="0" w:color="auto"/>
              </w:divBdr>
            </w:div>
            <w:div w:id="232395189">
              <w:marLeft w:val="240"/>
              <w:marRight w:val="0"/>
              <w:marTop w:val="0"/>
              <w:marBottom w:val="0"/>
              <w:divBdr>
                <w:top w:val="none" w:sz="0" w:space="0" w:color="auto"/>
                <w:left w:val="none" w:sz="0" w:space="0" w:color="auto"/>
                <w:bottom w:val="none" w:sz="0" w:space="0" w:color="auto"/>
                <w:right w:val="none" w:sz="0" w:space="0" w:color="auto"/>
              </w:divBdr>
            </w:div>
            <w:div w:id="253974448">
              <w:marLeft w:val="240"/>
              <w:marRight w:val="0"/>
              <w:marTop w:val="0"/>
              <w:marBottom w:val="0"/>
              <w:divBdr>
                <w:top w:val="none" w:sz="0" w:space="0" w:color="auto"/>
                <w:left w:val="none" w:sz="0" w:space="0" w:color="auto"/>
                <w:bottom w:val="none" w:sz="0" w:space="0" w:color="auto"/>
                <w:right w:val="none" w:sz="0" w:space="0" w:color="auto"/>
              </w:divBdr>
            </w:div>
            <w:div w:id="451242828">
              <w:marLeft w:val="240"/>
              <w:marRight w:val="0"/>
              <w:marTop w:val="0"/>
              <w:marBottom w:val="0"/>
              <w:divBdr>
                <w:top w:val="none" w:sz="0" w:space="0" w:color="auto"/>
                <w:left w:val="none" w:sz="0" w:space="0" w:color="auto"/>
                <w:bottom w:val="none" w:sz="0" w:space="0" w:color="auto"/>
                <w:right w:val="none" w:sz="0" w:space="0" w:color="auto"/>
              </w:divBdr>
            </w:div>
            <w:div w:id="586037192">
              <w:marLeft w:val="240"/>
              <w:marRight w:val="0"/>
              <w:marTop w:val="0"/>
              <w:marBottom w:val="0"/>
              <w:divBdr>
                <w:top w:val="none" w:sz="0" w:space="0" w:color="auto"/>
                <w:left w:val="none" w:sz="0" w:space="0" w:color="auto"/>
                <w:bottom w:val="none" w:sz="0" w:space="0" w:color="auto"/>
                <w:right w:val="none" w:sz="0" w:space="0" w:color="auto"/>
              </w:divBdr>
              <w:divsChild>
                <w:div w:id="46954425">
                  <w:marLeft w:val="240"/>
                  <w:marRight w:val="0"/>
                  <w:marTop w:val="0"/>
                  <w:marBottom w:val="0"/>
                  <w:divBdr>
                    <w:top w:val="none" w:sz="0" w:space="0" w:color="auto"/>
                    <w:left w:val="none" w:sz="0" w:space="0" w:color="auto"/>
                    <w:bottom w:val="none" w:sz="0" w:space="0" w:color="auto"/>
                    <w:right w:val="none" w:sz="0" w:space="0" w:color="auto"/>
                  </w:divBdr>
                </w:div>
                <w:div w:id="303510871">
                  <w:marLeft w:val="240"/>
                  <w:marRight w:val="0"/>
                  <w:marTop w:val="0"/>
                  <w:marBottom w:val="0"/>
                  <w:divBdr>
                    <w:top w:val="none" w:sz="0" w:space="0" w:color="auto"/>
                    <w:left w:val="none" w:sz="0" w:space="0" w:color="auto"/>
                    <w:bottom w:val="none" w:sz="0" w:space="0" w:color="auto"/>
                    <w:right w:val="none" w:sz="0" w:space="0" w:color="auto"/>
                  </w:divBdr>
                </w:div>
                <w:div w:id="1582834056">
                  <w:marLeft w:val="240"/>
                  <w:marRight w:val="0"/>
                  <w:marTop w:val="0"/>
                  <w:marBottom w:val="0"/>
                  <w:divBdr>
                    <w:top w:val="none" w:sz="0" w:space="0" w:color="auto"/>
                    <w:left w:val="none" w:sz="0" w:space="0" w:color="auto"/>
                    <w:bottom w:val="none" w:sz="0" w:space="0" w:color="auto"/>
                    <w:right w:val="none" w:sz="0" w:space="0" w:color="auto"/>
                  </w:divBdr>
                </w:div>
              </w:divsChild>
            </w:div>
            <w:div w:id="1300380193">
              <w:marLeft w:val="240"/>
              <w:marRight w:val="0"/>
              <w:marTop w:val="0"/>
              <w:marBottom w:val="0"/>
              <w:divBdr>
                <w:top w:val="none" w:sz="0" w:space="0" w:color="auto"/>
                <w:left w:val="none" w:sz="0" w:space="0" w:color="auto"/>
                <w:bottom w:val="none" w:sz="0" w:space="0" w:color="auto"/>
                <w:right w:val="none" w:sz="0" w:space="0" w:color="auto"/>
              </w:divBdr>
            </w:div>
            <w:div w:id="1303775052">
              <w:marLeft w:val="240"/>
              <w:marRight w:val="0"/>
              <w:marTop w:val="0"/>
              <w:marBottom w:val="0"/>
              <w:divBdr>
                <w:top w:val="none" w:sz="0" w:space="0" w:color="auto"/>
                <w:left w:val="none" w:sz="0" w:space="0" w:color="auto"/>
                <w:bottom w:val="none" w:sz="0" w:space="0" w:color="auto"/>
                <w:right w:val="none" w:sz="0" w:space="0" w:color="auto"/>
              </w:divBdr>
            </w:div>
            <w:div w:id="1316957547">
              <w:marLeft w:val="240"/>
              <w:marRight w:val="0"/>
              <w:marTop w:val="0"/>
              <w:marBottom w:val="0"/>
              <w:divBdr>
                <w:top w:val="none" w:sz="0" w:space="0" w:color="auto"/>
                <w:left w:val="none" w:sz="0" w:space="0" w:color="auto"/>
                <w:bottom w:val="none" w:sz="0" w:space="0" w:color="auto"/>
                <w:right w:val="none" w:sz="0" w:space="0" w:color="auto"/>
              </w:divBdr>
            </w:div>
            <w:div w:id="1438718191">
              <w:marLeft w:val="240"/>
              <w:marRight w:val="0"/>
              <w:marTop w:val="0"/>
              <w:marBottom w:val="0"/>
              <w:divBdr>
                <w:top w:val="none" w:sz="0" w:space="0" w:color="auto"/>
                <w:left w:val="none" w:sz="0" w:space="0" w:color="auto"/>
                <w:bottom w:val="none" w:sz="0" w:space="0" w:color="auto"/>
                <w:right w:val="none" w:sz="0" w:space="0" w:color="auto"/>
              </w:divBdr>
              <w:divsChild>
                <w:div w:id="509103629">
                  <w:marLeft w:val="240"/>
                  <w:marRight w:val="0"/>
                  <w:marTop w:val="0"/>
                  <w:marBottom w:val="0"/>
                  <w:divBdr>
                    <w:top w:val="none" w:sz="0" w:space="0" w:color="auto"/>
                    <w:left w:val="none" w:sz="0" w:space="0" w:color="auto"/>
                    <w:bottom w:val="none" w:sz="0" w:space="0" w:color="auto"/>
                    <w:right w:val="none" w:sz="0" w:space="0" w:color="auto"/>
                  </w:divBdr>
                </w:div>
                <w:div w:id="1942838953">
                  <w:marLeft w:val="240"/>
                  <w:marRight w:val="0"/>
                  <w:marTop w:val="0"/>
                  <w:marBottom w:val="0"/>
                  <w:divBdr>
                    <w:top w:val="none" w:sz="0" w:space="0" w:color="auto"/>
                    <w:left w:val="none" w:sz="0" w:space="0" w:color="auto"/>
                    <w:bottom w:val="none" w:sz="0" w:space="0" w:color="auto"/>
                    <w:right w:val="none" w:sz="0" w:space="0" w:color="auto"/>
                  </w:divBdr>
                </w:div>
                <w:div w:id="2034962469">
                  <w:marLeft w:val="240"/>
                  <w:marRight w:val="0"/>
                  <w:marTop w:val="0"/>
                  <w:marBottom w:val="0"/>
                  <w:divBdr>
                    <w:top w:val="none" w:sz="0" w:space="0" w:color="auto"/>
                    <w:left w:val="none" w:sz="0" w:space="0" w:color="auto"/>
                    <w:bottom w:val="none" w:sz="0" w:space="0" w:color="auto"/>
                    <w:right w:val="none" w:sz="0" w:space="0" w:color="auto"/>
                  </w:divBdr>
                </w:div>
              </w:divsChild>
            </w:div>
            <w:div w:id="1724674778">
              <w:marLeft w:val="240"/>
              <w:marRight w:val="0"/>
              <w:marTop w:val="0"/>
              <w:marBottom w:val="0"/>
              <w:divBdr>
                <w:top w:val="none" w:sz="0" w:space="0" w:color="auto"/>
                <w:left w:val="none" w:sz="0" w:space="0" w:color="auto"/>
                <w:bottom w:val="none" w:sz="0" w:space="0" w:color="auto"/>
                <w:right w:val="none" w:sz="0" w:space="0" w:color="auto"/>
              </w:divBdr>
              <w:divsChild>
                <w:div w:id="296840139">
                  <w:marLeft w:val="240"/>
                  <w:marRight w:val="0"/>
                  <w:marTop w:val="0"/>
                  <w:marBottom w:val="0"/>
                  <w:divBdr>
                    <w:top w:val="none" w:sz="0" w:space="0" w:color="auto"/>
                    <w:left w:val="none" w:sz="0" w:space="0" w:color="auto"/>
                    <w:bottom w:val="none" w:sz="0" w:space="0" w:color="auto"/>
                    <w:right w:val="none" w:sz="0" w:space="0" w:color="auto"/>
                  </w:divBdr>
                </w:div>
                <w:div w:id="1803618869">
                  <w:marLeft w:val="240"/>
                  <w:marRight w:val="0"/>
                  <w:marTop w:val="0"/>
                  <w:marBottom w:val="0"/>
                  <w:divBdr>
                    <w:top w:val="none" w:sz="0" w:space="0" w:color="auto"/>
                    <w:left w:val="none" w:sz="0" w:space="0" w:color="auto"/>
                    <w:bottom w:val="none" w:sz="0" w:space="0" w:color="auto"/>
                    <w:right w:val="none" w:sz="0" w:space="0" w:color="auto"/>
                  </w:divBdr>
                </w:div>
                <w:div w:id="1999923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9044236">
          <w:marLeft w:val="240"/>
          <w:marRight w:val="0"/>
          <w:marTop w:val="0"/>
          <w:marBottom w:val="0"/>
          <w:divBdr>
            <w:top w:val="none" w:sz="0" w:space="0" w:color="auto"/>
            <w:left w:val="none" w:sz="0" w:space="0" w:color="auto"/>
            <w:bottom w:val="none" w:sz="0" w:space="0" w:color="auto"/>
            <w:right w:val="none" w:sz="0" w:space="0" w:color="auto"/>
          </w:divBdr>
        </w:div>
      </w:divsChild>
    </w:div>
    <w:div w:id="143742703">
      <w:bodyDiv w:val="1"/>
      <w:marLeft w:val="0"/>
      <w:marRight w:val="0"/>
      <w:marTop w:val="0"/>
      <w:marBottom w:val="0"/>
      <w:divBdr>
        <w:top w:val="none" w:sz="0" w:space="0" w:color="auto"/>
        <w:left w:val="none" w:sz="0" w:space="0" w:color="auto"/>
        <w:bottom w:val="none" w:sz="0" w:space="0" w:color="auto"/>
        <w:right w:val="none" w:sz="0" w:space="0" w:color="auto"/>
      </w:divBdr>
    </w:div>
    <w:div w:id="160123290">
      <w:bodyDiv w:val="1"/>
      <w:marLeft w:val="0"/>
      <w:marRight w:val="0"/>
      <w:marTop w:val="0"/>
      <w:marBottom w:val="0"/>
      <w:divBdr>
        <w:top w:val="none" w:sz="0" w:space="0" w:color="auto"/>
        <w:left w:val="none" w:sz="0" w:space="0" w:color="auto"/>
        <w:bottom w:val="none" w:sz="0" w:space="0" w:color="auto"/>
        <w:right w:val="none" w:sz="0" w:space="0" w:color="auto"/>
      </w:divBdr>
    </w:div>
    <w:div w:id="219483784">
      <w:bodyDiv w:val="1"/>
      <w:marLeft w:val="0"/>
      <w:marRight w:val="0"/>
      <w:marTop w:val="0"/>
      <w:marBottom w:val="0"/>
      <w:divBdr>
        <w:top w:val="none" w:sz="0" w:space="0" w:color="auto"/>
        <w:left w:val="none" w:sz="0" w:space="0" w:color="auto"/>
        <w:bottom w:val="none" w:sz="0" w:space="0" w:color="auto"/>
        <w:right w:val="none" w:sz="0" w:space="0" w:color="auto"/>
      </w:divBdr>
      <w:divsChild>
        <w:div w:id="281305855">
          <w:marLeft w:val="240"/>
          <w:marRight w:val="0"/>
          <w:marTop w:val="0"/>
          <w:marBottom w:val="0"/>
          <w:divBdr>
            <w:top w:val="none" w:sz="0" w:space="0" w:color="auto"/>
            <w:left w:val="none" w:sz="0" w:space="0" w:color="auto"/>
            <w:bottom w:val="none" w:sz="0" w:space="0" w:color="auto"/>
            <w:right w:val="none" w:sz="0" w:space="0" w:color="auto"/>
          </w:divBdr>
        </w:div>
        <w:div w:id="391663245">
          <w:marLeft w:val="240"/>
          <w:marRight w:val="0"/>
          <w:marTop w:val="0"/>
          <w:marBottom w:val="0"/>
          <w:divBdr>
            <w:top w:val="none" w:sz="0" w:space="0" w:color="auto"/>
            <w:left w:val="none" w:sz="0" w:space="0" w:color="auto"/>
            <w:bottom w:val="none" w:sz="0" w:space="0" w:color="auto"/>
            <w:right w:val="none" w:sz="0" w:space="0" w:color="auto"/>
          </w:divBdr>
          <w:divsChild>
            <w:div w:id="491220647">
              <w:marLeft w:val="240"/>
              <w:marRight w:val="0"/>
              <w:marTop w:val="0"/>
              <w:marBottom w:val="0"/>
              <w:divBdr>
                <w:top w:val="none" w:sz="0" w:space="0" w:color="auto"/>
                <w:left w:val="none" w:sz="0" w:space="0" w:color="auto"/>
                <w:bottom w:val="none" w:sz="0" w:space="0" w:color="auto"/>
                <w:right w:val="none" w:sz="0" w:space="0" w:color="auto"/>
              </w:divBdr>
              <w:divsChild>
                <w:div w:id="221986608">
                  <w:marLeft w:val="240"/>
                  <w:marRight w:val="0"/>
                  <w:marTop w:val="0"/>
                  <w:marBottom w:val="0"/>
                  <w:divBdr>
                    <w:top w:val="none" w:sz="0" w:space="0" w:color="auto"/>
                    <w:left w:val="none" w:sz="0" w:space="0" w:color="auto"/>
                    <w:bottom w:val="none" w:sz="0" w:space="0" w:color="auto"/>
                    <w:right w:val="none" w:sz="0" w:space="0" w:color="auto"/>
                  </w:divBdr>
                </w:div>
                <w:div w:id="564493134">
                  <w:marLeft w:val="240"/>
                  <w:marRight w:val="0"/>
                  <w:marTop w:val="0"/>
                  <w:marBottom w:val="0"/>
                  <w:divBdr>
                    <w:top w:val="none" w:sz="0" w:space="0" w:color="auto"/>
                    <w:left w:val="none" w:sz="0" w:space="0" w:color="auto"/>
                    <w:bottom w:val="none" w:sz="0" w:space="0" w:color="auto"/>
                    <w:right w:val="none" w:sz="0" w:space="0" w:color="auto"/>
                  </w:divBdr>
                </w:div>
              </w:divsChild>
            </w:div>
            <w:div w:id="857623755">
              <w:marLeft w:val="240"/>
              <w:marRight w:val="0"/>
              <w:marTop w:val="0"/>
              <w:marBottom w:val="0"/>
              <w:divBdr>
                <w:top w:val="none" w:sz="0" w:space="0" w:color="auto"/>
                <w:left w:val="none" w:sz="0" w:space="0" w:color="auto"/>
                <w:bottom w:val="none" w:sz="0" w:space="0" w:color="auto"/>
                <w:right w:val="none" w:sz="0" w:space="0" w:color="auto"/>
              </w:divBdr>
              <w:divsChild>
                <w:div w:id="772438705">
                  <w:marLeft w:val="240"/>
                  <w:marRight w:val="0"/>
                  <w:marTop w:val="0"/>
                  <w:marBottom w:val="0"/>
                  <w:divBdr>
                    <w:top w:val="none" w:sz="0" w:space="0" w:color="auto"/>
                    <w:left w:val="none" w:sz="0" w:space="0" w:color="auto"/>
                    <w:bottom w:val="none" w:sz="0" w:space="0" w:color="auto"/>
                    <w:right w:val="none" w:sz="0" w:space="0" w:color="auto"/>
                  </w:divBdr>
                </w:div>
                <w:div w:id="2102950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485872">
          <w:marLeft w:val="240"/>
          <w:marRight w:val="0"/>
          <w:marTop w:val="0"/>
          <w:marBottom w:val="0"/>
          <w:divBdr>
            <w:top w:val="none" w:sz="0" w:space="0" w:color="auto"/>
            <w:left w:val="none" w:sz="0" w:space="0" w:color="auto"/>
            <w:bottom w:val="none" w:sz="0" w:space="0" w:color="auto"/>
            <w:right w:val="none" w:sz="0" w:space="0" w:color="auto"/>
          </w:divBdr>
          <w:divsChild>
            <w:div w:id="497575268">
              <w:marLeft w:val="240"/>
              <w:marRight w:val="0"/>
              <w:marTop w:val="0"/>
              <w:marBottom w:val="0"/>
              <w:divBdr>
                <w:top w:val="none" w:sz="0" w:space="0" w:color="auto"/>
                <w:left w:val="none" w:sz="0" w:space="0" w:color="auto"/>
                <w:bottom w:val="none" w:sz="0" w:space="0" w:color="auto"/>
                <w:right w:val="none" w:sz="0" w:space="0" w:color="auto"/>
              </w:divBdr>
            </w:div>
            <w:div w:id="845479950">
              <w:marLeft w:val="240"/>
              <w:marRight w:val="0"/>
              <w:marTop w:val="0"/>
              <w:marBottom w:val="0"/>
              <w:divBdr>
                <w:top w:val="none" w:sz="0" w:space="0" w:color="auto"/>
                <w:left w:val="none" w:sz="0" w:space="0" w:color="auto"/>
                <w:bottom w:val="none" w:sz="0" w:space="0" w:color="auto"/>
                <w:right w:val="none" w:sz="0" w:space="0" w:color="auto"/>
              </w:divBdr>
            </w:div>
            <w:div w:id="1167473986">
              <w:marLeft w:val="240"/>
              <w:marRight w:val="0"/>
              <w:marTop w:val="0"/>
              <w:marBottom w:val="0"/>
              <w:divBdr>
                <w:top w:val="none" w:sz="0" w:space="0" w:color="auto"/>
                <w:left w:val="none" w:sz="0" w:space="0" w:color="auto"/>
                <w:bottom w:val="none" w:sz="0" w:space="0" w:color="auto"/>
                <w:right w:val="none" w:sz="0" w:space="0" w:color="auto"/>
              </w:divBdr>
            </w:div>
          </w:divsChild>
        </w:div>
        <w:div w:id="1508254010">
          <w:marLeft w:val="240"/>
          <w:marRight w:val="0"/>
          <w:marTop w:val="0"/>
          <w:marBottom w:val="0"/>
          <w:divBdr>
            <w:top w:val="none" w:sz="0" w:space="0" w:color="auto"/>
            <w:left w:val="none" w:sz="0" w:space="0" w:color="auto"/>
            <w:bottom w:val="none" w:sz="0" w:space="0" w:color="auto"/>
            <w:right w:val="none" w:sz="0" w:space="0" w:color="auto"/>
          </w:divBdr>
          <w:divsChild>
            <w:div w:id="44649432">
              <w:marLeft w:val="240"/>
              <w:marRight w:val="0"/>
              <w:marTop w:val="0"/>
              <w:marBottom w:val="0"/>
              <w:divBdr>
                <w:top w:val="none" w:sz="0" w:space="0" w:color="auto"/>
                <w:left w:val="none" w:sz="0" w:space="0" w:color="auto"/>
                <w:bottom w:val="none" w:sz="0" w:space="0" w:color="auto"/>
                <w:right w:val="none" w:sz="0" w:space="0" w:color="auto"/>
              </w:divBdr>
              <w:divsChild>
                <w:div w:id="436759275">
                  <w:marLeft w:val="240"/>
                  <w:marRight w:val="0"/>
                  <w:marTop w:val="0"/>
                  <w:marBottom w:val="0"/>
                  <w:divBdr>
                    <w:top w:val="none" w:sz="0" w:space="0" w:color="auto"/>
                    <w:left w:val="none" w:sz="0" w:space="0" w:color="auto"/>
                    <w:bottom w:val="none" w:sz="0" w:space="0" w:color="auto"/>
                    <w:right w:val="none" w:sz="0" w:space="0" w:color="auto"/>
                  </w:divBdr>
                </w:div>
                <w:div w:id="631442733">
                  <w:marLeft w:val="240"/>
                  <w:marRight w:val="0"/>
                  <w:marTop w:val="0"/>
                  <w:marBottom w:val="0"/>
                  <w:divBdr>
                    <w:top w:val="none" w:sz="0" w:space="0" w:color="auto"/>
                    <w:left w:val="none" w:sz="0" w:space="0" w:color="auto"/>
                    <w:bottom w:val="none" w:sz="0" w:space="0" w:color="auto"/>
                    <w:right w:val="none" w:sz="0" w:space="0" w:color="auto"/>
                  </w:divBdr>
                </w:div>
                <w:div w:id="940913720">
                  <w:marLeft w:val="480"/>
                  <w:marRight w:val="0"/>
                  <w:marTop w:val="0"/>
                  <w:marBottom w:val="0"/>
                  <w:divBdr>
                    <w:top w:val="none" w:sz="0" w:space="0" w:color="auto"/>
                    <w:left w:val="none" w:sz="0" w:space="0" w:color="auto"/>
                    <w:bottom w:val="none" w:sz="0" w:space="0" w:color="auto"/>
                    <w:right w:val="none" w:sz="0" w:space="0" w:color="auto"/>
                  </w:divBdr>
                </w:div>
                <w:div w:id="1332218370">
                  <w:marLeft w:val="480"/>
                  <w:marRight w:val="0"/>
                  <w:marTop w:val="0"/>
                  <w:marBottom w:val="0"/>
                  <w:divBdr>
                    <w:top w:val="none" w:sz="0" w:space="0" w:color="auto"/>
                    <w:left w:val="none" w:sz="0" w:space="0" w:color="auto"/>
                    <w:bottom w:val="none" w:sz="0" w:space="0" w:color="auto"/>
                    <w:right w:val="none" w:sz="0" w:space="0" w:color="auto"/>
                  </w:divBdr>
                </w:div>
                <w:div w:id="1709446844">
                  <w:marLeft w:val="240"/>
                  <w:marRight w:val="0"/>
                  <w:marTop w:val="0"/>
                  <w:marBottom w:val="0"/>
                  <w:divBdr>
                    <w:top w:val="none" w:sz="0" w:space="0" w:color="auto"/>
                    <w:left w:val="none" w:sz="0" w:space="0" w:color="auto"/>
                    <w:bottom w:val="none" w:sz="0" w:space="0" w:color="auto"/>
                    <w:right w:val="none" w:sz="0" w:space="0" w:color="auto"/>
                  </w:divBdr>
                </w:div>
                <w:div w:id="1789158618">
                  <w:marLeft w:val="240"/>
                  <w:marRight w:val="0"/>
                  <w:marTop w:val="0"/>
                  <w:marBottom w:val="0"/>
                  <w:divBdr>
                    <w:top w:val="none" w:sz="0" w:space="0" w:color="auto"/>
                    <w:left w:val="none" w:sz="0" w:space="0" w:color="auto"/>
                    <w:bottom w:val="none" w:sz="0" w:space="0" w:color="auto"/>
                    <w:right w:val="none" w:sz="0" w:space="0" w:color="auto"/>
                  </w:divBdr>
                </w:div>
              </w:divsChild>
            </w:div>
            <w:div w:id="1517382732">
              <w:marLeft w:val="240"/>
              <w:marRight w:val="0"/>
              <w:marTop w:val="0"/>
              <w:marBottom w:val="0"/>
              <w:divBdr>
                <w:top w:val="none" w:sz="0" w:space="0" w:color="auto"/>
                <w:left w:val="none" w:sz="0" w:space="0" w:color="auto"/>
                <w:bottom w:val="none" w:sz="0" w:space="0" w:color="auto"/>
                <w:right w:val="none" w:sz="0" w:space="0" w:color="auto"/>
              </w:divBdr>
              <w:divsChild>
                <w:div w:id="742530887">
                  <w:marLeft w:val="240"/>
                  <w:marRight w:val="0"/>
                  <w:marTop w:val="0"/>
                  <w:marBottom w:val="0"/>
                  <w:divBdr>
                    <w:top w:val="none" w:sz="0" w:space="0" w:color="auto"/>
                    <w:left w:val="none" w:sz="0" w:space="0" w:color="auto"/>
                    <w:bottom w:val="none" w:sz="0" w:space="0" w:color="auto"/>
                    <w:right w:val="none" w:sz="0" w:space="0" w:color="auto"/>
                  </w:divBdr>
                </w:div>
                <w:div w:id="1757557772">
                  <w:marLeft w:val="240"/>
                  <w:marRight w:val="0"/>
                  <w:marTop w:val="0"/>
                  <w:marBottom w:val="0"/>
                  <w:divBdr>
                    <w:top w:val="none" w:sz="0" w:space="0" w:color="auto"/>
                    <w:left w:val="none" w:sz="0" w:space="0" w:color="auto"/>
                    <w:bottom w:val="none" w:sz="0" w:space="0" w:color="auto"/>
                    <w:right w:val="none" w:sz="0" w:space="0" w:color="auto"/>
                  </w:divBdr>
                </w:div>
              </w:divsChild>
            </w:div>
            <w:div w:id="1881702333">
              <w:marLeft w:val="240"/>
              <w:marRight w:val="0"/>
              <w:marTop w:val="0"/>
              <w:marBottom w:val="0"/>
              <w:divBdr>
                <w:top w:val="none" w:sz="0" w:space="0" w:color="auto"/>
                <w:left w:val="none" w:sz="0" w:space="0" w:color="auto"/>
                <w:bottom w:val="none" w:sz="0" w:space="0" w:color="auto"/>
                <w:right w:val="none" w:sz="0" w:space="0" w:color="auto"/>
              </w:divBdr>
              <w:divsChild>
                <w:div w:id="1506746870">
                  <w:marLeft w:val="240"/>
                  <w:marRight w:val="0"/>
                  <w:marTop w:val="0"/>
                  <w:marBottom w:val="0"/>
                  <w:divBdr>
                    <w:top w:val="none" w:sz="0" w:space="0" w:color="auto"/>
                    <w:left w:val="none" w:sz="0" w:space="0" w:color="auto"/>
                    <w:bottom w:val="none" w:sz="0" w:space="0" w:color="auto"/>
                    <w:right w:val="none" w:sz="0" w:space="0" w:color="auto"/>
                  </w:divBdr>
                </w:div>
                <w:div w:id="1892378284">
                  <w:marLeft w:val="240"/>
                  <w:marRight w:val="0"/>
                  <w:marTop w:val="0"/>
                  <w:marBottom w:val="0"/>
                  <w:divBdr>
                    <w:top w:val="none" w:sz="0" w:space="0" w:color="auto"/>
                    <w:left w:val="none" w:sz="0" w:space="0" w:color="auto"/>
                    <w:bottom w:val="none" w:sz="0" w:space="0" w:color="auto"/>
                    <w:right w:val="none" w:sz="0" w:space="0" w:color="auto"/>
                  </w:divBdr>
                </w:div>
                <w:div w:id="20229754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4900897">
          <w:marLeft w:val="240"/>
          <w:marRight w:val="0"/>
          <w:marTop w:val="0"/>
          <w:marBottom w:val="0"/>
          <w:divBdr>
            <w:top w:val="none" w:sz="0" w:space="0" w:color="auto"/>
            <w:left w:val="none" w:sz="0" w:space="0" w:color="auto"/>
            <w:bottom w:val="none" w:sz="0" w:space="0" w:color="auto"/>
            <w:right w:val="none" w:sz="0" w:space="0" w:color="auto"/>
          </w:divBdr>
          <w:divsChild>
            <w:div w:id="649290513">
              <w:marLeft w:val="240"/>
              <w:marRight w:val="0"/>
              <w:marTop w:val="0"/>
              <w:marBottom w:val="0"/>
              <w:divBdr>
                <w:top w:val="none" w:sz="0" w:space="0" w:color="auto"/>
                <w:left w:val="none" w:sz="0" w:space="0" w:color="auto"/>
                <w:bottom w:val="none" w:sz="0" w:space="0" w:color="auto"/>
                <w:right w:val="none" w:sz="0" w:space="0" w:color="auto"/>
              </w:divBdr>
            </w:div>
            <w:div w:id="831600924">
              <w:marLeft w:val="240"/>
              <w:marRight w:val="0"/>
              <w:marTop w:val="0"/>
              <w:marBottom w:val="0"/>
              <w:divBdr>
                <w:top w:val="none" w:sz="0" w:space="0" w:color="auto"/>
                <w:left w:val="none" w:sz="0" w:space="0" w:color="auto"/>
                <w:bottom w:val="none" w:sz="0" w:space="0" w:color="auto"/>
                <w:right w:val="none" w:sz="0" w:space="0" w:color="auto"/>
              </w:divBdr>
            </w:div>
            <w:div w:id="1088310730">
              <w:marLeft w:val="240"/>
              <w:marRight w:val="0"/>
              <w:marTop w:val="0"/>
              <w:marBottom w:val="0"/>
              <w:divBdr>
                <w:top w:val="none" w:sz="0" w:space="0" w:color="auto"/>
                <w:left w:val="none" w:sz="0" w:space="0" w:color="auto"/>
                <w:bottom w:val="none" w:sz="0" w:space="0" w:color="auto"/>
                <w:right w:val="none" w:sz="0" w:space="0" w:color="auto"/>
              </w:divBdr>
            </w:div>
            <w:div w:id="2074042183">
              <w:marLeft w:val="240"/>
              <w:marRight w:val="0"/>
              <w:marTop w:val="0"/>
              <w:marBottom w:val="0"/>
              <w:divBdr>
                <w:top w:val="none" w:sz="0" w:space="0" w:color="auto"/>
                <w:left w:val="none" w:sz="0" w:space="0" w:color="auto"/>
                <w:bottom w:val="none" w:sz="0" w:space="0" w:color="auto"/>
                <w:right w:val="none" w:sz="0" w:space="0" w:color="auto"/>
              </w:divBdr>
            </w:div>
          </w:divsChild>
        </w:div>
        <w:div w:id="1562789800">
          <w:marLeft w:val="240"/>
          <w:marRight w:val="0"/>
          <w:marTop w:val="0"/>
          <w:marBottom w:val="0"/>
          <w:divBdr>
            <w:top w:val="none" w:sz="0" w:space="0" w:color="auto"/>
            <w:left w:val="none" w:sz="0" w:space="0" w:color="auto"/>
            <w:bottom w:val="none" w:sz="0" w:space="0" w:color="auto"/>
            <w:right w:val="none" w:sz="0" w:space="0" w:color="auto"/>
          </w:divBdr>
          <w:divsChild>
            <w:div w:id="148255833">
              <w:marLeft w:val="240"/>
              <w:marRight w:val="0"/>
              <w:marTop w:val="0"/>
              <w:marBottom w:val="0"/>
              <w:divBdr>
                <w:top w:val="none" w:sz="0" w:space="0" w:color="auto"/>
                <w:left w:val="none" w:sz="0" w:space="0" w:color="auto"/>
                <w:bottom w:val="none" w:sz="0" w:space="0" w:color="auto"/>
                <w:right w:val="none" w:sz="0" w:space="0" w:color="auto"/>
              </w:divBdr>
            </w:div>
            <w:div w:id="645940212">
              <w:marLeft w:val="240"/>
              <w:marRight w:val="0"/>
              <w:marTop w:val="0"/>
              <w:marBottom w:val="0"/>
              <w:divBdr>
                <w:top w:val="none" w:sz="0" w:space="0" w:color="auto"/>
                <w:left w:val="none" w:sz="0" w:space="0" w:color="auto"/>
                <w:bottom w:val="none" w:sz="0" w:space="0" w:color="auto"/>
                <w:right w:val="none" w:sz="0" w:space="0" w:color="auto"/>
              </w:divBdr>
              <w:divsChild>
                <w:div w:id="360208651">
                  <w:marLeft w:val="240"/>
                  <w:marRight w:val="0"/>
                  <w:marTop w:val="0"/>
                  <w:marBottom w:val="0"/>
                  <w:divBdr>
                    <w:top w:val="none" w:sz="0" w:space="0" w:color="auto"/>
                    <w:left w:val="none" w:sz="0" w:space="0" w:color="auto"/>
                    <w:bottom w:val="none" w:sz="0" w:space="0" w:color="auto"/>
                    <w:right w:val="none" w:sz="0" w:space="0" w:color="auto"/>
                  </w:divBdr>
                </w:div>
                <w:div w:id="1764688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250362">
          <w:marLeft w:val="240"/>
          <w:marRight w:val="0"/>
          <w:marTop w:val="0"/>
          <w:marBottom w:val="0"/>
          <w:divBdr>
            <w:top w:val="none" w:sz="0" w:space="0" w:color="auto"/>
            <w:left w:val="none" w:sz="0" w:space="0" w:color="auto"/>
            <w:bottom w:val="none" w:sz="0" w:space="0" w:color="auto"/>
            <w:right w:val="none" w:sz="0" w:space="0" w:color="auto"/>
          </w:divBdr>
          <w:divsChild>
            <w:div w:id="411590157">
              <w:marLeft w:val="240"/>
              <w:marRight w:val="0"/>
              <w:marTop w:val="0"/>
              <w:marBottom w:val="0"/>
              <w:divBdr>
                <w:top w:val="none" w:sz="0" w:space="0" w:color="auto"/>
                <w:left w:val="none" w:sz="0" w:space="0" w:color="auto"/>
                <w:bottom w:val="none" w:sz="0" w:space="0" w:color="auto"/>
                <w:right w:val="none" w:sz="0" w:space="0" w:color="auto"/>
              </w:divBdr>
              <w:divsChild>
                <w:div w:id="111443260">
                  <w:marLeft w:val="240"/>
                  <w:marRight w:val="0"/>
                  <w:marTop w:val="0"/>
                  <w:marBottom w:val="0"/>
                  <w:divBdr>
                    <w:top w:val="none" w:sz="0" w:space="0" w:color="auto"/>
                    <w:left w:val="none" w:sz="0" w:space="0" w:color="auto"/>
                    <w:bottom w:val="none" w:sz="0" w:space="0" w:color="auto"/>
                    <w:right w:val="none" w:sz="0" w:space="0" w:color="auto"/>
                  </w:divBdr>
                </w:div>
                <w:div w:id="355542182">
                  <w:marLeft w:val="240"/>
                  <w:marRight w:val="0"/>
                  <w:marTop w:val="0"/>
                  <w:marBottom w:val="0"/>
                  <w:divBdr>
                    <w:top w:val="none" w:sz="0" w:space="0" w:color="auto"/>
                    <w:left w:val="none" w:sz="0" w:space="0" w:color="auto"/>
                    <w:bottom w:val="none" w:sz="0" w:space="0" w:color="auto"/>
                    <w:right w:val="none" w:sz="0" w:space="0" w:color="auto"/>
                  </w:divBdr>
                </w:div>
                <w:div w:id="1091513700">
                  <w:marLeft w:val="240"/>
                  <w:marRight w:val="0"/>
                  <w:marTop w:val="0"/>
                  <w:marBottom w:val="0"/>
                  <w:divBdr>
                    <w:top w:val="none" w:sz="0" w:space="0" w:color="auto"/>
                    <w:left w:val="none" w:sz="0" w:space="0" w:color="auto"/>
                    <w:bottom w:val="none" w:sz="0" w:space="0" w:color="auto"/>
                    <w:right w:val="none" w:sz="0" w:space="0" w:color="auto"/>
                  </w:divBdr>
                </w:div>
                <w:div w:id="1315183039">
                  <w:marLeft w:val="240"/>
                  <w:marRight w:val="0"/>
                  <w:marTop w:val="0"/>
                  <w:marBottom w:val="0"/>
                  <w:divBdr>
                    <w:top w:val="none" w:sz="0" w:space="0" w:color="auto"/>
                    <w:left w:val="none" w:sz="0" w:space="0" w:color="auto"/>
                    <w:bottom w:val="none" w:sz="0" w:space="0" w:color="auto"/>
                    <w:right w:val="none" w:sz="0" w:space="0" w:color="auto"/>
                  </w:divBdr>
                </w:div>
                <w:div w:id="1429933182">
                  <w:marLeft w:val="240"/>
                  <w:marRight w:val="0"/>
                  <w:marTop w:val="0"/>
                  <w:marBottom w:val="0"/>
                  <w:divBdr>
                    <w:top w:val="none" w:sz="0" w:space="0" w:color="auto"/>
                    <w:left w:val="none" w:sz="0" w:space="0" w:color="auto"/>
                    <w:bottom w:val="none" w:sz="0" w:space="0" w:color="auto"/>
                    <w:right w:val="none" w:sz="0" w:space="0" w:color="auto"/>
                  </w:divBdr>
                </w:div>
                <w:div w:id="2015374349">
                  <w:marLeft w:val="240"/>
                  <w:marRight w:val="0"/>
                  <w:marTop w:val="0"/>
                  <w:marBottom w:val="0"/>
                  <w:divBdr>
                    <w:top w:val="none" w:sz="0" w:space="0" w:color="auto"/>
                    <w:left w:val="none" w:sz="0" w:space="0" w:color="auto"/>
                    <w:bottom w:val="none" w:sz="0" w:space="0" w:color="auto"/>
                    <w:right w:val="none" w:sz="0" w:space="0" w:color="auto"/>
                  </w:divBdr>
                </w:div>
              </w:divsChild>
            </w:div>
            <w:div w:id="786974597">
              <w:marLeft w:val="240"/>
              <w:marRight w:val="0"/>
              <w:marTop w:val="0"/>
              <w:marBottom w:val="0"/>
              <w:divBdr>
                <w:top w:val="none" w:sz="0" w:space="0" w:color="auto"/>
                <w:left w:val="none" w:sz="0" w:space="0" w:color="auto"/>
                <w:bottom w:val="none" w:sz="0" w:space="0" w:color="auto"/>
                <w:right w:val="none" w:sz="0" w:space="0" w:color="auto"/>
              </w:divBdr>
              <w:divsChild>
                <w:div w:id="671682730">
                  <w:marLeft w:val="240"/>
                  <w:marRight w:val="0"/>
                  <w:marTop w:val="0"/>
                  <w:marBottom w:val="0"/>
                  <w:divBdr>
                    <w:top w:val="none" w:sz="0" w:space="0" w:color="auto"/>
                    <w:left w:val="none" w:sz="0" w:space="0" w:color="auto"/>
                    <w:bottom w:val="none" w:sz="0" w:space="0" w:color="auto"/>
                    <w:right w:val="none" w:sz="0" w:space="0" w:color="auto"/>
                  </w:divBdr>
                </w:div>
                <w:div w:id="1217888230">
                  <w:marLeft w:val="240"/>
                  <w:marRight w:val="0"/>
                  <w:marTop w:val="0"/>
                  <w:marBottom w:val="0"/>
                  <w:divBdr>
                    <w:top w:val="none" w:sz="0" w:space="0" w:color="auto"/>
                    <w:left w:val="none" w:sz="0" w:space="0" w:color="auto"/>
                    <w:bottom w:val="none" w:sz="0" w:space="0" w:color="auto"/>
                    <w:right w:val="none" w:sz="0" w:space="0" w:color="auto"/>
                  </w:divBdr>
                </w:div>
                <w:div w:id="1378318936">
                  <w:marLeft w:val="240"/>
                  <w:marRight w:val="0"/>
                  <w:marTop w:val="0"/>
                  <w:marBottom w:val="0"/>
                  <w:divBdr>
                    <w:top w:val="none" w:sz="0" w:space="0" w:color="auto"/>
                    <w:left w:val="none" w:sz="0" w:space="0" w:color="auto"/>
                    <w:bottom w:val="none" w:sz="0" w:space="0" w:color="auto"/>
                    <w:right w:val="none" w:sz="0" w:space="0" w:color="auto"/>
                  </w:divBdr>
                </w:div>
                <w:div w:id="1519543903">
                  <w:marLeft w:val="240"/>
                  <w:marRight w:val="0"/>
                  <w:marTop w:val="0"/>
                  <w:marBottom w:val="0"/>
                  <w:divBdr>
                    <w:top w:val="none" w:sz="0" w:space="0" w:color="auto"/>
                    <w:left w:val="none" w:sz="0" w:space="0" w:color="auto"/>
                    <w:bottom w:val="none" w:sz="0" w:space="0" w:color="auto"/>
                    <w:right w:val="none" w:sz="0" w:space="0" w:color="auto"/>
                  </w:divBdr>
                </w:div>
                <w:div w:id="1857772862">
                  <w:marLeft w:val="240"/>
                  <w:marRight w:val="0"/>
                  <w:marTop w:val="0"/>
                  <w:marBottom w:val="0"/>
                  <w:divBdr>
                    <w:top w:val="none" w:sz="0" w:space="0" w:color="auto"/>
                    <w:left w:val="none" w:sz="0" w:space="0" w:color="auto"/>
                    <w:bottom w:val="none" w:sz="0" w:space="0" w:color="auto"/>
                    <w:right w:val="none" w:sz="0" w:space="0" w:color="auto"/>
                  </w:divBdr>
                </w:div>
                <w:div w:id="2098095771">
                  <w:marLeft w:val="240"/>
                  <w:marRight w:val="0"/>
                  <w:marTop w:val="0"/>
                  <w:marBottom w:val="0"/>
                  <w:divBdr>
                    <w:top w:val="none" w:sz="0" w:space="0" w:color="auto"/>
                    <w:left w:val="none" w:sz="0" w:space="0" w:color="auto"/>
                    <w:bottom w:val="none" w:sz="0" w:space="0" w:color="auto"/>
                    <w:right w:val="none" w:sz="0" w:space="0" w:color="auto"/>
                  </w:divBdr>
                </w:div>
              </w:divsChild>
            </w:div>
            <w:div w:id="1338191114">
              <w:marLeft w:val="240"/>
              <w:marRight w:val="0"/>
              <w:marTop w:val="0"/>
              <w:marBottom w:val="0"/>
              <w:divBdr>
                <w:top w:val="none" w:sz="0" w:space="0" w:color="auto"/>
                <w:left w:val="none" w:sz="0" w:space="0" w:color="auto"/>
                <w:bottom w:val="none" w:sz="0" w:space="0" w:color="auto"/>
                <w:right w:val="none" w:sz="0" w:space="0" w:color="auto"/>
              </w:divBdr>
              <w:divsChild>
                <w:div w:id="524831269">
                  <w:marLeft w:val="240"/>
                  <w:marRight w:val="0"/>
                  <w:marTop w:val="0"/>
                  <w:marBottom w:val="0"/>
                  <w:divBdr>
                    <w:top w:val="none" w:sz="0" w:space="0" w:color="auto"/>
                    <w:left w:val="none" w:sz="0" w:space="0" w:color="auto"/>
                    <w:bottom w:val="none" w:sz="0" w:space="0" w:color="auto"/>
                    <w:right w:val="none" w:sz="0" w:space="0" w:color="auto"/>
                  </w:divBdr>
                </w:div>
                <w:div w:id="1117673325">
                  <w:marLeft w:val="240"/>
                  <w:marRight w:val="0"/>
                  <w:marTop w:val="0"/>
                  <w:marBottom w:val="0"/>
                  <w:divBdr>
                    <w:top w:val="none" w:sz="0" w:space="0" w:color="auto"/>
                    <w:left w:val="none" w:sz="0" w:space="0" w:color="auto"/>
                    <w:bottom w:val="none" w:sz="0" w:space="0" w:color="auto"/>
                    <w:right w:val="none" w:sz="0" w:space="0" w:color="auto"/>
                  </w:divBdr>
                </w:div>
                <w:div w:id="2037998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4877536">
          <w:marLeft w:val="240"/>
          <w:marRight w:val="0"/>
          <w:marTop w:val="0"/>
          <w:marBottom w:val="0"/>
          <w:divBdr>
            <w:top w:val="none" w:sz="0" w:space="0" w:color="auto"/>
            <w:left w:val="none" w:sz="0" w:space="0" w:color="auto"/>
            <w:bottom w:val="none" w:sz="0" w:space="0" w:color="auto"/>
            <w:right w:val="none" w:sz="0" w:space="0" w:color="auto"/>
          </w:divBdr>
        </w:div>
        <w:div w:id="1612514552">
          <w:marLeft w:val="240"/>
          <w:marRight w:val="0"/>
          <w:marTop w:val="0"/>
          <w:marBottom w:val="0"/>
          <w:divBdr>
            <w:top w:val="none" w:sz="0" w:space="0" w:color="auto"/>
            <w:left w:val="none" w:sz="0" w:space="0" w:color="auto"/>
            <w:bottom w:val="none" w:sz="0" w:space="0" w:color="auto"/>
            <w:right w:val="none" w:sz="0" w:space="0" w:color="auto"/>
          </w:divBdr>
          <w:divsChild>
            <w:div w:id="41902144">
              <w:marLeft w:val="240"/>
              <w:marRight w:val="0"/>
              <w:marTop w:val="0"/>
              <w:marBottom w:val="0"/>
              <w:divBdr>
                <w:top w:val="none" w:sz="0" w:space="0" w:color="auto"/>
                <w:left w:val="none" w:sz="0" w:space="0" w:color="auto"/>
                <w:bottom w:val="none" w:sz="0" w:space="0" w:color="auto"/>
                <w:right w:val="none" w:sz="0" w:space="0" w:color="auto"/>
              </w:divBdr>
            </w:div>
            <w:div w:id="760415358">
              <w:marLeft w:val="240"/>
              <w:marRight w:val="0"/>
              <w:marTop w:val="0"/>
              <w:marBottom w:val="0"/>
              <w:divBdr>
                <w:top w:val="none" w:sz="0" w:space="0" w:color="auto"/>
                <w:left w:val="none" w:sz="0" w:space="0" w:color="auto"/>
                <w:bottom w:val="none" w:sz="0" w:space="0" w:color="auto"/>
                <w:right w:val="none" w:sz="0" w:space="0" w:color="auto"/>
              </w:divBdr>
            </w:div>
            <w:div w:id="2125923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40337766">
      <w:bodyDiv w:val="1"/>
      <w:marLeft w:val="0"/>
      <w:marRight w:val="0"/>
      <w:marTop w:val="0"/>
      <w:marBottom w:val="0"/>
      <w:divBdr>
        <w:top w:val="none" w:sz="0" w:space="0" w:color="auto"/>
        <w:left w:val="none" w:sz="0" w:space="0" w:color="auto"/>
        <w:bottom w:val="none" w:sz="0" w:space="0" w:color="auto"/>
        <w:right w:val="none" w:sz="0" w:space="0" w:color="auto"/>
      </w:divBdr>
    </w:div>
    <w:div w:id="256445583">
      <w:bodyDiv w:val="1"/>
      <w:marLeft w:val="0"/>
      <w:marRight w:val="0"/>
      <w:marTop w:val="0"/>
      <w:marBottom w:val="0"/>
      <w:divBdr>
        <w:top w:val="none" w:sz="0" w:space="0" w:color="auto"/>
        <w:left w:val="none" w:sz="0" w:space="0" w:color="auto"/>
        <w:bottom w:val="none" w:sz="0" w:space="0" w:color="auto"/>
        <w:right w:val="none" w:sz="0" w:space="0" w:color="auto"/>
      </w:divBdr>
      <w:divsChild>
        <w:div w:id="86779910">
          <w:marLeft w:val="240"/>
          <w:marRight w:val="0"/>
          <w:marTop w:val="0"/>
          <w:marBottom w:val="0"/>
          <w:divBdr>
            <w:top w:val="none" w:sz="0" w:space="0" w:color="auto"/>
            <w:left w:val="none" w:sz="0" w:space="0" w:color="auto"/>
            <w:bottom w:val="none" w:sz="0" w:space="0" w:color="auto"/>
            <w:right w:val="none" w:sz="0" w:space="0" w:color="auto"/>
          </w:divBdr>
        </w:div>
        <w:div w:id="71703174">
          <w:marLeft w:val="240"/>
          <w:marRight w:val="0"/>
          <w:marTop w:val="0"/>
          <w:marBottom w:val="0"/>
          <w:divBdr>
            <w:top w:val="none" w:sz="0" w:space="0" w:color="auto"/>
            <w:left w:val="none" w:sz="0" w:space="0" w:color="auto"/>
            <w:bottom w:val="none" w:sz="0" w:space="0" w:color="auto"/>
            <w:right w:val="none" w:sz="0" w:space="0" w:color="auto"/>
          </w:divBdr>
        </w:div>
      </w:divsChild>
    </w:div>
    <w:div w:id="273446862">
      <w:bodyDiv w:val="1"/>
      <w:marLeft w:val="0"/>
      <w:marRight w:val="0"/>
      <w:marTop w:val="0"/>
      <w:marBottom w:val="0"/>
      <w:divBdr>
        <w:top w:val="none" w:sz="0" w:space="0" w:color="auto"/>
        <w:left w:val="none" w:sz="0" w:space="0" w:color="auto"/>
        <w:bottom w:val="none" w:sz="0" w:space="0" w:color="auto"/>
        <w:right w:val="none" w:sz="0" w:space="0" w:color="auto"/>
      </w:divBdr>
      <w:divsChild>
        <w:div w:id="45767465">
          <w:marLeft w:val="240"/>
          <w:marRight w:val="0"/>
          <w:marTop w:val="0"/>
          <w:marBottom w:val="0"/>
          <w:divBdr>
            <w:top w:val="none" w:sz="0" w:space="0" w:color="auto"/>
            <w:left w:val="none" w:sz="0" w:space="0" w:color="auto"/>
            <w:bottom w:val="none" w:sz="0" w:space="0" w:color="auto"/>
            <w:right w:val="none" w:sz="0" w:space="0" w:color="auto"/>
          </w:divBdr>
        </w:div>
        <w:div w:id="101724955">
          <w:marLeft w:val="240"/>
          <w:marRight w:val="0"/>
          <w:marTop w:val="0"/>
          <w:marBottom w:val="0"/>
          <w:divBdr>
            <w:top w:val="none" w:sz="0" w:space="0" w:color="auto"/>
            <w:left w:val="none" w:sz="0" w:space="0" w:color="auto"/>
            <w:bottom w:val="none" w:sz="0" w:space="0" w:color="auto"/>
            <w:right w:val="none" w:sz="0" w:space="0" w:color="auto"/>
          </w:divBdr>
          <w:divsChild>
            <w:div w:id="130220045">
              <w:marLeft w:val="240"/>
              <w:marRight w:val="0"/>
              <w:marTop w:val="0"/>
              <w:marBottom w:val="0"/>
              <w:divBdr>
                <w:top w:val="none" w:sz="0" w:space="0" w:color="auto"/>
                <w:left w:val="none" w:sz="0" w:space="0" w:color="auto"/>
                <w:bottom w:val="none" w:sz="0" w:space="0" w:color="auto"/>
                <w:right w:val="none" w:sz="0" w:space="0" w:color="auto"/>
              </w:divBdr>
            </w:div>
            <w:div w:id="1051734363">
              <w:marLeft w:val="240"/>
              <w:marRight w:val="0"/>
              <w:marTop w:val="0"/>
              <w:marBottom w:val="0"/>
              <w:divBdr>
                <w:top w:val="none" w:sz="0" w:space="0" w:color="auto"/>
                <w:left w:val="none" w:sz="0" w:space="0" w:color="auto"/>
                <w:bottom w:val="none" w:sz="0" w:space="0" w:color="auto"/>
                <w:right w:val="none" w:sz="0" w:space="0" w:color="auto"/>
              </w:divBdr>
            </w:div>
          </w:divsChild>
        </w:div>
        <w:div w:id="632172956">
          <w:marLeft w:val="240"/>
          <w:marRight w:val="0"/>
          <w:marTop w:val="0"/>
          <w:marBottom w:val="0"/>
          <w:divBdr>
            <w:top w:val="none" w:sz="0" w:space="0" w:color="auto"/>
            <w:left w:val="none" w:sz="0" w:space="0" w:color="auto"/>
            <w:bottom w:val="none" w:sz="0" w:space="0" w:color="auto"/>
            <w:right w:val="none" w:sz="0" w:space="0" w:color="auto"/>
          </w:divBdr>
        </w:div>
        <w:div w:id="1018698162">
          <w:marLeft w:val="240"/>
          <w:marRight w:val="0"/>
          <w:marTop w:val="0"/>
          <w:marBottom w:val="0"/>
          <w:divBdr>
            <w:top w:val="none" w:sz="0" w:space="0" w:color="auto"/>
            <w:left w:val="none" w:sz="0" w:space="0" w:color="auto"/>
            <w:bottom w:val="none" w:sz="0" w:space="0" w:color="auto"/>
            <w:right w:val="none" w:sz="0" w:space="0" w:color="auto"/>
          </w:divBdr>
          <w:divsChild>
            <w:div w:id="137502493">
              <w:marLeft w:val="240"/>
              <w:marRight w:val="0"/>
              <w:marTop w:val="0"/>
              <w:marBottom w:val="0"/>
              <w:divBdr>
                <w:top w:val="none" w:sz="0" w:space="0" w:color="auto"/>
                <w:left w:val="none" w:sz="0" w:space="0" w:color="auto"/>
                <w:bottom w:val="none" w:sz="0" w:space="0" w:color="auto"/>
                <w:right w:val="none" w:sz="0" w:space="0" w:color="auto"/>
              </w:divBdr>
            </w:div>
            <w:div w:id="334311810">
              <w:marLeft w:val="240"/>
              <w:marRight w:val="0"/>
              <w:marTop w:val="0"/>
              <w:marBottom w:val="0"/>
              <w:divBdr>
                <w:top w:val="none" w:sz="0" w:space="0" w:color="auto"/>
                <w:left w:val="none" w:sz="0" w:space="0" w:color="auto"/>
                <w:bottom w:val="none" w:sz="0" w:space="0" w:color="auto"/>
                <w:right w:val="none" w:sz="0" w:space="0" w:color="auto"/>
              </w:divBdr>
              <w:divsChild>
                <w:div w:id="671448234">
                  <w:marLeft w:val="240"/>
                  <w:marRight w:val="0"/>
                  <w:marTop w:val="0"/>
                  <w:marBottom w:val="0"/>
                  <w:divBdr>
                    <w:top w:val="none" w:sz="0" w:space="0" w:color="auto"/>
                    <w:left w:val="none" w:sz="0" w:space="0" w:color="auto"/>
                    <w:bottom w:val="none" w:sz="0" w:space="0" w:color="auto"/>
                    <w:right w:val="none" w:sz="0" w:space="0" w:color="auto"/>
                  </w:divBdr>
                </w:div>
                <w:div w:id="709381163">
                  <w:marLeft w:val="240"/>
                  <w:marRight w:val="0"/>
                  <w:marTop w:val="0"/>
                  <w:marBottom w:val="0"/>
                  <w:divBdr>
                    <w:top w:val="none" w:sz="0" w:space="0" w:color="auto"/>
                    <w:left w:val="none" w:sz="0" w:space="0" w:color="auto"/>
                    <w:bottom w:val="none" w:sz="0" w:space="0" w:color="auto"/>
                    <w:right w:val="none" w:sz="0" w:space="0" w:color="auto"/>
                  </w:divBdr>
                </w:div>
                <w:div w:id="866600328">
                  <w:marLeft w:val="240"/>
                  <w:marRight w:val="0"/>
                  <w:marTop w:val="0"/>
                  <w:marBottom w:val="0"/>
                  <w:divBdr>
                    <w:top w:val="none" w:sz="0" w:space="0" w:color="auto"/>
                    <w:left w:val="none" w:sz="0" w:space="0" w:color="auto"/>
                    <w:bottom w:val="none" w:sz="0" w:space="0" w:color="auto"/>
                    <w:right w:val="none" w:sz="0" w:space="0" w:color="auto"/>
                  </w:divBdr>
                </w:div>
              </w:divsChild>
            </w:div>
            <w:div w:id="530847257">
              <w:marLeft w:val="240"/>
              <w:marRight w:val="0"/>
              <w:marTop w:val="0"/>
              <w:marBottom w:val="0"/>
              <w:divBdr>
                <w:top w:val="none" w:sz="0" w:space="0" w:color="auto"/>
                <w:left w:val="none" w:sz="0" w:space="0" w:color="auto"/>
                <w:bottom w:val="none" w:sz="0" w:space="0" w:color="auto"/>
                <w:right w:val="none" w:sz="0" w:space="0" w:color="auto"/>
              </w:divBdr>
            </w:div>
            <w:div w:id="537667304">
              <w:marLeft w:val="240"/>
              <w:marRight w:val="0"/>
              <w:marTop w:val="0"/>
              <w:marBottom w:val="0"/>
              <w:divBdr>
                <w:top w:val="none" w:sz="0" w:space="0" w:color="auto"/>
                <w:left w:val="none" w:sz="0" w:space="0" w:color="auto"/>
                <w:bottom w:val="none" w:sz="0" w:space="0" w:color="auto"/>
                <w:right w:val="none" w:sz="0" w:space="0" w:color="auto"/>
              </w:divBdr>
            </w:div>
            <w:div w:id="643777521">
              <w:marLeft w:val="240"/>
              <w:marRight w:val="0"/>
              <w:marTop w:val="0"/>
              <w:marBottom w:val="0"/>
              <w:divBdr>
                <w:top w:val="none" w:sz="0" w:space="0" w:color="auto"/>
                <w:left w:val="none" w:sz="0" w:space="0" w:color="auto"/>
                <w:bottom w:val="none" w:sz="0" w:space="0" w:color="auto"/>
                <w:right w:val="none" w:sz="0" w:space="0" w:color="auto"/>
              </w:divBdr>
              <w:divsChild>
                <w:div w:id="733552086">
                  <w:marLeft w:val="240"/>
                  <w:marRight w:val="0"/>
                  <w:marTop w:val="0"/>
                  <w:marBottom w:val="0"/>
                  <w:divBdr>
                    <w:top w:val="none" w:sz="0" w:space="0" w:color="auto"/>
                    <w:left w:val="none" w:sz="0" w:space="0" w:color="auto"/>
                    <w:bottom w:val="none" w:sz="0" w:space="0" w:color="auto"/>
                    <w:right w:val="none" w:sz="0" w:space="0" w:color="auto"/>
                  </w:divBdr>
                </w:div>
                <w:div w:id="916405467">
                  <w:marLeft w:val="240"/>
                  <w:marRight w:val="0"/>
                  <w:marTop w:val="0"/>
                  <w:marBottom w:val="0"/>
                  <w:divBdr>
                    <w:top w:val="none" w:sz="0" w:space="0" w:color="auto"/>
                    <w:left w:val="none" w:sz="0" w:space="0" w:color="auto"/>
                    <w:bottom w:val="none" w:sz="0" w:space="0" w:color="auto"/>
                    <w:right w:val="none" w:sz="0" w:space="0" w:color="auto"/>
                  </w:divBdr>
                </w:div>
                <w:div w:id="939337692">
                  <w:marLeft w:val="240"/>
                  <w:marRight w:val="0"/>
                  <w:marTop w:val="0"/>
                  <w:marBottom w:val="0"/>
                  <w:divBdr>
                    <w:top w:val="none" w:sz="0" w:space="0" w:color="auto"/>
                    <w:left w:val="none" w:sz="0" w:space="0" w:color="auto"/>
                    <w:bottom w:val="none" w:sz="0" w:space="0" w:color="auto"/>
                    <w:right w:val="none" w:sz="0" w:space="0" w:color="auto"/>
                  </w:divBdr>
                </w:div>
              </w:divsChild>
            </w:div>
            <w:div w:id="771362955">
              <w:marLeft w:val="240"/>
              <w:marRight w:val="0"/>
              <w:marTop w:val="0"/>
              <w:marBottom w:val="0"/>
              <w:divBdr>
                <w:top w:val="none" w:sz="0" w:space="0" w:color="auto"/>
                <w:left w:val="none" w:sz="0" w:space="0" w:color="auto"/>
                <w:bottom w:val="none" w:sz="0" w:space="0" w:color="auto"/>
                <w:right w:val="none" w:sz="0" w:space="0" w:color="auto"/>
              </w:divBdr>
            </w:div>
            <w:div w:id="1033338734">
              <w:marLeft w:val="240"/>
              <w:marRight w:val="0"/>
              <w:marTop w:val="0"/>
              <w:marBottom w:val="0"/>
              <w:divBdr>
                <w:top w:val="none" w:sz="0" w:space="0" w:color="auto"/>
                <w:left w:val="none" w:sz="0" w:space="0" w:color="auto"/>
                <w:bottom w:val="none" w:sz="0" w:space="0" w:color="auto"/>
                <w:right w:val="none" w:sz="0" w:space="0" w:color="auto"/>
              </w:divBdr>
            </w:div>
            <w:div w:id="1261640406">
              <w:marLeft w:val="240"/>
              <w:marRight w:val="0"/>
              <w:marTop w:val="0"/>
              <w:marBottom w:val="0"/>
              <w:divBdr>
                <w:top w:val="none" w:sz="0" w:space="0" w:color="auto"/>
                <w:left w:val="none" w:sz="0" w:space="0" w:color="auto"/>
                <w:bottom w:val="none" w:sz="0" w:space="0" w:color="auto"/>
                <w:right w:val="none" w:sz="0" w:space="0" w:color="auto"/>
              </w:divBdr>
            </w:div>
            <w:div w:id="1529678860">
              <w:marLeft w:val="240"/>
              <w:marRight w:val="0"/>
              <w:marTop w:val="0"/>
              <w:marBottom w:val="0"/>
              <w:divBdr>
                <w:top w:val="none" w:sz="0" w:space="0" w:color="auto"/>
                <w:left w:val="none" w:sz="0" w:space="0" w:color="auto"/>
                <w:bottom w:val="none" w:sz="0" w:space="0" w:color="auto"/>
                <w:right w:val="none" w:sz="0" w:space="0" w:color="auto"/>
              </w:divBdr>
            </w:div>
            <w:div w:id="1757243283">
              <w:marLeft w:val="240"/>
              <w:marRight w:val="0"/>
              <w:marTop w:val="0"/>
              <w:marBottom w:val="0"/>
              <w:divBdr>
                <w:top w:val="none" w:sz="0" w:space="0" w:color="auto"/>
                <w:left w:val="none" w:sz="0" w:space="0" w:color="auto"/>
                <w:bottom w:val="none" w:sz="0" w:space="0" w:color="auto"/>
                <w:right w:val="none" w:sz="0" w:space="0" w:color="auto"/>
              </w:divBdr>
              <w:divsChild>
                <w:div w:id="42027883">
                  <w:marLeft w:val="240"/>
                  <w:marRight w:val="0"/>
                  <w:marTop w:val="0"/>
                  <w:marBottom w:val="0"/>
                  <w:divBdr>
                    <w:top w:val="none" w:sz="0" w:space="0" w:color="auto"/>
                    <w:left w:val="none" w:sz="0" w:space="0" w:color="auto"/>
                    <w:bottom w:val="none" w:sz="0" w:space="0" w:color="auto"/>
                    <w:right w:val="none" w:sz="0" w:space="0" w:color="auto"/>
                  </w:divBdr>
                </w:div>
                <w:div w:id="990985927">
                  <w:marLeft w:val="240"/>
                  <w:marRight w:val="0"/>
                  <w:marTop w:val="0"/>
                  <w:marBottom w:val="0"/>
                  <w:divBdr>
                    <w:top w:val="none" w:sz="0" w:space="0" w:color="auto"/>
                    <w:left w:val="none" w:sz="0" w:space="0" w:color="auto"/>
                    <w:bottom w:val="none" w:sz="0" w:space="0" w:color="auto"/>
                    <w:right w:val="none" w:sz="0" w:space="0" w:color="auto"/>
                  </w:divBdr>
                </w:div>
                <w:div w:id="1429623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3804938">
          <w:marLeft w:val="240"/>
          <w:marRight w:val="0"/>
          <w:marTop w:val="0"/>
          <w:marBottom w:val="0"/>
          <w:divBdr>
            <w:top w:val="none" w:sz="0" w:space="0" w:color="auto"/>
            <w:left w:val="none" w:sz="0" w:space="0" w:color="auto"/>
            <w:bottom w:val="none" w:sz="0" w:space="0" w:color="auto"/>
            <w:right w:val="none" w:sz="0" w:space="0" w:color="auto"/>
          </w:divBdr>
        </w:div>
      </w:divsChild>
    </w:div>
    <w:div w:id="290866765">
      <w:bodyDiv w:val="1"/>
      <w:marLeft w:val="0"/>
      <w:marRight w:val="0"/>
      <w:marTop w:val="0"/>
      <w:marBottom w:val="0"/>
      <w:divBdr>
        <w:top w:val="none" w:sz="0" w:space="0" w:color="auto"/>
        <w:left w:val="none" w:sz="0" w:space="0" w:color="auto"/>
        <w:bottom w:val="none" w:sz="0" w:space="0" w:color="auto"/>
        <w:right w:val="none" w:sz="0" w:space="0" w:color="auto"/>
      </w:divBdr>
      <w:divsChild>
        <w:div w:id="1977686">
          <w:marLeft w:val="240"/>
          <w:marRight w:val="0"/>
          <w:marTop w:val="0"/>
          <w:marBottom w:val="0"/>
          <w:divBdr>
            <w:top w:val="none" w:sz="0" w:space="0" w:color="auto"/>
            <w:left w:val="none" w:sz="0" w:space="0" w:color="auto"/>
            <w:bottom w:val="none" w:sz="0" w:space="0" w:color="auto"/>
            <w:right w:val="none" w:sz="0" w:space="0" w:color="auto"/>
          </w:divBdr>
          <w:divsChild>
            <w:div w:id="836308852">
              <w:marLeft w:val="240"/>
              <w:marRight w:val="0"/>
              <w:marTop w:val="0"/>
              <w:marBottom w:val="0"/>
              <w:divBdr>
                <w:top w:val="none" w:sz="0" w:space="0" w:color="auto"/>
                <w:left w:val="none" w:sz="0" w:space="0" w:color="auto"/>
                <w:bottom w:val="none" w:sz="0" w:space="0" w:color="auto"/>
                <w:right w:val="none" w:sz="0" w:space="0" w:color="auto"/>
              </w:divBdr>
            </w:div>
            <w:div w:id="1732313171">
              <w:marLeft w:val="240"/>
              <w:marRight w:val="0"/>
              <w:marTop w:val="0"/>
              <w:marBottom w:val="0"/>
              <w:divBdr>
                <w:top w:val="none" w:sz="0" w:space="0" w:color="auto"/>
                <w:left w:val="none" w:sz="0" w:space="0" w:color="auto"/>
                <w:bottom w:val="none" w:sz="0" w:space="0" w:color="auto"/>
                <w:right w:val="none" w:sz="0" w:space="0" w:color="auto"/>
              </w:divBdr>
            </w:div>
          </w:divsChild>
        </w:div>
        <w:div w:id="210462788">
          <w:marLeft w:val="240"/>
          <w:marRight w:val="0"/>
          <w:marTop w:val="0"/>
          <w:marBottom w:val="0"/>
          <w:divBdr>
            <w:top w:val="none" w:sz="0" w:space="0" w:color="auto"/>
            <w:left w:val="none" w:sz="0" w:space="0" w:color="auto"/>
            <w:bottom w:val="none" w:sz="0" w:space="0" w:color="auto"/>
            <w:right w:val="none" w:sz="0" w:space="0" w:color="auto"/>
          </w:divBdr>
        </w:div>
        <w:div w:id="1216970327">
          <w:marLeft w:val="240"/>
          <w:marRight w:val="0"/>
          <w:marTop w:val="0"/>
          <w:marBottom w:val="0"/>
          <w:divBdr>
            <w:top w:val="none" w:sz="0" w:space="0" w:color="auto"/>
            <w:left w:val="none" w:sz="0" w:space="0" w:color="auto"/>
            <w:bottom w:val="none" w:sz="0" w:space="0" w:color="auto"/>
            <w:right w:val="none" w:sz="0" w:space="0" w:color="auto"/>
          </w:divBdr>
        </w:div>
        <w:div w:id="1616517256">
          <w:marLeft w:val="240"/>
          <w:marRight w:val="0"/>
          <w:marTop w:val="0"/>
          <w:marBottom w:val="0"/>
          <w:divBdr>
            <w:top w:val="none" w:sz="0" w:space="0" w:color="auto"/>
            <w:left w:val="none" w:sz="0" w:space="0" w:color="auto"/>
            <w:bottom w:val="none" w:sz="0" w:space="0" w:color="auto"/>
            <w:right w:val="none" w:sz="0" w:space="0" w:color="auto"/>
          </w:divBdr>
        </w:div>
        <w:div w:id="1894073994">
          <w:marLeft w:val="240"/>
          <w:marRight w:val="0"/>
          <w:marTop w:val="0"/>
          <w:marBottom w:val="0"/>
          <w:divBdr>
            <w:top w:val="none" w:sz="0" w:space="0" w:color="auto"/>
            <w:left w:val="none" w:sz="0" w:space="0" w:color="auto"/>
            <w:bottom w:val="none" w:sz="0" w:space="0" w:color="auto"/>
            <w:right w:val="none" w:sz="0" w:space="0" w:color="auto"/>
          </w:divBdr>
          <w:divsChild>
            <w:div w:id="690381600">
              <w:marLeft w:val="240"/>
              <w:marRight w:val="0"/>
              <w:marTop w:val="0"/>
              <w:marBottom w:val="0"/>
              <w:divBdr>
                <w:top w:val="none" w:sz="0" w:space="0" w:color="auto"/>
                <w:left w:val="none" w:sz="0" w:space="0" w:color="auto"/>
                <w:bottom w:val="none" w:sz="0" w:space="0" w:color="auto"/>
                <w:right w:val="none" w:sz="0" w:space="0" w:color="auto"/>
              </w:divBdr>
            </w:div>
            <w:div w:id="745885019">
              <w:marLeft w:val="240"/>
              <w:marRight w:val="0"/>
              <w:marTop w:val="0"/>
              <w:marBottom w:val="0"/>
              <w:divBdr>
                <w:top w:val="none" w:sz="0" w:space="0" w:color="auto"/>
                <w:left w:val="none" w:sz="0" w:space="0" w:color="auto"/>
                <w:bottom w:val="none" w:sz="0" w:space="0" w:color="auto"/>
                <w:right w:val="none" w:sz="0" w:space="0" w:color="auto"/>
              </w:divBdr>
            </w:div>
            <w:div w:id="1256397702">
              <w:marLeft w:val="240"/>
              <w:marRight w:val="0"/>
              <w:marTop w:val="0"/>
              <w:marBottom w:val="0"/>
              <w:divBdr>
                <w:top w:val="none" w:sz="0" w:space="0" w:color="auto"/>
                <w:left w:val="none" w:sz="0" w:space="0" w:color="auto"/>
                <w:bottom w:val="none" w:sz="0" w:space="0" w:color="auto"/>
                <w:right w:val="none" w:sz="0" w:space="0" w:color="auto"/>
              </w:divBdr>
            </w:div>
            <w:div w:id="1283265370">
              <w:marLeft w:val="240"/>
              <w:marRight w:val="0"/>
              <w:marTop w:val="0"/>
              <w:marBottom w:val="0"/>
              <w:divBdr>
                <w:top w:val="none" w:sz="0" w:space="0" w:color="auto"/>
                <w:left w:val="none" w:sz="0" w:space="0" w:color="auto"/>
                <w:bottom w:val="none" w:sz="0" w:space="0" w:color="auto"/>
                <w:right w:val="none" w:sz="0" w:space="0" w:color="auto"/>
              </w:divBdr>
            </w:div>
            <w:div w:id="1418793253">
              <w:marLeft w:val="240"/>
              <w:marRight w:val="0"/>
              <w:marTop w:val="0"/>
              <w:marBottom w:val="0"/>
              <w:divBdr>
                <w:top w:val="none" w:sz="0" w:space="0" w:color="auto"/>
                <w:left w:val="none" w:sz="0" w:space="0" w:color="auto"/>
                <w:bottom w:val="none" w:sz="0" w:space="0" w:color="auto"/>
                <w:right w:val="none" w:sz="0" w:space="0" w:color="auto"/>
              </w:divBdr>
              <w:divsChild>
                <w:div w:id="633608122">
                  <w:marLeft w:val="240"/>
                  <w:marRight w:val="0"/>
                  <w:marTop w:val="0"/>
                  <w:marBottom w:val="0"/>
                  <w:divBdr>
                    <w:top w:val="none" w:sz="0" w:space="0" w:color="auto"/>
                    <w:left w:val="none" w:sz="0" w:space="0" w:color="auto"/>
                    <w:bottom w:val="none" w:sz="0" w:space="0" w:color="auto"/>
                    <w:right w:val="none" w:sz="0" w:space="0" w:color="auto"/>
                  </w:divBdr>
                </w:div>
                <w:div w:id="1277178119">
                  <w:marLeft w:val="240"/>
                  <w:marRight w:val="0"/>
                  <w:marTop w:val="0"/>
                  <w:marBottom w:val="0"/>
                  <w:divBdr>
                    <w:top w:val="none" w:sz="0" w:space="0" w:color="auto"/>
                    <w:left w:val="none" w:sz="0" w:space="0" w:color="auto"/>
                    <w:bottom w:val="none" w:sz="0" w:space="0" w:color="auto"/>
                    <w:right w:val="none" w:sz="0" w:space="0" w:color="auto"/>
                  </w:divBdr>
                </w:div>
                <w:div w:id="2066827618">
                  <w:marLeft w:val="240"/>
                  <w:marRight w:val="0"/>
                  <w:marTop w:val="0"/>
                  <w:marBottom w:val="0"/>
                  <w:divBdr>
                    <w:top w:val="none" w:sz="0" w:space="0" w:color="auto"/>
                    <w:left w:val="none" w:sz="0" w:space="0" w:color="auto"/>
                    <w:bottom w:val="none" w:sz="0" w:space="0" w:color="auto"/>
                    <w:right w:val="none" w:sz="0" w:space="0" w:color="auto"/>
                  </w:divBdr>
                </w:div>
              </w:divsChild>
            </w:div>
            <w:div w:id="1794515703">
              <w:marLeft w:val="240"/>
              <w:marRight w:val="0"/>
              <w:marTop w:val="0"/>
              <w:marBottom w:val="0"/>
              <w:divBdr>
                <w:top w:val="none" w:sz="0" w:space="0" w:color="auto"/>
                <w:left w:val="none" w:sz="0" w:space="0" w:color="auto"/>
                <w:bottom w:val="none" w:sz="0" w:space="0" w:color="auto"/>
                <w:right w:val="none" w:sz="0" w:space="0" w:color="auto"/>
              </w:divBdr>
              <w:divsChild>
                <w:div w:id="1544637822">
                  <w:marLeft w:val="240"/>
                  <w:marRight w:val="0"/>
                  <w:marTop w:val="0"/>
                  <w:marBottom w:val="0"/>
                  <w:divBdr>
                    <w:top w:val="none" w:sz="0" w:space="0" w:color="auto"/>
                    <w:left w:val="none" w:sz="0" w:space="0" w:color="auto"/>
                    <w:bottom w:val="none" w:sz="0" w:space="0" w:color="auto"/>
                    <w:right w:val="none" w:sz="0" w:space="0" w:color="auto"/>
                  </w:divBdr>
                </w:div>
                <w:div w:id="1864249957">
                  <w:marLeft w:val="240"/>
                  <w:marRight w:val="0"/>
                  <w:marTop w:val="0"/>
                  <w:marBottom w:val="0"/>
                  <w:divBdr>
                    <w:top w:val="none" w:sz="0" w:space="0" w:color="auto"/>
                    <w:left w:val="none" w:sz="0" w:space="0" w:color="auto"/>
                    <w:bottom w:val="none" w:sz="0" w:space="0" w:color="auto"/>
                    <w:right w:val="none" w:sz="0" w:space="0" w:color="auto"/>
                  </w:divBdr>
                </w:div>
                <w:div w:id="1971204082">
                  <w:marLeft w:val="240"/>
                  <w:marRight w:val="0"/>
                  <w:marTop w:val="0"/>
                  <w:marBottom w:val="0"/>
                  <w:divBdr>
                    <w:top w:val="none" w:sz="0" w:space="0" w:color="auto"/>
                    <w:left w:val="none" w:sz="0" w:space="0" w:color="auto"/>
                    <w:bottom w:val="none" w:sz="0" w:space="0" w:color="auto"/>
                    <w:right w:val="none" w:sz="0" w:space="0" w:color="auto"/>
                  </w:divBdr>
                </w:div>
              </w:divsChild>
            </w:div>
            <w:div w:id="1870951466">
              <w:marLeft w:val="240"/>
              <w:marRight w:val="0"/>
              <w:marTop w:val="0"/>
              <w:marBottom w:val="0"/>
              <w:divBdr>
                <w:top w:val="none" w:sz="0" w:space="0" w:color="auto"/>
                <w:left w:val="none" w:sz="0" w:space="0" w:color="auto"/>
                <w:bottom w:val="none" w:sz="0" w:space="0" w:color="auto"/>
                <w:right w:val="none" w:sz="0" w:space="0" w:color="auto"/>
              </w:divBdr>
            </w:div>
            <w:div w:id="1944804573">
              <w:marLeft w:val="240"/>
              <w:marRight w:val="0"/>
              <w:marTop w:val="0"/>
              <w:marBottom w:val="0"/>
              <w:divBdr>
                <w:top w:val="none" w:sz="0" w:space="0" w:color="auto"/>
                <w:left w:val="none" w:sz="0" w:space="0" w:color="auto"/>
                <w:bottom w:val="none" w:sz="0" w:space="0" w:color="auto"/>
                <w:right w:val="none" w:sz="0" w:space="0" w:color="auto"/>
              </w:divBdr>
            </w:div>
            <w:div w:id="2025135125">
              <w:marLeft w:val="240"/>
              <w:marRight w:val="0"/>
              <w:marTop w:val="0"/>
              <w:marBottom w:val="0"/>
              <w:divBdr>
                <w:top w:val="none" w:sz="0" w:space="0" w:color="auto"/>
                <w:left w:val="none" w:sz="0" w:space="0" w:color="auto"/>
                <w:bottom w:val="none" w:sz="0" w:space="0" w:color="auto"/>
                <w:right w:val="none" w:sz="0" w:space="0" w:color="auto"/>
              </w:divBdr>
            </w:div>
            <w:div w:id="2099524716">
              <w:marLeft w:val="240"/>
              <w:marRight w:val="0"/>
              <w:marTop w:val="0"/>
              <w:marBottom w:val="0"/>
              <w:divBdr>
                <w:top w:val="none" w:sz="0" w:space="0" w:color="auto"/>
                <w:left w:val="none" w:sz="0" w:space="0" w:color="auto"/>
                <w:bottom w:val="none" w:sz="0" w:space="0" w:color="auto"/>
                <w:right w:val="none" w:sz="0" w:space="0" w:color="auto"/>
              </w:divBdr>
              <w:divsChild>
                <w:div w:id="240990164">
                  <w:marLeft w:val="240"/>
                  <w:marRight w:val="0"/>
                  <w:marTop w:val="0"/>
                  <w:marBottom w:val="0"/>
                  <w:divBdr>
                    <w:top w:val="none" w:sz="0" w:space="0" w:color="auto"/>
                    <w:left w:val="none" w:sz="0" w:space="0" w:color="auto"/>
                    <w:bottom w:val="none" w:sz="0" w:space="0" w:color="auto"/>
                    <w:right w:val="none" w:sz="0" w:space="0" w:color="auto"/>
                  </w:divBdr>
                </w:div>
                <w:div w:id="297146470">
                  <w:marLeft w:val="240"/>
                  <w:marRight w:val="0"/>
                  <w:marTop w:val="0"/>
                  <w:marBottom w:val="0"/>
                  <w:divBdr>
                    <w:top w:val="none" w:sz="0" w:space="0" w:color="auto"/>
                    <w:left w:val="none" w:sz="0" w:space="0" w:color="auto"/>
                    <w:bottom w:val="none" w:sz="0" w:space="0" w:color="auto"/>
                    <w:right w:val="none" w:sz="0" w:space="0" w:color="auto"/>
                  </w:divBdr>
                </w:div>
                <w:div w:id="153098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00">
      <w:bodyDiv w:val="1"/>
      <w:marLeft w:val="0"/>
      <w:marRight w:val="0"/>
      <w:marTop w:val="0"/>
      <w:marBottom w:val="0"/>
      <w:divBdr>
        <w:top w:val="none" w:sz="0" w:space="0" w:color="auto"/>
        <w:left w:val="none" w:sz="0" w:space="0" w:color="auto"/>
        <w:bottom w:val="none" w:sz="0" w:space="0" w:color="auto"/>
        <w:right w:val="none" w:sz="0" w:space="0" w:color="auto"/>
      </w:divBdr>
      <w:divsChild>
        <w:div w:id="530842265">
          <w:marLeft w:val="240"/>
          <w:marRight w:val="0"/>
          <w:marTop w:val="0"/>
          <w:marBottom w:val="0"/>
          <w:divBdr>
            <w:top w:val="none" w:sz="0" w:space="0" w:color="auto"/>
            <w:left w:val="none" w:sz="0" w:space="0" w:color="auto"/>
            <w:bottom w:val="none" w:sz="0" w:space="0" w:color="auto"/>
            <w:right w:val="none" w:sz="0" w:space="0" w:color="auto"/>
          </w:divBdr>
        </w:div>
        <w:div w:id="683628463">
          <w:marLeft w:val="240"/>
          <w:marRight w:val="0"/>
          <w:marTop w:val="0"/>
          <w:marBottom w:val="0"/>
          <w:divBdr>
            <w:top w:val="none" w:sz="0" w:space="0" w:color="auto"/>
            <w:left w:val="none" w:sz="0" w:space="0" w:color="auto"/>
            <w:bottom w:val="none" w:sz="0" w:space="0" w:color="auto"/>
            <w:right w:val="none" w:sz="0" w:space="0" w:color="auto"/>
          </w:divBdr>
        </w:div>
        <w:div w:id="1842428311">
          <w:marLeft w:val="480"/>
          <w:marRight w:val="0"/>
          <w:marTop w:val="0"/>
          <w:marBottom w:val="0"/>
          <w:divBdr>
            <w:top w:val="none" w:sz="0" w:space="0" w:color="auto"/>
            <w:left w:val="none" w:sz="0" w:space="0" w:color="auto"/>
            <w:bottom w:val="none" w:sz="0" w:space="0" w:color="auto"/>
            <w:right w:val="none" w:sz="0" w:space="0" w:color="auto"/>
          </w:divBdr>
        </w:div>
        <w:div w:id="1846939263">
          <w:marLeft w:val="480"/>
          <w:marRight w:val="0"/>
          <w:marTop w:val="0"/>
          <w:marBottom w:val="0"/>
          <w:divBdr>
            <w:top w:val="none" w:sz="0" w:space="0" w:color="auto"/>
            <w:left w:val="none" w:sz="0" w:space="0" w:color="auto"/>
            <w:bottom w:val="none" w:sz="0" w:space="0" w:color="auto"/>
            <w:right w:val="none" w:sz="0" w:space="0" w:color="auto"/>
          </w:divBdr>
        </w:div>
        <w:div w:id="674038795">
          <w:marLeft w:val="480"/>
          <w:marRight w:val="0"/>
          <w:marTop w:val="0"/>
          <w:marBottom w:val="0"/>
          <w:divBdr>
            <w:top w:val="none" w:sz="0" w:space="0" w:color="auto"/>
            <w:left w:val="none" w:sz="0" w:space="0" w:color="auto"/>
            <w:bottom w:val="none" w:sz="0" w:space="0" w:color="auto"/>
            <w:right w:val="none" w:sz="0" w:space="0" w:color="auto"/>
          </w:divBdr>
        </w:div>
        <w:div w:id="416177723">
          <w:marLeft w:val="480"/>
          <w:marRight w:val="0"/>
          <w:marTop w:val="0"/>
          <w:marBottom w:val="0"/>
          <w:divBdr>
            <w:top w:val="none" w:sz="0" w:space="0" w:color="auto"/>
            <w:left w:val="none" w:sz="0" w:space="0" w:color="auto"/>
            <w:bottom w:val="none" w:sz="0" w:space="0" w:color="auto"/>
            <w:right w:val="none" w:sz="0" w:space="0" w:color="auto"/>
          </w:divBdr>
        </w:div>
      </w:divsChild>
    </w:div>
    <w:div w:id="291788567">
      <w:bodyDiv w:val="1"/>
      <w:marLeft w:val="0"/>
      <w:marRight w:val="0"/>
      <w:marTop w:val="0"/>
      <w:marBottom w:val="0"/>
      <w:divBdr>
        <w:top w:val="none" w:sz="0" w:space="0" w:color="auto"/>
        <w:left w:val="none" w:sz="0" w:space="0" w:color="auto"/>
        <w:bottom w:val="none" w:sz="0" w:space="0" w:color="auto"/>
        <w:right w:val="none" w:sz="0" w:space="0" w:color="auto"/>
      </w:divBdr>
      <w:divsChild>
        <w:div w:id="20513886">
          <w:marLeft w:val="240"/>
          <w:marRight w:val="0"/>
          <w:marTop w:val="0"/>
          <w:marBottom w:val="0"/>
          <w:divBdr>
            <w:top w:val="none" w:sz="0" w:space="0" w:color="auto"/>
            <w:left w:val="none" w:sz="0" w:space="0" w:color="auto"/>
            <w:bottom w:val="none" w:sz="0" w:space="0" w:color="auto"/>
            <w:right w:val="none" w:sz="0" w:space="0" w:color="auto"/>
          </w:divBdr>
        </w:div>
        <w:div w:id="48186893">
          <w:marLeft w:val="240"/>
          <w:marRight w:val="0"/>
          <w:marTop w:val="0"/>
          <w:marBottom w:val="0"/>
          <w:divBdr>
            <w:top w:val="none" w:sz="0" w:space="0" w:color="auto"/>
            <w:left w:val="none" w:sz="0" w:space="0" w:color="auto"/>
            <w:bottom w:val="none" w:sz="0" w:space="0" w:color="auto"/>
            <w:right w:val="none" w:sz="0" w:space="0" w:color="auto"/>
          </w:divBdr>
        </w:div>
        <w:div w:id="377517108">
          <w:marLeft w:val="240"/>
          <w:marRight w:val="0"/>
          <w:marTop w:val="0"/>
          <w:marBottom w:val="0"/>
          <w:divBdr>
            <w:top w:val="none" w:sz="0" w:space="0" w:color="auto"/>
            <w:left w:val="none" w:sz="0" w:space="0" w:color="auto"/>
            <w:bottom w:val="none" w:sz="0" w:space="0" w:color="auto"/>
            <w:right w:val="none" w:sz="0" w:space="0" w:color="auto"/>
          </w:divBdr>
        </w:div>
      </w:divsChild>
    </w:div>
    <w:div w:id="296226518">
      <w:bodyDiv w:val="1"/>
      <w:marLeft w:val="0"/>
      <w:marRight w:val="0"/>
      <w:marTop w:val="0"/>
      <w:marBottom w:val="0"/>
      <w:divBdr>
        <w:top w:val="none" w:sz="0" w:space="0" w:color="auto"/>
        <w:left w:val="none" w:sz="0" w:space="0" w:color="auto"/>
        <w:bottom w:val="none" w:sz="0" w:space="0" w:color="auto"/>
        <w:right w:val="none" w:sz="0" w:space="0" w:color="auto"/>
      </w:divBdr>
      <w:divsChild>
        <w:div w:id="215509044">
          <w:marLeft w:val="240"/>
          <w:marRight w:val="0"/>
          <w:marTop w:val="0"/>
          <w:marBottom w:val="0"/>
          <w:divBdr>
            <w:top w:val="none" w:sz="0" w:space="0" w:color="auto"/>
            <w:left w:val="none" w:sz="0" w:space="0" w:color="auto"/>
            <w:bottom w:val="none" w:sz="0" w:space="0" w:color="auto"/>
            <w:right w:val="none" w:sz="0" w:space="0" w:color="auto"/>
          </w:divBdr>
          <w:divsChild>
            <w:div w:id="321590867">
              <w:marLeft w:val="240"/>
              <w:marRight w:val="0"/>
              <w:marTop w:val="0"/>
              <w:marBottom w:val="0"/>
              <w:divBdr>
                <w:top w:val="none" w:sz="0" w:space="0" w:color="auto"/>
                <w:left w:val="none" w:sz="0" w:space="0" w:color="auto"/>
                <w:bottom w:val="none" w:sz="0" w:space="0" w:color="auto"/>
                <w:right w:val="none" w:sz="0" w:space="0" w:color="auto"/>
              </w:divBdr>
            </w:div>
            <w:div w:id="336691174">
              <w:marLeft w:val="240"/>
              <w:marRight w:val="0"/>
              <w:marTop w:val="0"/>
              <w:marBottom w:val="0"/>
              <w:divBdr>
                <w:top w:val="none" w:sz="0" w:space="0" w:color="auto"/>
                <w:left w:val="none" w:sz="0" w:space="0" w:color="auto"/>
                <w:bottom w:val="none" w:sz="0" w:space="0" w:color="auto"/>
                <w:right w:val="none" w:sz="0" w:space="0" w:color="auto"/>
              </w:divBdr>
              <w:divsChild>
                <w:div w:id="697238091">
                  <w:marLeft w:val="240"/>
                  <w:marRight w:val="0"/>
                  <w:marTop w:val="0"/>
                  <w:marBottom w:val="0"/>
                  <w:divBdr>
                    <w:top w:val="none" w:sz="0" w:space="0" w:color="auto"/>
                    <w:left w:val="none" w:sz="0" w:space="0" w:color="auto"/>
                    <w:bottom w:val="none" w:sz="0" w:space="0" w:color="auto"/>
                    <w:right w:val="none" w:sz="0" w:space="0" w:color="auto"/>
                  </w:divBdr>
                </w:div>
                <w:div w:id="1957906024">
                  <w:marLeft w:val="240"/>
                  <w:marRight w:val="0"/>
                  <w:marTop w:val="0"/>
                  <w:marBottom w:val="0"/>
                  <w:divBdr>
                    <w:top w:val="none" w:sz="0" w:space="0" w:color="auto"/>
                    <w:left w:val="none" w:sz="0" w:space="0" w:color="auto"/>
                    <w:bottom w:val="none" w:sz="0" w:space="0" w:color="auto"/>
                    <w:right w:val="none" w:sz="0" w:space="0" w:color="auto"/>
                  </w:divBdr>
                </w:div>
                <w:div w:id="2146315353">
                  <w:marLeft w:val="240"/>
                  <w:marRight w:val="0"/>
                  <w:marTop w:val="0"/>
                  <w:marBottom w:val="0"/>
                  <w:divBdr>
                    <w:top w:val="none" w:sz="0" w:space="0" w:color="auto"/>
                    <w:left w:val="none" w:sz="0" w:space="0" w:color="auto"/>
                    <w:bottom w:val="none" w:sz="0" w:space="0" w:color="auto"/>
                    <w:right w:val="none" w:sz="0" w:space="0" w:color="auto"/>
                  </w:divBdr>
                </w:div>
              </w:divsChild>
            </w:div>
            <w:div w:id="818882037">
              <w:marLeft w:val="240"/>
              <w:marRight w:val="0"/>
              <w:marTop w:val="0"/>
              <w:marBottom w:val="0"/>
              <w:divBdr>
                <w:top w:val="none" w:sz="0" w:space="0" w:color="auto"/>
                <w:left w:val="none" w:sz="0" w:space="0" w:color="auto"/>
                <w:bottom w:val="none" w:sz="0" w:space="0" w:color="auto"/>
                <w:right w:val="none" w:sz="0" w:space="0" w:color="auto"/>
              </w:divBdr>
            </w:div>
            <w:div w:id="1029768423">
              <w:marLeft w:val="240"/>
              <w:marRight w:val="0"/>
              <w:marTop w:val="0"/>
              <w:marBottom w:val="0"/>
              <w:divBdr>
                <w:top w:val="none" w:sz="0" w:space="0" w:color="auto"/>
                <w:left w:val="none" w:sz="0" w:space="0" w:color="auto"/>
                <w:bottom w:val="none" w:sz="0" w:space="0" w:color="auto"/>
                <w:right w:val="none" w:sz="0" w:space="0" w:color="auto"/>
              </w:divBdr>
            </w:div>
            <w:div w:id="1151403796">
              <w:marLeft w:val="240"/>
              <w:marRight w:val="0"/>
              <w:marTop w:val="0"/>
              <w:marBottom w:val="0"/>
              <w:divBdr>
                <w:top w:val="none" w:sz="0" w:space="0" w:color="auto"/>
                <w:left w:val="none" w:sz="0" w:space="0" w:color="auto"/>
                <w:bottom w:val="none" w:sz="0" w:space="0" w:color="auto"/>
                <w:right w:val="none" w:sz="0" w:space="0" w:color="auto"/>
              </w:divBdr>
            </w:div>
            <w:div w:id="1198394384">
              <w:marLeft w:val="240"/>
              <w:marRight w:val="0"/>
              <w:marTop w:val="0"/>
              <w:marBottom w:val="0"/>
              <w:divBdr>
                <w:top w:val="none" w:sz="0" w:space="0" w:color="auto"/>
                <w:left w:val="none" w:sz="0" w:space="0" w:color="auto"/>
                <w:bottom w:val="none" w:sz="0" w:space="0" w:color="auto"/>
                <w:right w:val="none" w:sz="0" w:space="0" w:color="auto"/>
              </w:divBdr>
            </w:div>
            <w:div w:id="1237712966">
              <w:marLeft w:val="240"/>
              <w:marRight w:val="0"/>
              <w:marTop w:val="0"/>
              <w:marBottom w:val="0"/>
              <w:divBdr>
                <w:top w:val="none" w:sz="0" w:space="0" w:color="auto"/>
                <w:left w:val="none" w:sz="0" w:space="0" w:color="auto"/>
                <w:bottom w:val="none" w:sz="0" w:space="0" w:color="auto"/>
                <w:right w:val="none" w:sz="0" w:space="0" w:color="auto"/>
              </w:divBdr>
            </w:div>
            <w:div w:id="1393040167">
              <w:marLeft w:val="240"/>
              <w:marRight w:val="0"/>
              <w:marTop w:val="0"/>
              <w:marBottom w:val="0"/>
              <w:divBdr>
                <w:top w:val="none" w:sz="0" w:space="0" w:color="auto"/>
                <w:left w:val="none" w:sz="0" w:space="0" w:color="auto"/>
                <w:bottom w:val="none" w:sz="0" w:space="0" w:color="auto"/>
                <w:right w:val="none" w:sz="0" w:space="0" w:color="auto"/>
              </w:divBdr>
            </w:div>
            <w:div w:id="1623340471">
              <w:marLeft w:val="240"/>
              <w:marRight w:val="0"/>
              <w:marTop w:val="0"/>
              <w:marBottom w:val="0"/>
              <w:divBdr>
                <w:top w:val="none" w:sz="0" w:space="0" w:color="auto"/>
                <w:left w:val="none" w:sz="0" w:space="0" w:color="auto"/>
                <w:bottom w:val="none" w:sz="0" w:space="0" w:color="auto"/>
                <w:right w:val="none" w:sz="0" w:space="0" w:color="auto"/>
              </w:divBdr>
              <w:divsChild>
                <w:div w:id="142042999">
                  <w:marLeft w:val="240"/>
                  <w:marRight w:val="0"/>
                  <w:marTop w:val="0"/>
                  <w:marBottom w:val="0"/>
                  <w:divBdr>
                    <w:top w:val="none" w:sz="0" w:space="0" w:color="auto"/>
                    <w:left w:val="none" w:sz="0" w:space="0" w:color="auto"/>
                    <w:bottom w:val="none" w:sz="0" w:space="0" w:color="auto"/>
                    <w:right w:val="none" w:sz="0" w:space="0" w:color="auto"/>
                  </w:divBdr>
                </w:div>
                <w:div w:id="306710284">
                  <w:marLeft w:val="240"/>
                  <w:marRight w:val="0"/>
                  <w:marTop w:val="0"/>
                  <w:marBottom w:val="0"/>
                  <w:divBdr>
                    <w:top w:val="none" w:sz="0" w:space="0" w:color="auto"/>
                    <w:left w:val="none" w:sz="0" w:space="0" w:color="auto"/>
                    <w:bottom w:val="none" w:sz="0" w:space="0" w:color="auto"/>
                    <w:right w:val="none" w:sz="0" w:space="0" w:color="auto"/>
                  </w:divBdr>
                </w:div>
                <w:div w:id="1881092647">
                  <w:marLeft w:val="240"/>
                  <w:marRight w:val="0"/>
                  <w:marTop w:val="0"/>
                  <w:marBottom w:val="0"/>
                  <w:divBdr>
                    <w:top w:val="none" w:sz="0" w:space="0" w:color="auto"/>
                    <w:left w:val="none" w:sz="0" w:space="0" w:color="auto"/>
                    <w:bottom w:val="none" w:sz="0" w:space="0" w:color="auto"/>
                    <w:right w:val="none" w:sz="0" w:space="0" w:color="auto"/>
                  </w:divBdr>
                </w:div>
              </w:divsChild>
            </w:div>
            <w:div w:id="2008554959">
              <w:marLeft w:val="240"/>
              <w:marRight w:val="0"/>
              <w:marTop w:val="0"/>
              <w:marBottom w:val="0"/>
              <w:divBdr>
                <w:top w:val="none" w:sz="0" w:space="0" w:color="auto"/>
                <w:left w:val="none" w:sz="0" w:space="0" w:color="auto"/>
                <w:bottom w:val="none" w:sz="0" w:space="0" w:color="auto"/>
                <w:right w:val="none" w:sz="0" w:space="0" w:color="auto"/>
              </w:divBdr>
              <w:divsChild>
                <w:div w:id="724259287">
                  <w:marLeft w:val="240"/>
                  <w:marRight w:val="0"/>
                  <w:marTop w:val="0"/>
                  <w:marBottom w:val="0"/>
                  <w:divBdr>
                    <w:top w:val="none" w:sz="0" w:space="0" w:color="auto"/>
                    <w:left w:val="none" w:sz="0" w:space="0" w:color="auto"/>
                    <w:bottom w:val="none" w:sz="0" w:space="0" w:color="auto"/>
                    <w:right w:val="none" w:sz="0" w:space="0" w:color="auto"/>
                  </w:divBdr>
                </w:div>
                <w:div w:id="1109394709">
                  <w:marLeft w:val="240"/>
                  <w:marRight w:val="0"/>
                  <w:marTop w:val="0"/>
                  <w:marBottom w:val="0"/>
                  <w:divBdr>
                    <w:top w:val="none" w:sz="0" w:space="0" w:color="auto"/>
                    <w:left w:val="none" w:sz="0" w:space="0" w:color="auto"/>
                    <w:bottom w:val="none" w:sz="0" w:space="0" w:color="auto"/>
                    <w:right w:val="none" w:sz="0" w:space="0" w:color="auto"/>
                  </w:divBdr>
                </w:div>
                <w:div w:id="1981954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2064498">
          <w:marLeft w:val="240"/>
          <w:marRight w:val="0"/>
          <w:marTop w:val="0"/>
          <w:marBottom w:val="0"/>
          <w:divBdr>
            <w:top w:val="none" w:sz="0" w:space="0" w:color="auto"/>
            <w:left w:val="none" w:sz="0" w:space="0" w:color="auto"/>
            <w:bottom w:val="none" w:sz="0" w:space="0" w:color="auto"/>
            <w:right w:val="none" w:sz="0" w:space="0" w:color="auto"/>
          </w:divBdr>
          <w:divsChild>
            <w:div w:id="1020006102">
              <w:marLeft w:val="240"/>
              <w:marRight w:val="0"/>
              <w:marTop w:val="0"/>
              <w:marBottom w:val="0"/>
              <w:divBdr>
                <w:top w:val="none" w:sz="0" w:space="0" w:color="auto"/>
                <w:left w:val="none" w:sz="0" w:space="0" w:color="auto"/>
                <w:bottom w:val="none" w:sz="0" w:space="0" w:color="auto"/>
                <w:right w:val="none" w:sz="0" w:space="0" w:color="auto"/>
              </w:divBdr>
            </w:div>
            <w:div w:id="1083843895">
              <w:marLeft w:val="240"/>
              <w:marRight w:val="0"/>
              <w:marTop w:val="0"/>
              <w:marBottom w:val="0"/>
              <w:divBdr>
                <w:top w:val="none" w:sz="0" w:space="0" w:color="auto"/>
                <w:left w:val="none" w:sz="0" w:space="0" w:color="auto"/>
                <w:bottom w:val="none" w:sz="0" w:space="0" w:color="auto"/>
                <w:right w:val="none" w:sz="0" w:space="0" w:color="auto"/>
              </w:divBdr>
            </w:div>
          </w:divsChild>
        </w:div>
        <w:div w:id="1061756786">
          <w:marLeft w:val="240"/>
          <w:marRight w:val="0"/>
          <w:marTop w:val="0"/>
          <w:marBottom w:val="0"/>
          <w:divBdr>
            <w:top w:val="none" w:sz="0" w:space="0" w:color="auto"/>
            <w:left w:val="none" w:sz="0" w:space="0" w:color="auto"/>
            <w:bottom w:val="none" w:sz="0" w:space="0" w:color="auto"/>
            <w:right w:val="none" w:sz="0" w:space="0" w:color="auto"/>
          </w:divBdr>
        </w:div>
        <w:div w:id="1286696299">
          <w:marLeft w:val="240"/>
          <w:marRight w:val="0"/>
          <w:marTop w:val="0"/>
          <w:marBottom w:val="0"/>
          <w:divBdr>
            <w:top w:val="none" w:sz="0" w:space="0" w:color="auto"/>
            <w:left w:val="none" w:sz="0" w:space="0" w:color="auto"/>
            <w:bottom w:val="none" w:sz="0" w:space="0" w:color="auto"/>
            <w:right w:val="none" w:sz="0" w:space="0" w:color="auto"/>
          </w:divBdr>
        </w:div>
        <w:div w:id="1542092115">
          <w:marLeft w:val="240"/>
          <w:marRight w:val="0"/>
          <w:marTop w:val="0"/>
          <w:marBottom w:val="0"/>
          <w:divBdr>
            <w:top w:val="none" w:sz="0" w:space="0" w:color="auto"/>
            <w:left w:val="none" w:sz="0" w:space="0" w:color="auto"/>
            <w:bottom w:val="none" w:sz="0" w:space="0" w:color="auto"/>
            <w:right w:val="none" w:sz="0" w:space="0" w:color="auto"/>
          </w:divBdr>
        </w:div>
      </w:divsChild>
    </w:div>
    <w:div w:id="325403047">
      <w:bodyDiv w:val="1"/>
      <w:marLeft w:val="0"/>
      <w:marRight w:val="0"/>
      <w:marTop w:val="0"/>
      <w:marBottom w:val="0"/>
      <w:divBdr>
        <w:top w:val="none" w:sz="0" w:space="0" w:color="auto"/>
        <w:left w:val="none" w:sz="0" w:space="0" w:color="auto"/>
        <w:bottom w:val="none" w:sz="0" w:space="0" w:color="auto"/>
        <w:right w:val="none" w:sz="0" w:space="0" w:color="auto"/>
      </w:divBdr>
      <w:divsChild>
        <w:div w:id="236668630">
          <w:marLeft w:val="240"/>
          <w:marRight w:val="0"/>
          <w:marTop w:val="0"/>
          <w:marBottom w:val="0"/>
          <w:divBdr>
            <w:top w:val="none" w:sz="0" w:space="0" w:color="auto"/>
            <w:left w:val="none" w:sz="0" w:space="0" w:color="auto"/>
            <w:bottom w:val="none" w:sz="0" w:space="0" w:color="auto"/>
            <w:right w:val="none" w:sz="0" w:space="0" w:color="auto"/>
          </w:divBdr>
        </w:div>
        <w:div w:id="504322937">
          <w:marLeft w:val="240"/>
          <w:marRight w:val="0"/>
          <w:marTop w:val="0"/>
          <w:marBottom w:val="0"/>
          <w:divBdr>
            <w:top w:val="none" w:sz="0" w:space="0" w:color="auto"/>
            <w:left w:val="none" w:sz="0" w:space="0" w:color="auto"/>
            <w:bottom w:val="none" w:sz="0" w:space="0" w:color="auto"/>
            <w:right w:val="none" w:sz="0" w:space="0" w:color="auto"/>
          </w:divBdr>
        </w:div>
        <w:div w:id="621573062">
          <w:marLeft w:val="240"/>
          <w:marRight w:val="0"/>
          <w:marTop w:val="0"/>
          <w:marBottom w:val="0"/>
          <w:divBdr>
            <w:top w:val="none" w:sz="0" w:space="0" w:color="auto"/>
            <w:left w:val="none" w:sz="0" w:space="0" w:color="auto"/>
            <w:bottom w:val="none" w:sz="0" w:space="0" w:color="auto"/>
            <w:right w:val="none" w:sz="0" w:space="0" w:color="auto"/>
          </w:divBdr>
        </w:div>
        <w:div w:id="1273777968">
          <w:marLeft w:val="240"/>
          <w:marRight w:val="0"/>
          <w:marTop w:val="0"/>
          <w:marBottom w:val="0"/>
          <w:divBdr>
            <w:top w:val="none" w:sz="0" w:space="0" w:color="auto"/>
            <w:left w:val="none" w:sz="0" w:space="0" w:color="auto"/>
            <w:bottom w:val="none" w:sz="0" w:space="0" w:color="auto"/>
            <w:right w:val="none" w:sz="0" w:space="0" w:color="auto"/>
          </w:divBdr>
          <w:divsChild>
            <w:div w:id="15935008">
              <w:marLeft w:val="240"/>
              <w:marRight w:val="0"/>
              <w:marTop w:val="0"/>
              <w:marBottom w:val="0"/>
              <w:divBdr>
                <w:top w:val="none" w:sz="0" w:space="0" w:color="auto"/>
                <w:left w:val="none" w:sz="0" w:space="0" w:color="auto"/>
                <w:bottom w:val="none" w:sz="0" w:space="0" w:color="auto"/>
                <w:right w:val="none" w:sz="0" w:space="0" w:color="auto"/>
              </w:divBdr>
              <w:divsChild>
                <w:div w:id="1084692557">
                  <w:marLeft w:val="240"/>
                  <w:marRight w:val="0"/>
                  <w:marTop w:val="0"/>
                  <w:marBottom w:val="0"/>
                  <w:divBdr>
                    <w:top w:val="none" w:sz="0" w:space="0" w:color="auto"/>
                    <w:left w:val="none" w:sz="0" w:space="0" w:color="auto"/>
                    <w:bottom w:val="none" w:sz="0" w:space="0" w:color="auto"/>
                    <w:right w:val="none" w:sz="0" w:space="0" w:color="auto"/>
                  </w:divBdr>
                </w:div>
                <w:div w:id="1326087923">
                  <w:marLeft w:val="240"/>
                  <w:marRight w:val="0"/>
                  <w:marTop w:val="0"/>
                  <w:marBottom w:val="0"/>
                  <w:divBdr>
                    <w:top w:val="none" w:sz="0" w:space="0" w:color="auto"/>
                    <w:left w:val="none" w:sz="0" w:space="0" w:color="auto"/>
                    <w:bottom w:val="none" w:sz="0" w:space="0" w:color="auto"/>
                    <w:right w:val="none" w:sz="0" w:space="0" w:color="auto"/>
                  </w:divBdr>
                </w:div>
                <w:div w:id="1881211701">
                  <w:marLeft w:val="240"/>
                  <w:marRight w:val="0"/>
                  <w:marTop w:val="0"/>
                  <w:marBottom w:val="0"/>
                  <w:divBdr>
                    <w:top w:val="none" w:sz="0" w:space="0" w:color="auto"/>
                    <w:left w:val="none" w:sz="0" w:space="0" w:color="auto"/>
                    <w:bottom w:val="none" w:sz="0" w:space="0" w:color="auto"/>
                    <w:right w:val="none" w:sz="0" w:space="0" w:color="auto"/>
                  </w:divBdr>
                </w:div>
              </w:divsChild>
            </w:div>
            <w:div w:id="572355139">
              <w:marLeft w:val="240"/>
              <w:marRight w:val="0"/>
              <w:marTop w:val="0"/>
              <w:marBottom w:val="0"/>
              <w:divBdr>
                <w:top w:val="none" w:sz="0" w:space="0" w:color="auto"/>
                <w:left w:val="none" w:sz="0" w:space="0" w:color="auto"/>
                <w:bottom w:val="none" w:sz="0" w:space="0" w:color="auto"/>
                <w:right w:val="none" w:sz="0" w:space="0" w:color="auto"/>
              </w:divBdr>
            </w:div>
            <w:div w:id="899755520">
              <w:marLeft w:val="240"/>
              <w:marRight w:val="0"/>
              <w:marTop w:val="0"/>
              <w:marBottom w:val="0"/>
              <w:divBdr>
                <w:top w:val="none" w:sz="0" w:space="0" w:color="auto"/>
                <w:left w:val="none" w:sz="0" w:space="0" w:color="auto"/>
                <w:bottom w:val="none" w:sz="0" w:space="0" w:color="auto"/>
                <w:right w:val="none" w:sz="0" w:space="0" w:color="auto"/>
              </w:divBdr>
            </w:div>
            <w:div w:id="1084960476">
              <w:marLeft w:val="240"/>
              <w:marRight w:val="0"/>
              <w:marTop w:val="0"/>
              <w:marBottom w:val="0"/>
              <w:divBdr>
                <w:top w:val="none" w:sz="0" w:space="0" w:color="auto"/>
                <w:left w:val="none" w:sz="0" w:space="0" w:color="auto"/>
                <w:bottom w:val="none" w:sz="0" w:space="0" w:color="auto"/>
                <w:right w:val="none" w:sz="0" w:space="0" w:color="auto"/>
              </w:divBdr>
            </w:div>
            <w:div w:id="1277254962">
              <w:marLeft w:val="240"/>
              <w:marRight w:val="0"/>
              <w:marTop w:val="0"/>
              <w:marBottom w:val="0"/>
              <w:divBdr>
                <w:top w:val="none" w:sz="0" w:space="0" w:color="auto"/>
                <w:left w:val="none" w:sz="0" w:space="0" w:color="auto"/>
                <w:bottom w:val="none" w:sz="0" w:space="0" w:color="auto"/>
                <w:right w:val="none" w:sz="0" w:space="0" w:color="auto"/>
              </w:divBdr>
            </w:div>
            <w:div w:id="1579290090">
              <w:marLeft w:val="240"/>
              <w:marRight w:val="0"/>
              <w:marTop w:val="0"/>
              <w:marBottom w:val="0"/>
              <w:divBdr>
                <w:top w:val="none" w:sz="0" w:space="0" w:color="auto"/>
                <w:left w:val="none" w:sz="0" w:space="0" w:color="auto"/>
                <w:bottom w:val="none" w:sz="0" w:space="0" w:color="auto"/>
                <w:right w:val="none" w:sz="0" w:space="0" w:color="auto"/>
              </w:divBdr>
              <w:divsChild>
                <w:div w:id="652754374">
                  <w:marLeft w:val="240"/>
                  <w:marRight w:val="0"/>
                  <w:marTop w:val="0"/>
                  <w:marBottom w:val="0"/>
                  <w:divBdr>
                    <w:top w:val="none" w:sz="0" w:space="0" w:color="auto"/>
                    <w:left w:val="none" w:sz="0" w:space="0" w:color="auto"/>
                    <w:bottom w:val="none" w:sz="0" w:space="0" w:color="auto"/>
                    <w:right w:val="none" w:sz="0" w:space="0" w:color="auto"/>
                  </w:divBdr>
                </w:div>
                <w:div w:id="1742823386">
                  <w:marLeft w:val="240"/>
                  <w:marRight w:val="0"/>
                  <w:marTop w:val="0"/>
                  <w:marBottom w:val="0"/>
                  <w:divBdr>
                    <w:top w:val="none" w:sz="0" w:space="0" w:color="auto"/>
                    <w:left w:val="none" w:sz="0" w:space="0" w:color="auto"/>
                    <w:bottom w:val="none" w:sz="0" w:space="0" w:color="auto"/>
                    <w:right w:val="none" w:sz="0" w:space="0" w:color="auto"/>
                  </w:divBdr>
                </w:div>
                <w:div w:id="1939755735">
                  <w:marLeft w:val="240"/>
                  <w:marRight w:val="0"/>
                  <w:marTop w:val="0"/>
                  <w:marBottom w:val="0"/>
                  <w:divBdr>
                    <w:top w:val="none" w:sz="0" w:space="0" w:color="auto"/>
                    <w:left w:val="none" w:sz="0" w:space="0" w:color="auto"/>
                    <w:bottom w:val="none" w:sz="0" w:space="0" w:color="auto"/>
                    <w:right w:val="none" w:sz="0" w:space="0" w:color="auto"/>
                  </w:divBdr>
                </w:div>
              </w:divsChild>
            </w:div>
            <w:div w:id="1601065240">
              <w:marLeft w:val="240"/>
              <w:marRight w:val="0"/>
              <w:marTop w:val="0"/>
              <w:marBottom w:val="0"/>
              <w:divBdr>
                <w:top w:val="none" w:sz="0" w:space="0" w:color="auto"/>
                <w:left w:val="none" w:sz="0" w:space="0" w:color="auto"/>
                <w:bottom w:val="none" w:sz="0" w:space="0" w:color="auto"/>
                <w:right w:val="none" w:sz="0" w:space="0" w:color="auto"/>
              </w:divBdr>
            </w:div>
            <w:div w:id="1734889764">
              <w:marLeft w:val="240"/>
              <w:marRight w:val="0"/>
              <w:marTop w:val="0"/>
              <w:marBottom w:val="0"/>
              <w:divBdr>
                <w:top w:val="none" w:sz="0" w:space="0" w:color="auto"/>
                <w:left w:val="none" w:sz="0" w:space="0" w:color="auto"/>
                <w:bottom w:val="none" w:sz="0" w:space="0" w:color="auto"/>
                <w:right w:val="none" w:sz="0" w:space="0" w:color="auto"/>
              </w:divBdr>
            </w:div>
            <w:div w:id="1916235662">
              <w:marLeft w:val="240"/>
              <w:marRight w:val="0"/>
              <w:marTop w:val="0"/>
              <w:marBottom w:val="0"/>
              <w:divBdr>
                <w:top w:val="none" w:sz="0" w:space="0" w:color="auto"/>
                <w:left w:val="none" w:sz="0" w:space="0" w:color="auto"/>
                <w:bottom w:val="none" w:sz="0" w:space="0" w:color="auto"/>
                <w:right w:val="none" w:sz="0" w:space="0" w:color="auto"/>
              </w:divBdr>
              <w:divsChild>
                <w:div w:id="446628940">
                  <w:marLeft w:val="240"/>
                  <w:marRight w:val="0"/>
                  <w:marTop w:val="0"/>
                  <w:marBottom w:val="0"/>
                  <w:divBdr>
                    <w:top w:val="none" w:sz="0" w:space="0" w:color="auto"/>
                    <w:left w:val="none" w:sz="0" w:space="0" w:color="auto"/>
                    <w:bottom w:val="none" w:sz="0" w:space="0" w:color="auto"/>
                    <w:right w:val="none" w:sz="0" w:space="0" w:color="auto"/>
                  </w:divBdr>
                </w:div>
                <w:div w:id="1822429725">
                  <w:marLeft w:val="240"/>
                  <w:marRight w:val="0"/>
                  <w:marTop w:val="0"/>
                  <w:marBottom w:val="0"/>
                  <w:divBdr>
                    <w:top w:val="none" w:sz="0" w:space="0" w:color="auto"/>
                    <w:left w:val="none" w:sz="0" w:space="0" w:color="auto"/>
                    <w:bottom w:val="none" w:sz="0" w:space="0" w:color="auto"/>
                    <w:right w:val="none" w:sz="0" w:space="0" w:color="auto"/>
                  </w:divBdr>
                </w:div>
                <w:div w:id="1932546610">
                  <w:marLeft w:val="240"/>
                  <w:marRight w:val="0"/>
                  <w:marTop w:val="0"/>
                  <w:marBottom w:val="0"/>
                  <w:divBdr>
                    <w:top w:val="none" w:sz="0" w:space="0" w:color="auto"/>
                    <w:left w:val="none" w:sz="0" w:space="0" w:color="auto"/>
                    <w:bottom w:val="none" w:sz="0" w:space="0" w:color="auto"/>
                    <w:right w:val="none" w:sz="0" w:space="0" w:color="auto"/>
                  </w:divBdr>
                </w:div>
              </w:divsChild>
            </w:div>
            <w:div w:id="2147235233">
              <w:marLeft w:val="240"/>
              <w:marRight w:val="0"/>
              <w:marTop w:val="0"/>
              <w:marBottom w:val="0"/>
              <w:divBdr>
                <w:top w:val="none" w:sz="0" w:space="0" w:color="auto"/>
                <w:left w:val="none" w:sz="0" w:space="0" w:color="auto"/>
                <w:bottom w:val="none" w:sz="0" w:space="0" w:color="auto"/>
                <w:right w:val="none" w:sz="0" w:space="0" w:color="auto"/>
              </w:divBdr>
            </w:div>
          </w:divsChild>
        </w:div>
        <w:div w:id="1717968582">
          <w:marLeft w:val="240"/>
          <w:marRight w:val="0"/>
          <w:marTop w:val="0"/>
          <w:marBottom w:val="0"/>
          <w:divBdr>
            <w:top w:val="none" w:sz="0" w:space="0" w:color="auto"/>
            <w:left w:val="none" w:sz="0" w:space="0" w:color="auto"/>
            <w:bottom w:val="none" w:sz="0" w:space="0" w:color="auto"/>
            <w:right w:val="none" w:sz="0" w:space="0" w:color="auto"/>
          </w:divBdr>
          <w:divsChild>
            <w:div w:id="350837602">
              <w:marLeft w:val="240"/>
              <w:marRight w:val="0"/>
              <w:marTop w:val="0"/>
              <w:marBottom w:val="0"/>
              <w:divBdr>
                <w:top w:val="none" w:sz="0" w:space="0" w:color="auto"/>
                <w:left w:val="none" w:sz="0" w:space="0" w:color="auto"/>
                <w:bottom w:val="none" w:sz="0" w:space="0" w:color="auto"/>
                <w:right w:val="none" w:sz="0" w:space="0" w:color="auto"/>
              </w:divBdr>
            </w:div>
            <w:div w:id="1718822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5110177">
      <w:bodyDiv w:val="1"/>
      <w:marLeft w:val="0"/>
      <w:marRight w:val="0"/>
      <w:marTop w:val="0"/>
      <w:marBottom w:val="0"/>
      <w:divBdr>
        <w:top w:val="none" w:sz="0" w:space="0" w:color="auto"/>
        <w:left w:val="none" w:sz="0" w:space="0" w:color="auto"/>
        <w:bottom w:val="none" w:sz="0" w:space="0" w:color="auto"/>
        <w:right w:val="none" w:sz="0" w:space="0" w:color="auto"/>
      </w:divBdr>
    </w:div>
    <w:div w:id="336737552">
      <w:bodyDiv w:val="1"/>
      <w:marLeft w:val="0"/>
      <w:marRight w:val="0"/>
      <w:marTop w:val="0"/>
      <w:marBottom w:val="0"/>
      <w:divBdr>
        <w:top w:val="none" w:sz="0" w:space="0" w:color="auto"/>
        <w:left w:val="none" w:sz="0" w:space="0" w:color="auto"/>
        <w:bottom w:val="none" w:sz="0" w:space="0" w:color="auto"/>
        <w:right w:val="none" w:sz="0" w:space="0" w:color="auto"/>
      </w:divBdr>
      <w:divsChild>
        <w:div w:id="107168109">
          <w:marLeft w:val="240"/>
          <w:marRight w:val="0"/>
          <w:marTop w:val="0"/>
          <w:marBottom w:val="0"/>
          <w:divBdr>
            <w:top w:val="none" w:sz="0" w:space="0" w:color="auto"/>
            <w:left w:val="none" w:sz="0" w:space="0" w:color="auto"/>
            <w:bottom w:val="none" w:sz="0" w:space="0" w:color="auto"/>
            <w:right w:val="none" w:sz="0" w:space="0" w:color="auto"/>
          </w:divBdr>
        </w:div>
        <w:div w:id="853420164">
          <w:marLeft w:val="240"/>
          <w:marRight w:val="0"/>
          <w:marTop w:val="0"/>
          <w:marBottom w:val="0"/>
          <w:divBdr>
            <w:top w:val="none" w:sz="0" w:space="0" w:color="auto"/>
            <w:left w:val="none" w:sz="0" w:space="0" w:color="auto"/>
            <w:bottom w:val="none" w:sz="0" w:space="0" w:color="auto"/>
            <w:right w:val="none" w:sz="0" w:space="0" w:color="auto"/>
          </w:divBdr>
        </w:div>
        <w:div w:id="1122456870">
          <w:marLeft w:val="240"/>
          <w:marRight w:val="0"/>
          <w:marTop w:val="0"/>
          <w:marBottom w:val="0"/>
          <w:divBdr>
            <w:top w:val="none" w:sz="0" w:space="0" w:color="auto"/>
            <w:left w:val="none" w:sz="0" w:space="0" w:color="auto"/>
            <w:bottom w:val="none" w:sz="0" w:space="0" w:color="auto"/>
            <w:right w:val="none" w:sz="0" w:space="0" w:color="auto"/>
          </w:divBdr>
          <w:divsChild>
            <w:div w:id="1644383583">
              <w:marLeft w:val="240"/>
              <w:marRight w:val="0"/>
              <w:marTop w:val="0"/>
              <w:marBottom w:val="0"/>
              <w:divBdr>
                <w:top w:val="none" w:sz="0" w:space="0" w:color="auto"/>
                <w:left w:val="none" w:sz="0" w:space="0" w:color="auto"/>
                <w:bottom w:val="none" w:sz="0" w:space="0" w:color="auto"/>
                <w:right w:val="none" w:sz="0" w:space="0" w:color="auto"/>
              </w:divBdr>
            </w:div>
            <w:div w:id="1860896230">
              <w:marLeft w:val="240"/>
              <w:marRight w:val="0"/>
              <w:marTop w:val="0"/>
              <w:marBottom w:val="0"/>
              <w:divBdr>
                <w:top w:val="none" w:sz="0" w:space="0" w:color="auto"/>
                <w:left w:val="none" w:sz="0" w:space="0" w:color="auto"/>
                <w:bottom w:val="none" w:sz="0" w:space="0" w:color="auto"/>
                <w:right w:val="none" w:sz="0" w:space="0" w:color="auto"/>
              </w:divBdr>
            </w:div>
          </w:divsChild>
        </w:div>
        <w:div w:id="1332180616">
          <w:marLeft w:val="240"/>
          <w:marRight w:val="0"/>
          <w:marTop w:val="0"/>
          <w:marBottom w:val="0"/>
          <w:divBdr>
            <w:top w:val="none" w:sz="0" w:space="0" w:color="auto"/>
            <w:left w:val="none" w:sz="0" w:space="0" w:color="auto"/>
            <w:bottom w:val="none" w:sz="0" w:space="0" w:color="auto"/>
            <w:right w:val="none" w:sz="0" w:space="0" w:color="auto"/>
          </w:divBdr>
          <w:divsChild>
            <w:div w:id="19747551">
              <w:marLeft w:val="240"/>
              <w:marRight w:val="0"/>
              <w:marTop w:val="0"/>
              <w:marBottom w:val="0"/>
              <w:divBdr>
                <w:top w:val="none" w:sz="0" w:space="0" w:color="auto"/>
                <w:left w:val="none" w:sz="0" w:space="0" w:color="auto"/>
                <w:bottom w:val="none" w:sz="0" w:space="0" w:color="auto"/>
                <w:right w:val="none" w:sz="0" w:space="0" w:color="auto"/>
              </w:divBdr>
            </w:div>
            <w:div w:id="60325562">
              <w:marLeft w:val="240"/>
              <w:marRight w:val="0"/>
              <w:marTop w:val="0"/>
              <w:marBottom w:val="0"/>
              <w:divBdr>
                <w:top w:val="none" w:sz="0" w:space="0" w:color="auto"/>
                <w:left w:val="none" w:sz="0" w:space="0" w:color="auto"/>
                <w:bottom w:val="none" w:sz="0" w:space="0" w:color="auto"/>
                <w:right w:val="none" w:sz="0" w:space="0" w:color="auto"/>
              </w:divBdr>
            </w:div>
            <w:div w:id="376125195">
              <w:marLeft w:val="240"/>
              <w:marRight w:val="0"/>
              <w:marTop w:val="0"/>
              <w:marBottom w:val="0"/>
              <w:divBdr>
                <w:top w:val="none" w:sz="0" w:space="0" w:color="auto"/>
                <w:left w:val="none" w:sz="0" w:space="0" w:color="auto"/>
                <w:bottom w:val="none" w:sz="0" w:space="0" w:color="auto"/>
                <w:right w:val="none" w:sz="0" w:space="0" w:color="auto"/>
              </w:divBdr>
            </w:div>
            <w:div w:id="642001521">
              <w:marLeft w:val="240"/>
              <w:marRight w:val="0"/>
              <w:marTop w:val="0"/>
              <w:marBottom w:val="0"/>
              <w:divBdr>
                <w:top w:val="none" w:sz="0" w:space="0" w:color="auto"/>
                <w:left w:val="none" w:sz="0" w:space="0" w:color="auto"/>
                <w:bottom w:val="none" w:sz="0" w:space="0" w:color="auto"/>
                <w:right w:val="none" w:sz="0" w:space="0" w:color="auto"/>
              </w:divBdr>
            </w:div>
            <w:div w:id="719793390">
              <w:marLeft w:val="240"/>
              <w:marRight w:val="0"/>
              <w:marTop w:val="0"/>
              <w:marBottom w:val="0"/>
              <w:divBdr>
                <w:top w:val="none" w:sz="0" w:space="0" w:color="auto"/>
                <w:left w:val="none" w:sz="0" w:space="0" w:color="auto"/>
                <w:bottom w:val="none" w:sz="0" w:space="0" w:color="auto"/>
                <w:right w:val="none" w:sz="0" w:space="0" w:color="auto"/>
              </w:divBdr>
            </w:div>
            <w:div w:id="776294723">
              <w:marLeft w:val="240"/>
              <w:marRight w:val="0"/>
              <w:marTop w:val="0"/>
              <w:marBottom w:val="0"/>
              <w:divBdr>
                <w:top w:val="none" w:sz="0" w:space="0" w:color="auto"/>
                <w:left w:val="none" w:sz="0" w:space="0" w:color="auto"/>
                <w:bottom w:val="none" w:sz="0" w:space="0" w:color="auto"/>
                <w:right w:val="none" w:sz="0" w:space="0" w:color="auto"/>
              </w:divBdr>
              <w:divsChild>
                <w:div w:id="196165152">
                  <w:marLeft w:val="240"/>
                  <w:marRight w:val="0"/>
                  <w:marTop w:val="0"/>
                  <w:marBottom w:val="0"/>
                  <w:divBdr>
                    <w:top w:val="none" w:sz="0" w:space="0" w:color="auto"/>
                    <w:left w:val="none" w:sz="0" w:space="0" w:color="auto"/>
                    <w:bottom w:val="none" w:sz="0" w:space="0" w:color="auto"/>
                    <w:right w:val="none" w:sz="0" w:space="0" w:color="auto"/>
                  </w:divBdr>
                </w:div>
                <w:div w:id="1896623651">
                  <w:marLeft w:val="240"/>
                  <w:marRight w:val="0"/>
                  <w:marTop w:val="0"/>
                  <w:marBottom w:val="0"/>
                  <w:divBdr>
                    <w:top w:val="none" w:sz="0" w:space="0" w:color="auto"/>
                    <w:left w:val="none" w:sz="0" w:space="0" w:color="auto"/>
                    <w:bottom w:val="none" w:sz="0" w:space="0" w:color="auto"/>
                    <w:right w:val="none" w:sz="0" w:space="0" w:color="auto"/>
                  </w:divBdr>
                </w:div>
                <w:div w:id="2010981983">
                  <w:marLeft w:val="240"/>
                  <w:marRight w:val="0"/>
                  <w:marTop w:val="0"/>
                  <w:marBottom w:val="0"/>
                  <w:divBdr>
                    <w:top w:val="none" w:sz="0" w:space="0" w:color="auto"/>
                    <w:left w:val="none" w:sz="0" w:space="0" w:color="auto"/>
                    <w:bottom w:val="none" w:sz="0" w:space="0" w:color="auto"/>
                    <w:right w:val="none" w:sz="0" w:space="0" w:color="auto"/>
                  </w:divBdr>
                </w:div>
              </w:divsChild>
            </w:div>
            <w:div w:id="809395230">
              <w:marLeft w:val="240"/>
              <w:marRight w:val="0"/>
              <w:marTop w:val="0"/>
              <w:marBottom w:val="0"/>
              <w:divBdr>
                <w:top w:val="none" w:sz="0" w:space="0" w:color="auto"/>
                <w:left w:val="none" w:sz="0" w:space="0" w:color="auto"/>
                <w:bottom w:val="none" w:sz="0" w:space="0" w:color="auto"/>
                <w:right w:val="none" w:sz="0" w:space="0" w:color="auto"/>
              </w:divBdr>
              <w:divsChild>
                <w:div w:id="330715753">
                  <w:marLeft w:val="240"/>
                  <w:marRight w:val="0"/>
                  <w:marTop w:val="0"/>
                  <w:marBottom w:val="0"/>
                  <w:divBdr>
                    <w:top w:val="none" w:sz="0" w:space="0" w:color="auto"/>
                    <w:left w:val="none" w:sz="0" w:space="0" w:color="auto"/>
                    <w:bottom w:val="none" w:sz="0" w:space="0" w:color="auto"/>
                    <w:right w:val="none" w:sz="0" w:space="0" w:color="auto"/>
                  </w:divBdr>
                </w:div>
                <w:div w:id="399905311">
                  <w:marLeft w:val="240"/>
                  <w:marRight w:val="0"/>
                  <w:marTop w:val="0"/>
                  <w:marBottom w:val="0"/>
                  <w:divBdr>
                    <w:top w:val="none" w:sz="0" w:space="0" w:color="auto"/>
                    <w:left w:val="none" w:sz="0" w:space="0" w:color="auto"/>
                    <w:bottom w:val="none" w:sz="0" w:space="0" w:color="auto"/>
                    <w:right w:val="none" w:sz="0" w:space="0" w:color="auto"/>
                  </w:divBdr>
                </w:div>
                <w:div w:id="1186594946">
                  <w:marLeft w:val="240"/>
                  <w:marRight w:val="0"/>
                  <w:marTop w:val="0"/>
                  <w:marBottom w:val="0"/>
                  <w:divBdr>
                    <w:top w:val="none" w:sz="0" w:space="0" w:color="auto"/>
                    <w:left w:val="none" w:sz="0" w:space="0" w:color="auto"/>
                    <w:bottom w:val="none" w:sz="0" w:space="0" w:color="auto"/>
                    <w:right w:val="none" w:sz="0" w:space="0" w:color="auto"/>
                  </w:divBdr>
                </w:div>
              </w:divsChild>
            </w:div>
            <w:div w:id="1114519106">
              <w:marLeft w:val="240"/>
              <w:marRight w:val="0"/>
              <w:marTop w:val="0"/>
              <w:marBottom w:val="0"/>
              <w:divBdr>
                <w:top w:val="none" w:sz="0" w:space="0" w:color="auto"/>
                <w:left w:val="none" w:sz="0" w:space="0" w:color="auto"/>
                <w:bottom w:val="none" w:sz="0" w:space="0" w:color="auto"/>
                <w:right w:val="none" w:sz="0" w:space="0" w:color="auto"/>
              </w:divBdr>
            </w:div>
            <w:div w:id="1246695185">
              <w:marLeft w:val="240"/>
              <w:marRight w:val="0"/>
              <w:marTop w:val="0"/>
              <w:marBottom w:val="0"/>
              <w:divBdr>
                <w:top w:val="none" w:sz="0" w:space="0" w:color="auto"/>
                <w:left w:val="none" w:sz="0" w:space="0" w:color="auto"/>
                <w:bottom w:val="none" w:sz="0" w:space="0" w:color="auto"/>
                <w:right w:val="none" w:sz="0" w:space="0" w:color="auto"/>
              </w:divBdr>
              <w:divsChild>
                <w:div w:id="488013371">
                  <w:marLeft w:val="240"/>
                  <w:marRight w:val="0"/>
                  <w:marTop w:val="0"/>
                  <w:marBottom w:val="0"/>
                  <w:divBdr>
                    <w:top w:val="none" w:sz="0" w:space="0" w:color="auto"/>
                    <w:left w:val="none" w:sz="0" w:space="0" w:color="auto"/>
                    <w:bottom w:val="none" w:sz="0" w:space="0" w:color="auto"/>
                    <w:right w:val="none" w:sz="0" w:space="0" w:color="auto"/>
                  </w:divBdr>
                </w:div>
                <w:div w:id="938608172">
                  <w:marLeft w:val="240"/>
                  <w:marRight w:val="0"/>
                  <w:marTop w:val="0"/>
                  <w:marBottom w:val="0"/>
                  <w:divBdr>
                    <w:top w:val="none" w:sz="0" w:space="0" w:color="auto"/>
                    <w:left w:val="none" w:sz="0" w:space="0" w:color="auto"/>
                    <w:bottom w:val="none" w:sz="0" w:space="0" w:color="auto"/>
                    <w:right w:val="none" w:sz="0" w:space="0" w:color="auto"/>
                  </w:divBdr>
                </w:div>
                <w:div w:id="1162967423">
                  <w:marLeft w:val="240"/>
                  <w:marRight w:val="0"/>
                  <w:marTop w:val="0"/>
                  <w:marBottom w:val="0"/>
                  <w:divBdr>
                    <w:top w:val="none" w:sz="0" w:space="0" w:color="auto"/>
                    <w:left w:val="none" w:sz="0" w:space="0" w:color="auto"/>
                    <w:bottom w:val="none" w:sz="0" w:space="0" w:color="auto"/>
                    <w:right w:val="none" w:sz="0" w:space="0" w:color="auto"/>
                  </w:divBdr>
                </w:div>
              </w:divsChild>
            </w:div>
            <w:div w:id="1265454793">
              <w:marLeft w:val="240"/>
              <w:marRight w:val="0"/>
              <w:marTop w:val="0"/>
              <w:marBottom w:val="0"/>
              <w:divBdr>
                <w:top w:val="none" w:sz="0" w:space="0" w:color="auto"/>
                <w:left w:val="none" w:sz="0" w:space="0" w:color="auto"/>
                <w:bottom w:val="none" w:sz="0" w:space="0" w:color="auto"/>
                <w:right w:val="none" w:sz="0" w:space="0" w:color="auto"/>
              </w:divBdr>
            </w:div>
          </w:divsChild>
        </w:div>
        <w:div w:id="1650015063">
          <w:marLeft w:val="240"/>
          <w:marRight w:val="0"/>
          <w:marTop w:val="0"/>
          <w:marBottom w:val="0"/>
          <w:divBdr>
            <w:top w:val="none" w:sz="0" w:space="0" w:color="auto"/>
            <w:left w:val="none" w:sz="0" w:space="0" w:color="auto"/>
            <w:bottom w:val="none" w:sz="0" w:space="0" w:color="auto"/>
            <w:right w:val="none" w:sz="0" w:space="0" w:color="auto"/>
          </w:divBdr>
        </w:div>
      </w:divsChild>
    </w:div>
    <w:div w:id="391781502">
      <w:bodyDiv w:val="1"/>
      <w:marLeft w:val="0"/>
      <w:marRight w:val="0"/>
      <w:marTop w:val="0"/>
      <w:marBottom w:val="0"/>
      <w:divBdr>
        <w:top w:val="none" w:sz="0" w:space="0" w:color="auto"/>
        <w:left w:val="none" w:sz="0" w:space="0" w:color="auto"/>
        <w:bottom w:val="none" w:sz="0" w:space="0" w:color="auto"/>
        <w:right w:val="none" w:sz="0" w:space="0" w:color="auto"/>
      </w:divBdr>
      <w:divsChild>
        <w:div w:id="591741423">
          <w:marLeft w:val="240"/>
          <w:marRight w:val="0"/>
          <w:marTop w:val="0"/>
          <w:marBottom w:val="0"/>
          <w:divBdr>
            <w:top w:val="none" w:sz="0" w:space="0" w:color="auto"/>
            <w:left w:val="none" w:sz="0" w:space="0" w:color="auto"/>
            <w:bottom w:val="none" w:sz="0" w:space="0" w:color="auto"/>
            <w:right w:val="none" w:sz="0" w:space="0" w:color="auto"/>
          </w:divBdr>
        </w:div>
        <w:div w:id="1414936941">
          <w:marLeft w:val="240"/>
          <w:marRight w:val="0"/>
          <w:marTop w:val="0"/>
          <w:marBottom w:val="0"/>
          <w:divBdr>
            <w:top w:val="none" w:sz="0" w:space="0" w:color="auto"/>
            <w:left w:val="none" w:sz="0" w:space="0" w:color="auto"/>
            <w:bottom w:val="none" w:sz="0" w:space="0" w:color="auto"/>
            <w:right w:val="none" w:sz="0" w:space="0" w:color="auto"/>
          </w:divBdr>
        </w:div>
      </w:divsChild>
    </w:div>
    <w:div w:id="403454289">
      <w:bodyDiv w:val="1"/>
      <w:marLeft w:val="0"/>
      <w:marRight w:val="0"/>
      <w:marTop w:val="0"/>
      <w:marBottom w:val="0"/>
      <w:divBdr>
        <w:top w:val="none" w:sz="0" w:space="0" w:color="auto"/>
        <w:left w:val="none" w:sz="0" w:space="0" w:color="auto"/>
        <w:bottom w:val="none" w:sz="0" w:space="0" w:color="auto"/>
        <w:right w:val="none" w:sz="0" w:space="0" w:color="auto"/>
      </w:divBdr>
    </w:div>
    <w:div w:id="407076808">
      <w:bodyDiv w:val="1"/>
      <w:marLeft w:val="0"/>
      <w:marRight w:val="0"/>
      <w:marTop w:val="0"/>
      <w:marBottom w:val="0"/>
      <w:divBdr>
        <w:top w:val="none" w:sz="0" w:space="0" w:color="auto"/>
        <w:left w:val="none" w:sz="0" w:space="0" w:color="auto"/>
        <w:bottom w:val="none" w:sz="0" w:space="0" w:color="auto"/>
        <w:right w:val="none" w:sz="0" w:space="0" w:color="auto"/>
      </w:divBdr>
      <w:divsChild>
        <w:div w:id="567614811">
          <w:marLeft w:val="240"/>
          <w:marRight w:val="0"/>
          <w:marTop w:val="0"/>
          <w:marBottom w:val="0"/>
          <w:divBdr>
            <w:top w:val="none" w:sz="0" w:space="0" w:color="auto"/>
            <w:left w:val="none" w:sz="0" w:space="0" w:color="auto"/>
            <w:bottom w:val="none" w:sz="0" w:space="0" w:color="auto"/>
            <w:right w:val="none" w:sz="0" w:space="0" w:color="auto"/>
          </w:divBdr>
        </w:div>
        <w:div w:id="1322199419">
          <w:marLeft w:val="240"/>
          <w:marRight w:val="0"/>
          <w:marTop w:val="0"/>
          <w:marBottom w:val="0"/>
          <w:divBdr>
            <w:top w:val="none" w:sz="0" w:space="0" w:color="auto"/>
            <w:left w:val="none" w:sz="0" w:space="0" w:color="auto"/>
            <w:bottom w:val="none" w:sz="0" w:space="0" w:color="auto"/>
            <w:right w:val="none" w:sz="0" w:space="0" w:color="auto"/>
          </w:divBdr>
        </w:div>
        <w:div w:id="1533571544">
          <w:marLeft w:val="240"/>
          <w:marRight w:val="0"/>
          <w:marTop w:val="0"/>
          <w:marBottom w:val="0"/>
          <w:divBdr>
            <w:top w:val="none" w:sz="0" w:space="0" w:color="auto"/>
            <w:left w:val="none" w:sz="0" w:space="0" w:color="auto"/>
            <w:bottom w:val="none" w:sz="0" w:space="0" w:color="auto"/>
            <w:right w:val="none" w:sz="0" w:space="0" w:color="auto"/>
          </w:divBdr>
        </w:div>
      </w:divsChild>
    </w:div>
    <w:div w:id="454299774">
      <w:bodyDiv w:val="1"/>
      <w:marLeft w:val="0"/>
      <w:marRight w:val="0"/>
      <w:marTop w:val="0"/>
      <w:marBottom w:val="0"/>
      <w:divBdr>
        <w:top w:val="none" w:sz="0" w:space="0" w:color="auto"/>
        <w:left w:val="none" w:sz="0" w:space="0" w:color="auto"/>
        <w:bottom w:val="none" w:sz="0" w:space="0" w:color="auto"/>
        <w:right w:val="none" w:sz="0" w:space="0" w:color="auto"/>
      </w:divBdr>
      <w:divsChild>
        <w:div w:id="611204531">
          <w:marLeft w:val="0"/>
          <w:marRight w:val="0"/>
          <w:marTop w:val="0"/>
          <w:marBottom w:val="0"/>
          <w:divBdr>
            <w:top w:val="none" w:sz="0" w:space="0" w:color="auto"/>
            <w:left w:val="none" w:sz="0" w:space="0" w:color="auto"/>
            <w:bottom w:val="none" w:sz="0" w:space="0" w:color="auto"/>
            <w:right w:val="none" w:sz="0" w:space="0" w:color="auto"/>
          </w:divBdr>
          <w:divsChild>
            <w:div w:id="134837517">
              <w:marLeft w:val="0"/>
              <w:marRight w:val="0"/>
              <w:marTop w:val="0"/>
              <w:marBottom w:val="0"/>
              <w:divBdr>
                <w:top w:val="none" w:sz="0" w:space="0" w:color="auto"/>
                <w:left w:val="none" w:sz="0" w:space="0" w:color="auto"/>
                <w:bottom w:val="none" w:sz="0" w:space="0" w:color="auto"/>
                <w:right w:val="none" w:sz="0" w:space="0" w:color="auto"/>
              </w:divBdr>
              <w:divsChild>
                <w:div w:id="208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6326">
      <w:bodyDiv w:val="1"/>
      <w:marLeft w:val="0"/>
      <w:marRight w:val="0"/>
      <w:marTop w:val="0"/>
      <w:marBottom w:val="0"/>
      <w:divBdr>
        <w:top w:val="none" w:sz="0" w:space="0" w:color="auto"/>
        <w:left w:val="none" w:sz="0" w:space="0" w:color="auto"/>
        <w:bottom w:val="none" w:sz="0" w:space="0" w:color="auto"/>
        <w:right w:val="none" w:sz="0" w:space="0" w:color="auto"/>
      </w:divBdr>
      <w:divsChild>
        <w:div w:id="499735740">
          <w:marLeft w:val="240"/>
          <w:marRight w:val="0"/>
          <w:marTop w:val="0"/>
          <w:marBottom w:val="0"/>
          <w:divBdr>
            <w:top w:val="none" w:sz="0" w:space="0" w:color="auto"/>
            <w:left w:val="none" w:sz="0" w:space="0" w:color="auto"/>
            <w:bottom w:val="none" w:sz="0" w:space="0" w:color="auto"/>
            <w:right w:val="none" w:sz="0" w:space="0" w:color="auto"/>
          </w:divBdr>
        </w:div>
        <w:div w:id="986669977">
          <w:marLeft w:val="240"/>
          <w:marRight w:val="0"/>
          <w:marTop w:val="0"/>
          <w:marBottom w:val="0"/>
          <w:divBdr>
            <w:top w:val="none" w:sz="0" w:space="0" w:color="auto"/>
            <w:left w:val="none" w:sz="0" w:space="0" w:color="auto"/>
            <w:bottom w:val="none" w:sz="0" w:space="0" w:color="auto"/>
            <w:right w:val="none" w:sz="0" w:space="0" w:color="auto"/>
          </w:divBdr>
          <w:divsChild>
            <w:div w:id="191461398">
              <w:marLeft w:val="240"/>
              <w:marRight w:val="0"/>
              <w:marTop w:val="0"/>
              <w:marBottom w:val="0"/>
              <w:divBdr>
                <w:top w:val="none" w:sz="0" w:space="0" w:color="auto"/>
                <w:left w:val="none" w:sz="0" w:space="0" w:color="auto"/>
                <w:bottom w:val="none" w:sz="0" w:space="0" w:color="auto"/>
                <w:right w:val="none" w:sz="0" w:space="0" w:color="auto"/>
              </w:divBdr>
            </w:div>
            <w:div w:id="375743756">
              <w:marLeft w:val="240"/>
              <w:marRight w:val="0"/>
              <w:marTop w:val="0"/>
              <w:marBottom w:val="0"/>
              <w:divBdr>
                <w:top w:val="none" w:sz="0" w:space="0" w:color="auto"/>
                <w:left w:val="none" w:sz="0" w:space="0" w:color="auto"/>
                <w:bottom w:val="none" w:sz="0" w:space="0" w:color="auto"/>
                <w:right w:val="none" w:sz="0" w:space="0" w:color="auto"/>
              </w:divBdr>
            </w:div>
            <w:div w:id="814642002">
              <w:marLeft w:val="240"/>
              <w:marRight w:val="0"/>
              <w:marTop w:val="0"/>
              <w:marBottom w:val="0"/>
              <w:divBdr>
                <w:top w:val="none" w:sz="0" w:space="0" w:color="auto"/>
                <w:left w:val="none" w:sz="0" w:space="0" w:color="auto"/>
                <w:bottom w:val="none" w:sz="0" w:space="0" w:color="auto"/>
                <w:right w:val="none" w:sz="0" w:space="0" w:color="auto"/>
              </w:divBdr>
            </w:div>
            <w:div w:id="1258976688">
              <w:marLeft w:val="240"/>
              <w:marRight w:val="0"/>
              <w:marTop w:val="0"/>
              <w:marBottom w:val="0"/>
              <w:divBdr>
                <w:top w:val="none" w:sz="0" w:space="0" w:color="auto"/>
                <w:left w:val="none" w:sz="0" w:space="0" w:color="auto"/>
                <w:bottom w:val="none" w:sz="0" w:space="0" w:color="auto"/>
                <w:right w:val="none" w:sz="0" w:space="0" w:color="auto"/>
              </w:divBdr>
            </w:div>
            <w:div w:id="1873417773">
              <w:marLeft w:val="240"/>
              <w:marRight w:val="0"/>
              <w:marTop w:val="0"/>
              <w:marBottom w:val="0"/>
              <w:divBdr>
                <w:top w:val="none" w:sz="0" w:space="0" w:color="auto"/>
                <w:left w:val="none" w:sz="0" w:space="0" w:color="auto"/>
                <w:bottom w:val="none" w:sz="0" w:space="0" w:color="auto"/>
                <w:right w:val="none" w:sz="0" w:space="0" w:color="auto"/>
              </w:divBdr>
            </w:div>
          </w:divsChild>
        </w:div>
        <w:div w:id="1274479919">
          <w:marLeft w:val="240"/>
          <w:marRight w:val="0"/>
          <w:marTop w:val="0"/>
          <w:marBottom w:val="0"/>
          <w:divBdr>
            <w:top w:val="none" w:sz="0" w:space="0" w:color="auto"/>
            <w:left w:val="none" w:sz="0" w:space="0" w:color="auto"/>
            <w:bottom w:val="none" w:sz="0" w:space="0" w:color="auto"/>
            <w:right w:val="none" w:sz="0" w:space="0" w:color="auto"/>
          </w:divBdr>
          <w:divsChild>
            <w:div w:id="226379224">
              <w:marLeft w:val="240"/>
              <w:marRight w:val="0"/>
              <w:marTop w:val="0"/>
              <w:marBottom w:val="0"/>
              <w:divBdr>
                <w:top w:val="none" w:sz="0" w:space="0" w:color="auto"/>
                <w:left w:val="none" w:sz="0" w:space="0" w:color="auto"/>
                <w:bottom w:val="none" w:sz="0" w:space="0" w:color="auto"/>
                <w:right w:val="none" w:sz="0" w:space="0" w:color="auto"/>
              </w:divBdr>
            </w:div>
            <w:div w:id="509023500">
              <w:marLeft w:val="240"/>
              <w:marRight w:val="0"/>
              <w:marTop w:val="0"/>
              <w:marBottom w:val="0"/>
              <w:divBdr>
                <w:top w:val="none" w:sz="0" w:space="0" w:color="auto"/>
                <w:left w:val="none" w:sz="0" w:space="0" w:color="auto"/>
                <w:bottom w:val="none" w:sz="0" w:space="0" w:color="auto"/>
                <w:right w:val="none" w:sz="0" w:space="0" w:color="auto"/>
              </w:divBdr>
            </w:div>
            <w:div w:id="780294805">
              <w:marLeft w:val="240"/>
              <w:marRight w:val="0"/>
              <w:marTop w:val="0"/>
              <w:marBottom w:val="0"/>
              <w:divBdr>
                <w:top w:val="none" w:sz="0" w:space="0" w:color="auto"/>
                <w:left w:val="none" w:sz="0" w:space="0" w:color="auto"/>
                <w:bottom w:val="none" w:sz="0" w:space="0" w:color="auto"/>
                <w:right w:val="none" w:sz="0" w:space="0" w:color="auto"/>
              </w:divBdr>
            </w:div>
            <w:div w:id="842741802">
              <w:marLeft w:val="240"/>
              <w:marRight w:val="0"/>
              <w:marTop w:val="0"/>
              <w:marBottom w:val="0"/>
              <w:divBdr>
                <w:top w:val="none" w:sz="0" w:space="0" w:color="auto"/>
                <w:left w:val="none" w:sz="0" w:space="0" w:color="auto"/>
                <w:bottom w:val="none" w:sz="0" w:space="0" w:color="auto"/>
                <w:right w:val="none" w:sz="0" w:space="0" w:color="auto"/>
              </w:divBdr>
            </w:div>
            <w:div w:id="859124561">
              <w:marLeft w:val="240"/>
              <w:marRight w:val="0"/>
              <w:marTop w:val="0"/>
              <w:marBottom w:val="0"/>
              <w:divBdr>
                <w:top w:val="none" w:sz="0" w:space="0" w:color="auto"/>
                <w:left w:val="none" w:sz="0" w:space="0" w:color="auto"/>
                <w:bottom w:val="none" w:sz="0" w:space="0" w:color="auto"/>
                <w:right w:val="none" w:sz="0" w:space="0" w:color="auto"/>
              </w:divBdr>
            </w:div>
            <w:div w:id="973438710">
              <w:marLeft w:val="240"/>
              <w:marRight w:val="0"/>
              <w:marTop w:val="0"/>
              <w:marBottom w:val="0"/>
              <w:divBdr>
                <w:top w:val="none" w:sz="0" w:space="0" w:color="auto"/>
                <w:left w:val="none" w:sz="0" w:space="0" w:color="auto"/>
                <w:bottom w:val="none" w:sz="0" w:space="0" w:color="auto"/>
                <w:right w:val="none" w:sz="0" w:space="0" w:color="auto"/>
              </w:divBdr>
            </w:div>
            <w:div w:id="1139227971">
              <w:marLeft w:val="240"/>
              <w:marRight w:val="0"/>
              <w:marTop w:val="0"/>
              <w:marBottom w:val="0"/>
              <w:divBdr>
                <w:top w:val="none" w:sz="0" w:space="0" w:color="auto"/>
                <w:left w:val="none" w:sz="0" w:space="0" w:color="auto"/>
                <w:bottom w:val="none" w:sz="0" w:space="0" w:color="auto"/>
                <w:right w:val="none" w:sz="0" w:space="0" w:color="auto"/>
              </w:divBdr>
            </w:div>
            <w:div w:id="1308440475">
              <w:marLeft w:val="240"/>
              <w:marRight w:val="0"/>
              <w:marTop w:val="0"/>
              <w:marBottom w:val="0"/>
              <w:divBdr>
                <w:top w:val="none" w:sz="0" w:space="0" w:color="auto"/>
                <w:left w:val="none" w:sz="0" w:space="0" w:color="auto"/>
                <w:bottom w:val="none" w:sz="0" w:space="0" w:color="auto"/>
                <w:right w:val="none" w:sz="0" w:space="0" w:color="auto"/>
              </w:divBdr>
            </w:div>
            <w:div w:id="1324703724">
              <w:marLeft w:val="240"/>
              <w:marRight w:val="0"/>
              <w:marTop w:val="0"/>
              <w:marBottom w:val="0"/>
              <w:divBdr>
                <w:top w:val="none" w:sz="0" w:space="0" w:color="auto"/>
                <w:left w:val="none" w:sz="0" w:space="0" w:color="auto"/>
                <w:bottom w:val="none" w:sz="0" w:space="0" w:color="auto"/>
                <w:right w:val="none" w:sz="0" w:space="0" w:color="auto"/>
              </w:divBdr>
            </w:div>
            <w:div w:id="1333141351">
              <w:marLeft w:val="240"/>
              <w:marRight w:val="0"/>
              <w:marTop w:val="0"/>
              <w:marBottom w:val="0"/>
              <w:divBdr>
                <w:top w:val="none" w:sz="0" w:space="0" w:color="auto"/>
                <w:left w:val="none" w:sz="0" w:space="0" w:color="auto"/>
                <w:bottom w:val="none" w:sz="0" w:space="0" w:color="auto"/>
                <w:right w:val="none" w:sz="0" w:space="0" w:color="auto"/>
              </w:divBdr>
            </w:div>
            <w:div w:id="1371421537">
              <w:marLeft w:val="240"/>
              <w:marRight w:val="0"/>
              <w:marTop w:val="0"/>
              <w:marBottom w:val="0"/>
              <w:divBdr>
                <w:top w:val="none" w:sz="0" w:space="0" w:color="auto"/>
                <w:left w:val="none" w:sz="0" w:space="0" w:color="auto"/>
                <w:bottom w:val="none" w:sz="0" w:space="0" w:color="auto"/>
                <w:right w:val="none" w:sz="0" w:space="0" w:color="auto"/>
              </w:divBdr>
            </w:div>
            <w:div w:id="1404176784">
              <w:marLeft w:val="240"/>
              <w:marRight w:val="0"/>
              <w:marTop w:val="0"/>
              <w:marBottom w:val="0"/>
              <w:divBdr>
                <w:top w:val="none" w:sz="0" w:space="0" w:color="auto"/>
                <w:left w:val="none" w:sz="0" w:space="0" w:color="auto"/>
                <w:bottom w:val="none" w:sz="0" w:space="0" w:color="auto"/>
                <w:right w:val="none" w:sz="0" w:space="0" w:color="auto"/>
              </w:divBdr>
            </w:div>
            <w:div w:id="1631012014">
              <w:marLeft w:val="240"/>
              <w:marRight w:val="0"/>
              <w:marTop w:val="0"/>
              <w:marBottom w:val="0"/>
              <w:divBdr>
                <w:top w:val="none" w:sz="0" w:space="0" w:color="auto"/>
                <w:left w:val="none" w:sz="0" w:space="0" w:color="auto"/>
                <w:bottom w:val="none" w:sz="0" w:space="0" w:color="auto"/>
                <w:right w:val="none" w:sz="0" w:space="0" w:color="auto"/>
              </w:divBdr>
            </w:div>
            <w:div w:id="1769815521">
              <w:marLeft w:val="240"/>
              <w:marRight w:val="0"/>
              <w:marTop w:val="0"/>
              <w:marBottom w:val="0"/>
              <w:divBdr>
                <w:top w:val="none" w:sz="0" w:space="0" w:color="auto"/>
                <w:left w:val="none" w:sz="0" w:space="0" w:color="auto"/>
                <w:bottom w:val="none" w:sz="0" w:space="0" w:color="auto"/>
                <w:right w:val="none" w:sz="0" w:space="0" w:color="auto"/>
              </w:divBdr>
            </w:div>
            <w:div w:id="1771513474">
              <w:marLeft w:val="240"/>
              <w:marRight w:val="0"/>
              <w:marTop w:val="0"/>
              <w:marBottom w:val="0"/>
              <w:divBdr>
                <w:top w:val="none" w:sz="0" w:space="0" w:color="auto"/>
                <w:left w:val="none" w:sz="0" w:space="0" w:color="auto"/>
                <w:bottom w:val="none" w:sz="0" w:space="0" w:color="auto"/>
                <w:right w:val="none" w:sz="0" w:space="0" w:color="auto"/>
              </w:divBdr>
            </w:div>
            <w:div w:id="1810592682">
              <w:marLeft w:val="240"/>
              <w:marRight w:val="0"/>
              <w:marTop w:val="0"/>
              <w:marBottom w:val="0"/>
              <w:divBdr>
                <w:top w:val="none" w:sz="0" w:space="0" w:color="auto"/>
                <w:left w:val="none" w:sz="0" w:space="0" w:color="auto"/>
                <w:bottom w:val="none" w:sz="0" w:space="0" w:color="auto"/>
                <w:right w:val="none" w:sz="0" w:space="0" w:color="auto"/>
              </w:divBdr>
            </w:div>
            <w:div w:id="1821657798">
              <w:marLeft w:val="240"/>
              <w:marRight w:val="0"/>
              <w:marTop w:val="0"/>
              <w:marBottom w:val="0"/>
              <w:divBdr>
                <w:top w:val="none" w:sz="0" w:space="0" w:color="auto"/>
                <w:left w:val="none" w:sz="0" w:space="0" w:color="auto"/>
                <w:bottom w:val="none" w:sz="0" w:space="0" w:color="auto"/>
                <w:right w:val="none" w:sz="0" w:space="0" w:color="auto"/>
              </w:divBdr>
            </w:div>
            <w:div w:id="1925143660">
              <w:marLeft w:val="240"/>
              <w:marRight w:val="0"/>
              <w:marTop w:val="0"/>
              <w:marBottom w:val="0"/>
              <w:divBdr>
                <w:top w:val="none" w:sz="0" w:space="0" w:color="auto"/>
                <w:left w:val="none" w:sz="0" w:space="0" w:color="auto"/>
                <w:bottom w:val="none" w:sz="0" w:space="0" w:color="auto"/>
                <w:right w:val="none" w:sz="0" w:space="0" w:color="auto"/>
              </w:divBdr>
            </w:div>
            <w:div w:id="2094932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1796781">
      <w:bodyDiv w:val="1"/>
      <w:marLeft w:val="0"/>
      <w:marRight w:val="0"/>
      <w:marTop w:val="0"/>
      <w:marBottom w:val="0"/>
      <w:divBdr>
        <w:top w:val="none" w:sz="0" w:space="0" w:color="auto"/>
        <w:left w:val="none" w:sz="0" w:space="0" w:color="auto"/>
        <w:bottom w:val="none" w:sz="0" w:space="0" w:color="auto"/>
        <w:right w:val="none" w:sz="0" w:space="0" w:color="auto"/>
      </w:divBdr>
      <w:divsChild>
        <w:div w:id="968365889">
          <w:marLeft w:val="0"/>
          <w:marRight w:val="0"/>
          <w:marTop w:val="0"/>
          <w:marBottom w:val="0"/>
          <w:divBdr>
            <w:top w:val="none" w:sz="0" w:space="0" w:color="auto"/>
            <w:left w:val="none" w:sz="0" w:space="0" w:color="auto"/>
            <w:bottom w:val="none" w:sz="0" w:space="0" w:color="auto"/>
            <w:right w:val="none" w:sz="0" w:space="0" w:color="auto"/>
          </w:divBdr>
          <w:divsChild>
            <w:div w:id="899561240">
              <w:marLeft w:val="0"/>
              <w:marRight w:val="0"/>
              <w:marTop w:val="0"/>
              <w:marBottom w:val="0"/>
              <w:divBdr>
                <w:top w:val="none" w:sz="0" w:space="0" w:color="auto"/>
                <w:left w:val="none" w:sz="0" w:space="0" w:color="auto"/>
                <w:bottom w:val="none" w:sz="0" w:space="0" w:color="auto"/>
                <w:right w:val="none" w:sz="0" w:space="0" w:color="auto"/>
              </w:divBdr>
              <w:divsChild>
                <w:div w:id="11668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163">
      <w:bodyDiv w:val="1"/>
      <w:marLeft w:val="0"/>
      <w:marRight w:val="0"/>
      <w:marTop w:val="0"/>
      <w:marBottom w:val="0"/>
      <w:divBdr>
        <w:top w:val="none" w:sz="0" w:space="0" w:color="auto"/>
        <w:left w:val="none" w:sz="0" w:space="0" w:color="auto"/>
        <w:bottom w:val="none" w:sz="0" w:space="0" w:color="auto"/>
        <w:right w:val="none" w:sz="0" w:space="0" w:color="auto"/>
      </w:divBdr>
      <w:divsChild>
        <w:div w:id="92896078">
          <w:marLeft w:val="240"/>
          <w:marRight w:val="0"/>
          <w:marTop w:val="0"/>
          <w:marBottom w:val="0"/>
          <w:divBdr>
            <w:top w:val="none" w:sz="0" w:space="0" w:color="auto"/>
            <w:left w:val="none" w:sz="0" w:space="0" w:color="auto"/>
            <w:bottom w:val="none" w:sz="0" w:space="0" w:color="auto"/>
            <w:right w:val="none" w:sz="0" w:space="0" w:color="auto"/>
          </w:divBdr>
        </w:div>
        <w:div w:id="394397580">
          <w:marLeft w:val="240"/>
          <w:marRight w:val="0"/>
          <w:marTop w:val="0"/>
          <w:marBottom w:val="0"/>
          <w:divBdr>
            <w:top w:val="none" w:sz="0" w:space="0" w:color="auto"/>
            <w:left w:val="none" w:sz="0" w:space="0" w:color="auto"/>
            <w:bottom w:val="none" w:sz="0" w:space="0" w:color="auto"/>
            <w:right w:val="none" w:sz="0" w:space="0" w:color="auto"/>
          </w:divBdr>
        </w:div>
      </w:divsChild>
    </w:div>
    <w:div w:id="527108480">
      <w:bodyDiv w:val="1"/>
      <w:marLeft w:val="0"/>
      <w:marRight w:val="0"/>
      <w:marTop w:val="0"/>
      <w:marBottom w:val="0"/>
      <w:divBdr>
        <w:top w:val="none" w:sz="0" w:space="0" w:color="auto"/>
        <w:left w:val="none" w:sz="0" w:space="0" w:color="auto"/>
        <w:bottom w:val="none" w:sz="0" w:space="0" w:color="auto"/>
        <w:right w:val="none" w:sz="0" w:space="0" w:color="auto"/>
      </w:divBdr>
      <w:divsChild>
        <w:div w:id="304622709">
          <w:marLeft w:val="240"/>
          <w:marRight w:val="0"/>
          <w:marTop w:val="0"/>
          <w:marBottom w:val="0"/>
          <w:divBdr>
            <w:top w:val="none" w:sz="0" w:space="0" w:color="auto"/>
            <w:left w:val="none" w:sz="0" w:space="0" w:color="auto"/>
            <w:bottom w:val="none" w:sz="0" w:space="0" w:color="auto"/>
            <w:right w:val="none" w:sz="0" w:space="0" w:color="auto"/>
          </w:divBdr>
        </w:div>
        <w:div w:id="326254222">
          <w:marLeft w:val="240"/>
          <w:marRight w:val="0"/>
          <w:marTop w:val="0"/>
          <w:marBottom w:val="0"/>
          <w:divBdr>
            <w:top w:val="none" w:sz="0" w:space="0" w:color="auto"/>
            <w:left w:val="none" w:sz="0" w:space="0" w:color="auto"/>
            <w:bottom w:val="none" w:sz="0" w:space="0" w:color="auto"/>
            <w:right w:val="none" w:sz="0" w:space="0" w:color="auto"/>
          </w:divBdr>
        </w:div>
        <w:div w:id="602959320">
          <w:marLeft w:val="240"/>
          <w:marRight w:val="0"/>
          <w:marTop w:val="0"/>
          <w:marBottom w:val="0"/>
          <w:divBdr>
            <w:top w:val="none" w:sz="0" w:space="0" w:color="auto"/>
            <w:left w:val="none" w:sz="0" w:space="0" w:color="auto"/>
            <w:bottom w:val="none" w:sz="0" w:space="0" w:color="auto"/>
            <w:right w:val="none" w:sz="0" w:space="0" w:color="auto"/>
          </w:divBdr>
        </w:div>
        <w:div w:id="667098119">
          <w:marLeft w:val="240"/>
          <w:marRight w:val="0"/>
          <w:marTop w:val="0"/>
          <w:marBottom w:val="0"/>
          <w:divBdr>
            <w:top w:val="none" w:sz="0" w:space="0" w:color="auto"/>
            <w:left w:val="none" w:sz="0" w:space="0" w:color="auto"/>
            <w:bottom w:val="none" w:sz="0" w:space="0" w:color="auto"/>
            <w:right w:val="none" w:sz="0" w:space="0" w:color="auto"/>
          </w:divBdr>
          <w:divsChild>
            <w:div w:id="1124932292">
              <w:marLeft w:val="240"/>
              <w:marRight w:val="0"/>
              <w:marTop w:val="0"/>
              <w:marBottom w:val="0"/>
              <w:divBdr>
                <w:top w:val="none" w:sz="0" w:space="0" w:color="auto"/>
                <w:left w:val="none" w:sz="0" w:space="0" w:color="auto"/>
                <w:bottom w:val="none" w:sz="0" w:space="0" w:color="auto"/>
                <w:right w:val="none" w:sz="0" w:space="0" w:color="auto"/>
              </w:divBdr>
            </w:div>
            <w:div w:id="1863745180">
              <w:marLeft w:val="240"/>
              <w:marRight w:val="0"/>
              <w:marTop w:val="0"/>
              <w:marBottom w:val="0"/>
              <w:divBdr>
                <w:top w:val="none" w:sz="0" w:space="0" w:color="auto"/>
                <w:left w:val="none" w:sz="0" w:space="0" w:color="auto"/>
                <w:bottom w:val="none" w:sz="0" w:space="0" w:color="auto"/>
                <w:right w:val="none" w:sz="0" w:space="0" w:color="auto"/>
              </w:divBdr>
            </w:div>
            <w:div w:id="1877691245">
              <w:marLeft w:val="240"/>
              <w:marRight w:val="0"/>
              <w:marTop w:val="0"/>
              <w:marBottom w:val="0"/>
              <w:divBdr>
                <w:top w:val="none" w:sz="0" w:space="0" w:color="auto"/>
                <w:left w:val="none" w:sz="0" w:space="0" w:color="auto"/>
                <w:bottom w:val="none" w:sz="0" w:space="0" w:color="auto"/>
                <w:right w:val="none" w:sz="0" w:space="0" w:color="auto"/>
              </w:divBdr>
            </w:div>
          </w:divsChild>
        </w:div>
        <w:div w:id="778137208">
          <w:marLeft w:val="240"/>
          <w:marRight w:val="0"/>
          <w:marTop w:val="0"/>
          <w:marBottom w:val="0"/>
          <w:divBdr>
            <w:top w:val="none" w:sz="0" w:space="0" w:color="auto"/>
            <w:left w:val="none" w:sz="0" w:space="0" w:color="auto"/>
            <w:bottom w:val="none" w:sz="0" w:space="0" w:color="auto"/>
            <w:right w:val="none" w:sz="0" w:space="0" w:color="auto"/>
          </w:divBdr>
        </w:div>
        <w:div w:id="1136338951">
          <w:marLeft w:val="240"/>
          <w:marRight w:val="0"/>
          <w:marTop w:val="0"/>
          <w:marBottom w:val="0"/>
          <w:divBdr>
            <w:top w:val="none" w:sz="0" w:space="0" w:color="auto"/>
            <w:left w:val="none" w:sz="0" w:space="0" w:color="auto"/>
            <w:bottom w:val="none" w:sz="0" w:space="0" w:color="auto"/>
            <w:right w:val="none" w:sz="0" w:space="0" w:color="auto"/>
          </w:divBdr>
        </w:div>
      </w:divsChild>
    </w:div>
    <w:div w:id="529614660">
      <w:bodyDiv w:val="1"/>
      <w:marLeft w:val="0"/>
      <w:marRight w:val="0"/>
      <w:marTop w:val="0"/>
      <w:marBottom w:val="0"/>
      <w:divBdr>
        <w:top w:val="none" w:sz="0" w:space="0" w:color="auto"/>
        <w:left w:val="none" w:sz="0" w:space="0" w:color="auto"/>
        <w:bottom w:val="none" w:sz="0" w:space="0" w:color="auto"/>
        <w:right w:val="none" w:sz="0" w:space="0" w:color="auto"/>
      </w:divBdr>
    </w:div>
    <w:div w:id="532378063">
      <w:bodyDiv w:val="1"/>
      <w:marLeft w:val="0"/>
      <w:marRight w:val="0"/>
      <w:marTop w:val="0"/>
      <w:marBottom w:val="0"/>
      <w:divBdr>
        <w:top w:val="none" w:sz="0" w:space="0" w:color="auto"/>
        <w:left w:val="none" w:sz="0" w:space="0" w:color="auto"/>
        <w:bottom w:val="none" w:sz="0" w:space="0" w:color="auto"/>
        <w:right w:val="none" w:sz="0" w:space="0" w:color="auto"/>
      </w:divBdr>
    </w:div>
    <w:div w:id="581372767">
      <w:bodyDiv w:val="1"/>
      <w:marLeft w:val="0"/>
      <w:marRight w:val="0"/>
      <w:marTop w:val="0"/>
      <w:marBottom w:val="0"/>
      <w:divBdr>
        <w:top w:val="none" w:sz="0" w:space="0" w:color="auto"/>
        <w:left w:val="none" w:sz="0" w:space="0" w:color="auto"/>
        <w:bottom w:val="none" w:sz="0" w:space="0" w:color="auto"/>
        <w:right w:val="none" w:sz="0" w:space="0" w:color="auto"/>
      </w:divBdr>
      <w:divsChild>
        <w:div w:id="2132815965">
          <w:marLeft w:val="240"/>
          <w:marRight w:val="0"/>
          <w:marTop w:val="0"/>
          <w:marBottom w:val="0"/>
          <w:divBdr>
            <w:top w:val="none" w:sz="0" w:space="0" w:color="auto"/>
            <w:left w:val="none" w:sz="0" w:space="0" w:color="auto"/>
            <w:bottom w:val="none" w:sz="0" w:space="0" w:color="auto"/>
            <w:right w:val="none" w:sz="0" w:space="0" w:color="auto"/>
          </w:divBdr>
        </w:div>
        <w:div w:id="1674533632">
          <w:marLeft w:val="240"/>
          <w:marRight w:val="0"/>
          <w:marTop w:val="0"/>
          <w:marBottom w:val="0"/>
          <w:divBdr>
            <w:top w:val="none" w:sz="0" w:space="0" w:color="auto"/>
            <w:left w:val="none" w:sz="0" w:space="0" w:color="auto"/>
            <w:bottom w:val="none" w:sz="0" w:space="0" w:color="auto"/>
            <w:right w:val="none" w:sz="0" w:space="0" w:color="auto"/>
          </w:divBdr>
        </w:div>
      </w:divsChild>
    </w:div>
    <w:div w:id="591664311">
      <w:bodyDiv w:val="1"/>
      <w:marLeft w:val="0"/>
      <w:marRight w:val="0"/>
      <w:marTop w:val="0"/>
      <w:marBottom w:val="0"/>
      <w:divBdr>
        <w:top w:val="none" w:sz="0" w:space="0" w:color="auto"/>
        <w:left w:val="none" w:sz="0" w:space="0" w:color="auto"/>
        <w:bottom w:val="none" w:sz="0" w:space="0" w:color="auto"/>
        <w:right w:val="none" w:sz="0" w:space="0" w:color="auto"/>
      </w:divBdr>
      <w:divsChild>
        <w:div w:id="379982306">
          <w:marLeft w:val="240"/>
          <w:marRight w:val="0"/>
          <w:marTop w:val="0"/>
          <w:marBottom w:val="0"/>
          <w:divBdr>
            <w:top w:val="none" w:sz="0" w:space="0" w:color="auto"/>
            <w:left w:val="none" w:sz="0" w:space="0" w:color="auto"/>
            <w:bottom w:val="none" w:sz="0" w:space="0" w:color="auto"/>
            <w:right w:val="none" w:sz="0" w:space="0" w:color="auto"/>
          </w:divBdr>
        </w:div>
        <w:div w:id="948388439">
          <w:marLeft w:val="240"/>
          <w:marRight w:val="0"/>
          <w:marTop w:val="0"/>
          <w:marBottom w:val="0"/>
          <w:divBdr>
            <w:top w:val="none" w:sz="0" w:space="0" w:color="auto"/>
            <w:left w:val="none" w:sz="0" w:space="0" w:color="auto"/>
            <w:bottom w:val="none" w:sz="0" w:space="0" w:color="auto"/>
            <w:right w:val="none" w:sz="0" w:space="0" w:color="auto"/>
          </w:divBdr>
          <w:divsChild>
            <w:div w:id="5522668">
              <w:marLeft w:val="240"/>
              <w:marRight w:val="0"/>
              <w:marTop w:val="0"/>
              <w:marBottom w:val="0"/>
              <w:divBdr>
                <w:top w:val="none" w:sz="0" w:space="0" w:color="auto"/>
                <w:left w:val="none" w:sz="0" w:space="0" w:color="auto"/>
                <w:bottom w:val="none" w:sz="0" w:space="0" w:color="auto"/>
                <w:right w:val="none" w:sz="0" w:space="0" w:color="auto"/>
              </w:divBdr>
            </w:div>
            <w:div w:id="559484829">
              <w:marLeft w:val="240"/>
              <w:marRight w:val="0"/>
              <w:marTop w:val="0"/>
              <w:marBottom w:val="0"/>
              <w:divBdr>
                <w:top w:val="none" w:sz="0" w:space="0" w:color="auto"/>
                <w:left w:val="none" w:sz="0" w:space="0" w:color="auto"/>
                <w:bottom w:val="none" w:sz="0" w:space="0" w:color="auto"/>
                <w:right w:val="none" w:sz="0" w:space="0" w:color="auto"/>
              </w:divBdr>
            </w:div>
          </w:divsChild>
        </w:div>
        <w:div w:id="1581677587">
          <w:marLeft w:val="240"/>
          <w:marRight w:val="0"/>
          <w:marTop w:val="0"/>
          <w:marBottom w:val="0"/>
          <w:divBdr>
            <w:top w:val="none" w:sz="0" w:space="0" w:color="auto"/>
            <w:left w:val="none" w:sz="0" w:space="0" w:color="auto"/>
            <w:bottom w:val="none" w:sz="0" w:space="0" w:color="auto"/>
            <w:right w:val="none" w:sz="0" w:space="0" w:color="auto"/>
          </w:divBdr>
        </w:div>
      </w:divsChild>
    </w:div>
    <w:div w:id="597637165">
      <w:bodyDiv w:val="1"/>
      <w:marLeft w:val="0"/>
      <w:marRight w:val="0"/>
      <w:marTop w:val="0"/>
      <w:marBottom w:val="0"/>
      <w:divBdr>
        <w:top w:val="none" w:sz="0" w:space="0" w:color="auto"/>
        <w:left w:val="none" w:sz="0" w:space="0" w:color="auto"/>
        <w:bottom w:val="none" w:sz="0" w:space="0" w:color="auto"/>
        <w:right w:val="none" w:sz="0" w:space="0" w:color="auto"/>
      </w:divBdr>
    </w:div>
    <w:div w:id="620192500">
      <w:bodyDiv w:val="1"/>
      <w:marLeft w:val="0"/>
      <w:marRight w:val="0"/>
      <w:marTop w:val="0"/>
      <w:marBottom w:val="0"/>
      <w:divBdr>
        <w:top w:val="none" w:sz="0" w:space="0" w:color="auto"/>
        <w:left w:val="none" w:sz="0" w:space="0" w:color="auto"/>
        <w:bottom w:val="none" w:sz="0" w:space="0" w:color="auto"/>
        <w:right w:val="none" w:sz="0" w:space="0" w:color="auto"/>
      </w:divBdr>
    </w:div>
    <w:div w:id="626547389">
      <w:bodyDiv w:val="1"/>
      <w:marLeft w:val="0"/>
      <w:marRight w:val="0"/>
      <w:marTop w:val="0"/>
      <w:marBottom w:val="0"/>
      <w:divBdr>
        <w:top w:val="none" w:sz="0" w:space="0" w:color="auto"/>
        <w:left w:val="none" w:sz="0" w:space="0" w:color="auto"/>
        <w:bottom w:val="none" w:sz="0" w:space="0" w:color="auto"/>
        <w:right w:val="none" w:sz="0" w:space="0" w:color="auto"/>
      </w:divBdr>
      <w:divsChild>
        <w:div w:id="1709573174">
          <w:marLeft w:val="0"/>
          <w:marRight w:val="0"/>
          <w:marTop w:val="0"/>
          <w:marBottom w:val="0"/>
          <w:divBdr>
            <w:top w:val="none" w:sz="0" w:space="0" w:color="auto"/>
            <w:left w:val="none" w:sz="0" w:space="0" w:color="auto"/>
            <w:bottom w:val="none" w:sz="0" w:space="0" w:color="auto"/>
            <w:right w:val="none" w:sz="0" w:space="0" w:color="auto"/>
          </w:divBdr>
          <w:divsChild>
            <w:div w:id="1697926382">
              <w:marLeft w:val="0"/>
              <w:marRight w:val="0"/>
              <w:marTop w:val="0"/>
              <w:marBottom w:val="0"/>
              <w:divBdr>
                <w:top w:val="none" w:sz="0" w:space="0" w:color="auto"/>
                <w:left w:val="none" w:sz="0" w:space="0" w:color="auto"/>
                <w:bottom w:val="none" w:sz="0" w:space="0" w:color="auto"/>
                <w:right w:val="none" w:sz="0" w:space="0" w:color="auto"/>
              </w:divBdr>
              <w:divsChild>
                <w:div w:id="13953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620">
          <w:marLeft w:val="0"/>
          <w:marRight w:val="0"/>
          <w:marTop w:val="0"/>
          <w:marBottom w:val="0"/>
          <w:divBdr>
            <w:top w:val="none" w:sz="0" w:space="0" w:color="auto"/>
            <w:left w:val="none" w:sz="0" w:space="0" w:color="auto"/>
            <w:bottom w:val="none" w:sz="0" w:space="0" w:color="auto"/>
            <w:right w:val="none" w:sz="0" w:space="0" w:color="auto"/>
          </w:divBdr>
          <w:divsChild>
            <w:div w:id="1615356729">
              <w:marLeft w:val="0"/>
              <w:marRight w:val="0"/>
              <w:marTop w:val="0"/>
              <w:marBottom w:val="0"/>
              <w:divBdr>
                <w:top w:val="none" w:sz="0" w:space="0" w:color="auto"/>
                <w:left w:val="none" w:sz="0" w:space="0" w:color="auto"/>
                <w:bottom w:val="none" w:sz="0" w:space="0" w:color="auto"/>
                <w:right w:val="none" w:sz="0" w:space="0" w:color="auto"/>
              </w:divBdr>
              <w:divsChild>
                <w:div w:id="1908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658">
      <w:bodyDiv w:val="1"/>
      <w:marLeft w:val="0"/>
      <w:marRight w:val="0"/>
      <w:marTop w:val="0"/>
      <w:marBottom w:val="0"/>
      <w:divBdr>
        <w:top w:val="none" w:sz="0" w:space="0" w:color="auto"/>
        <w:left w:val="none" w:sz="0" w:space="0" w:color="auto"/>
        <w:bottom w:val="none" w:sz="0" w:space="0" w:color="auto"/>
        <w:right w:val="none" w:sz="0" w:space="0" w:color="auto"/>
      </w:divBdr>
      <w:divsChild>
        <w:div w:id="2107922162">
          <w:marLeft w:val="0"/>
          <w:marRight w:val="0"/>
          <w:marTop w:val="0"/>
          <w:marBottom w:val="0"/>
          <w:divBdr>
            <w:top w:val="none" w:sz="0" w:space="0" w:color="auto"/>
            <w:left w:val="none" w:sz="0" w:space="0" w:color="auto"/>
            <w:bottom w:val="none" w:sz="0" w:space="0" w:color="auto"/>
            <w:right w:val="none" w:sz="0" w:space="0" w:color="auto"/>
          </w:divBdr>
          <w:divsChild>
            <w:div w:id="1618948643">
              <w:marLeft w:val="0"/>
              <w:marRight w:val="0"/>
              <w:marTop w:val="0"/>
              <w:marBottom w:val="0"/>
              <w:divBdr>
                <w:top w:val="none" w:sz="0" w:space="0" w:color="auto"/>
                <w:left w:val="none" w:sz="0" w:space="0" w:color="auto"/>
                <w:bottom w:val="none" w:sz="0" w:space="0" w:color="auto"/>
                <w:right w:val="none" w:sz="0" w:space="0" w:color="auto"/>
              </w:divBdr>
              <w:divsChild>
                <w:div w:id="1539858144">
                  <w:marLeft w:val="0"/>
                  <w:marRight w:val="0"/>
                  <w:marTop w:val="0"/>
                  <w:marBottom w:val="0"/>
                  <w:divBdr>
                    <w:top w:val="none" w:sz="0" w:space="0" w:color="auto"/>
                    <w:left w:val="none" w:sz="0" w:space="0" w:color="auto"/>
                    <w:bottom w:val="none" w:sz="0" w:space="0" w:color="auto"/>
                    <w:right w:val="none" w:sz="0" w:space="0" w:color="auto"/>
                  </w:divBdr>
                  <w:divsChild>
                    <w:div w:id="18290099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4013">
      <w:bodyDiv w:val="1"/>
      <w:marLeft w:val="0"/>
      <w:marRight w:val="0"/>
      <w:marTop w:val="0"/>
      <w:marBottom w:val="0"/>
      <w:divBdr>
        <w:top w:val="none" w:sz="0" w:space="0" w:color="auto"/>
        <w:left w:val="none" w:sz="0" w:space="0" w:color="auto"/>
        <w:bottom w:val="none" w:sz="0" w:space="0" w:color="auto"/>
        <w:right w:val="none" w:sz="0" w:space="0" w:color="auto"/>
      </w:divBdr>
      <w:divsChild>
        <w:div w:id="111945650">
          <w:marLeft w:val="240"/>
          <w:marRight w:val="0"/>
          <w:marTop w:val="0"/>
          <w:marBottom w:val="0"/>
          <w:divBdr>
            <w:top w:val="none" w:sz="0" w:space="0" w:color="auto"/>
            <w:left w:val="none" w:sz="0" w:space="0" w:color="auto"/>
            <w:bottom w:val="none" w:sz="0" w:space="0" w:color="auto"/>
            <w:right w:val="none" w:sz="0" w:space="0" w:color="auto"/>
          </w:divBdr>
          <w:divsChild>
            <w:div w:id="12192934">
              <w:marLeft w:val="240"/>
              <w:marRight w:val="0"/>
              <w:marTop w:val="0"/>
              <w:marBottom w:val="0"/>
              <w:divBdr>
                <w:top w:val="none" w:sz="0" w:space="0" w:color="auto"/>
                <w:left w:val="none" w:sz="0" w:space="0" w:color="auto"/>
                <w:bottom w:val="none" w:sz="0" w:space="0" w:color="auto"/>
                <w:right w:val="none" w:sz="0" w:space="0" w:color="auto"/>
              </w:divBdr>
            </w:div>
            <w:div w:id="94249033">
              <w:marLeft w:val="240"/>
              <w:marRight w:val="0"/>
              <w:marTop w:val="0"/>
              <w:marBottom w:val="0"/>
              <w:divBdr>
                <w:top w:val="none" w:sz="0" w:space="0" w:color="auto"/>
                <w:left w:val="none" w:sz="0" w:space="0" w:color="auto"/>
                <w:bottom w:val="none" w:sz="0" w:space="0" w:color="auto"/>
                <w:right w:val="none" w:sz="0" w:space="0" w:color="auto"/>
              </w:divBdr>
            </w:div>
            <w:div w:id="341444547">
              <w:marLeft w:val="240"/>
              <w:marRight w:val="0"/>
              <w:marTop w:val="0"/>
              <w:marBottom w:val="0"/>
              <w:divBdr>
                <w:top w:val="none" w:sz="0" w:space="0" w:color="auto"/>
                <w:left w:val="none" w:sz="0" w:space="0" w:color="auto"/>
                <w:bottom w:val="none" w:sz="0" w:space="0" w:color="auto"/>
                <w:right w:val="none" w:sz="0" w:space="0" w:color="auto"/>
              </w:divBdr>
            </w:div>
            <w:div w:id="432943541">
              <w:marLeft w:val="240"/>
              <w:marRight w:val="0"/>
              <w:marTop w:val="0"/>
              <w:marBottom w:val="0"/>
              <w:divBdr>
                <w:top w:val="none" w:sz="0" w:space="0" w:color="auto"/>
                <w:left w:val="none" w:sz="0" w:space="0" w:color="auto"/>
                <w:bottom w:val="none" w:sz="0" w:space="0" w:color="auto"/>
                <w:right w:val="none" w:sz="0" w:space="0" w:color="auto"/>
              </w:divBdr>
            </w:div>
            <w:div w:id="898783338">
              <w:marLeft w:val="240"/>
              <w:marRight w:val="0"/>
              <w:marTop w:val="0"/>
              <w:marBottom w:val="0"/>
              <w:divBdr>
                <w:top w:val="none" w:sz="0" w:space="0" w:color="auto"/>
                <w:left w:val="none" w:sz="0" w:space="0" w:color="auto"/>
                <w:bottom w:val="none" w:sz="0" w:space="0" w:color="auto"/>
                <w:right w:val="none" w:sz="0" w:space="0" w:color="auto"/>
              </w:divBdr>
              <w:divsChild>
                <w:div w:id="466632344">
                  <w:marLeft w:val="240"/>
                  <w:marRight w:val="0"/>
                  <w:marTop w:val="0"/>
                  <w:marBottom w:val="0"/>
                  <w:divBdr>
                    <w:top w:val="none" w:sz="0" w:space="0" w:color="auto"/>
                    <w:left w:val="none" w:sz="0" w:space="0" w:color="auto"/>
                    <w:bottom w:val="none" w:sz="0" w:space="0" w:color="auto"/>
                    <w:right w:val="none" w:sz="0" w:space="0" w:color="auto"/>
                  </w:divBdr>
                </w:div>
                <w:div w:id="1999308542">
                  <w:marLeft w:val="240"/>
                  <w:marRight w:val="0"/>
                  <w:marTop w:val="0"/>
                  <w:marBottom w:val="0"/>
                  <w:divBdr>
                    <w:top w:val="none" w:sz="0" w:space="0" w:color="auto"/>
                    <w:left w:val="none" w:sz="0" w:space="0" w:color="auto"/>
                    <w:bottom w:val="none" w:sz="0" w:space="0" w:color="auto"/>
                    <w:right w:val="none" w:sz="0" w:space="0" w:color="auto"/>
                  </w:divBdr>
                </w:div>
                <w:div w:id="2126188886">
                  <w:marLeft w:val="240"/>
                  <w:marRight w:val="0"/>
                  <w:marTop w:val="0"/>
                  <w:marBottom w:val="0"/>
                  <w:divBdr>
                    <w:top w:val="none" w:sz="0" w:space="0" w:color="auto"/>
                    <w:left w:val="none" w:sz="0" w:space="0" w:color="auto"/>
                    <w:bottom w:val="none" w:sz="0" w:space="0" w:color="auto"/>
                    <w:right w:val="none" w:sz="0" w:space="0" w:color="auto"/>
                  </w:divBdr>
                </w:div>
              </w:divsChild>
            </w:div>
            <w:div w:id="1079256357">
              <w:marLeft w:val="240"/>
              <w:marRight w:val="0"/>
              <w:marTop w:val="0"/>
              <w:marBottom w:val="0"/>
              <w:divBdr>
                <w:top w:val="none" w:sz="0" w:space="0" w:color="auto"/>
                <w:left w:val="none" w:sz="0" w:space="0" w:color="auto"/>
                <w:bottom w:val="none" w:sz="0" w:space="0" w:color="auto"/>
                <w:right w:val="none" w:sz="0" w:space="0" w:color="auto"/>
              </w:divBdr>
              <w:divsChild>
                <w:div w:id="1599482684">
                  <w:marLeft w:val="240"/>
                  <w:marRight w:val="0"/>
                  <w:marTop w:val="0"/>
                  <w:marBottom w:val="0"/>
                  <w:divBdr>
                    <w:top w:val="none" w:sz="0" w:space="0" w:color="auto"/>
                    <w:left w:val="none" w:sz="0" w:space="0" w:color="auto"/>
                    <w:bottom w:val="none" w:sz="0" w:space="0" w:color="auto"/>
                    <w:right w:val="none" w:sz="0" w:space="0" w:color="auto"/>
                  </w:divBdr>
                </w:div>
                <w:div w:id="1822038924">
                  <w:marLeft w:val="240"/>
                  <w:marRight w:val="0"/>
                  <w:marTop w:val="0"/>
                  <w:marBottom w:val="0"/>
                  <w:divBdr>
                    <w:top w:val="none" w:sz="0" w:space="0" w:color="auto"/>
                    <w:left w:val="none" w:sz="0" w:space="0" w:color="auto"/>
                    <w:bottom w:val="none" w:sz="0" w:space="0" w:color="auto"/>
                    <w:right w:val="none" w:sz="0" w:space="0" w:color="auto"/>
                  </w:divBdr>
                </w:div>
                <w:div w:id="1980918384">
                  <w:marLeft w:val="240"/>
                  <w:marRight w:val="0"/>
                  <w:marTop w:val="0"/>
                  <w:marBottom w:val="0"/>
                  <w:divBdr>
                    <w:top w:val="none" w:sz="0" w:space="0" w:color="auto"/>
                    <w:left w:val="none" w:sz="0" w:space="0" w:color="auto"/>
                    <w:bottom w:val="none" w:sz="0" w:space="0" w:color="auto"/>
                    <w:right w:val="none" w:sz="0" w:space="0" w:color="auto"/>
                  </w:divBdr>
                </w:div>
              </w:divsChild>
            </w:div>
            <w:div w:id="1318680287">
              <w:marLeft w:val="240"/>
              <w:marRight w:val="0"/>
              <w:marTop w:val="0"/>
              <w:marBottom w:val="0"/>
              <w:divBdr>
                <w:top w:val="none" w:sz="0" w:space="0" w:color="auto"/>
                <w:left w:val="none" w:sz="0" w:space="0" w:color="auto"/>
                <w:bottom w:val="none" w:sz="0" w:space="0" w:color="auto"/>
                <w:right w:val="none" w:sz="0" w:space="0" w:color="auto"/>
              </w:divBdr>
            </w:div>
            <w:div w:id="1402825999">
              <w:marLeft w:val="240"/>
              <w:marRight w:val="0"/>
              <w:marTop w:val="0"/>
              <w:marBottom w:val="0"/>
              <w:divBdr>
                <w:top w:val="none" w:sz="0" w:space="0" w:color="auto"/>
                <w:left w:val="none" w:sz="0" w:space="0" w:color="auto"/>
                <w:bottom w:val="none" w:sz="0" w:space="0" w:color="auto"/>
                <w:right w:val="none" w:sz="0" w:space="0" w:color="auto"/>
              </w:divBdr>
            </w:div>
            <w:div w:id="1446533554">
              <w:marLeft w:val="240"/>
              <w:marRight w:val="0"/>
              <w:marTop w:val="0"/>
              <w:marBottom w:val="0"/>
              <w:divBdr>
                <w:top w:val="none" w:sz="0" w:space="0" w:color="auto"/>
                <w:left w:val="none" w:sz="0" w:space="0" w:color="auto"/>
                <w:bottom w:val="none" w:sz="0" w:space="0" w:color="auto"/>
                <w:right w:val="none" w:sz="0" w:space="0" w:color="auto"/>
              </w:divBdr>
            </w:div>
            <w:div w:id="1989941111">
              <w:marLeft w:val="240"/>
              <w:marRight w:val="0"/>
              <w:marTop w:val="0"/>
              <w:marBottom w:val="0"/>
              <w:divBdr>
                <w:top w:val="none" w:sz="0" w:space="0" w:color="auto"/>
                <w:left w:val="none" w:sz="0" w:space="0" w:color="auto"/>
                <w:bottom w:val="none" w:sz="0" w:space="0" w:color="auto"/>
                <w:right w:val="none" w:sz="0" w:space="0" w:color="auto"/>
              </w:divBdr>
              <w:divsChild>
                <w:div w:id="58331287">
                  <w:marLeft w:val="240"/>
                  <w:marRight w:val="0"/>
                  <w:marTop w:val="0"/>
                  <w:marBottom w:val="0"/>
                  <w:divBdr>
                    <w:top w:val="none" w:sz="0" w:space="0" w:color="auto"/>
                    <w:left w:val="none" w:sz="0" w:space="0" w:color="auto"/>
                    <w:bottom w:val="none" w:sz="0" w:space="0" w:color="auto"/>
                    <w:right w:val="none" w:sz="0" w:space="0" w:color="auto"/>
                  </w:divBdr>
                </w:div>
                <w:div w:id="162360051">
                  <w:marLeft w:val="240"/>
                  <w:marRight w:val="0"/>
                  <w:marTop w:val="0"/>
                  <w:marBottom w:val="0"/>
                  <w:divBdr>
                    <w:top w:val="none" w:sz="0" w:space="0" w:color="auto"/>
                    <w:left w:val="none" w:sz="0" w:space="0" w:color="auto"/>
                    <w:bottom w:val="none" w:sz="0" w:space="0" w:color="auto"/>
                    <w:right w:val="none" w:sz="0" w:space="0" w:color="auto"/>
                  </w:divBdr>
                </w:div>
                <w:div w:id="4018721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949405">
          <w:marLeft w:val="240"/>
          <w:marRight w:val="0"/>
          <w:marTop w:val="0"/>
          <w:marBottom w:val="0"/>
          <w:divBdr>
            <w:top w:val="none" w:sz="0" w:space="0" w:color="auto"/>
            <w:left w:val="none" w:sz="0" w:space="0" w:color="auto"/>
            <w:bottom w:val="none" w:sz="0" w:space="0" w:color="auto"/>
            <w:right w:val="none" w:sz="0" w:space="0" w:color="auto"/>
          </w:divBdr>
        </w:div>
        <w:div w:id="727265590">
          <w:marLeft w:val="240"/>
          <w:marRight w:val="0"/>
          <w:marTop w:val="0"/>
          <w:marBottom w:val="0"/>
          <w:divBdr>
            <w:top w:val="none" w:sz="0" w:space="0" w:color="auto"/>
            <w:left w:val="none" w:sz="0" w:space="0" w:color="auto"/>
            <w:bottom w:val="none" w:sz="0" w:space="0" w:color="auto"/>
            <w:right w:val="none" w:sz="0" w:space="0" w:color="auto"/>
          </w:divBdr>
          <w:divsChild>
            <w:div w:id="1736463522">
              <w:marLeft w:val="240"/>
              <w:marRight w:val="0"/>
              <w:marTop w:val="0"/>
              <w:marBottom w:val="0"/>
              <w:divBdr>
                <w:top w:val="none" w:sz="0" w:space="0" w:color="auto"/>
                <w:left w:val="none" w:sz="0" w:space="0" w:color="auto"/>
                <w:bottom w:val="none" w:sz="0" w:space="0" w:color="auto"/>
                <w:right w:val="none" w:sz="0" w:space="0" w:color="auto"/>
              </w:divBdr>
            </w:div>
            <w:div w:id="1791319514">
              <w:marLeft w:val="240"/>
              <w:marRight w:val="0"/>
              <w:marTop w:val="0"/>
              <w:marBottom w:val="0"/>
              <w:divBdr>
                <w:top w:val="none" w:sz="0" w:space="0" w:color="auto"/>
                <w:left w:val="none" w:sz="0" w:space="0" w:color="auto"/>
                <w:bottom w:val="none" w:sz="0" w:space="0" w:color="auto"/>
                <w:right w:val="none" w:sz="0" w:space="0" w:color="auto"/>
              </w:divBdr>
            </w:div>
          </w:divsChild>
        </w:div>
        <w:div w:id="1312759417">
          <w:marLeft w:val="240"/>
          <w:marRight w:val="0"/>
          <w:marTop w:val="0"/>
          <w:marBottom w:val="0"/>
          <w:divBdr>
            <w:top w:val="none" w:sz="0" w:space="0" w:color="auto"/>
            <w:left w:val="none" w:sz="0" w:space="0" w:color="auto"/>
            <w:bottom w:val="none" w:sz="0" w:space="0" w:color="auto"/>
            <w:right w:val="none" w:sz="0" w:space="0" w:color="auto"/>
          </w:divBdr>
        </w:div>
        <w:div w:id="1788816027">
          <w:marLeft w:val="240"/>
          <w:marRight w:val="0"/>
          <w:marTop w:val="0"/>
          <w:marBottom w:val="0"/>
          <w:divBdr>
            <w:top w:val="none" w:sz="0" w:space="0" w:color="auto"/>
            <w:left w:val="none" w:sz="0" w:space="0" w:color="auto"/>
            <w:bottom w:val="none" w:sz="0" w:space="0" w:color="auto"/>
            <w:right w:val="none" w:sz="0" w:space="0" w:color="auto"/>
          </w:divBdr>
        </w:div>
      </w:divsChild>
    </w:div>
    <w:div w:id="696006076">
      <w:bodyDiv w:val="1"/>
      <w:marLeft w:val="0"/>
      <w:marRight w:val="0"/>
      <w:marTop w:val="0"/>
      <w:marBottom w:val="0"/>
      <w:divBdr>
        <w:top w:val="none" w:sz="0" w:space="0" w:color="auto"/>
        <w:left w:val="none" w:sz="0" w:space="0" w:color="auto"/>
        <w:bottom w:val="none" w:sz="0" w:space="0" w:color="auto"/>
        <w:right w:val="none" w:sz="0" w:space="0" w:color="auto"/>
      </w:divBdr>
      <w:divsChild>
        <w:div w:id="38090597">
          <w:marLeft w:val="240"/>
          <w:marRight w:val="0"/>
          <w:marTop w:val="0"/>
          <w:marBottom w:val="0"/>
          <w:divBdr>
            <w:top w:val="none" w:sz="0" w:space="0" w:color="auto"/>
            <w:left w:val="none" w:sz="0" w:space="0" w:color="auto"/>
            <w:bottom w:val="none" w:sz="0" w:space="0" w:color="auto"/>
            <w:right w:val="none" w:sz="0" w:space="0" w:color="auto"/>
          </w:divBdr>
        </w:div>
        <w:div w:id="1497569338">
          <w:marLeft w:val="240"/>
          <w:marRight w:val="0"/>
          <w:marTop w:val="0"/>
          <w:marBottom w:val="0"/>
          <w:divBdr>
            <w:top w:val="none" w:sz="0" w:space="0" w:color="auto"/>
            <w:left w:val="none" w:sz="0" w:space="0" w:color="auto"/>
            <w:bottom w:val="none" w:sz="0" w:space="0" w:color="auto"/>
            <w:right w:val="none" w:sz="0" w:space="0" w:color="auto"/>
          </w:divBdr>
        </w:div>
      </w:divsChild>
    </w:div>
    <w:div w:id="699552999">
      <w:bodyDiv w:val="1"/>
      <w:marLeft w:val="0"/>
      <w:marRight w:val="0"/>
      <w:marTop w:val="0"/>
      <w:marBottom w:val="0"/>
      <w:divBdr>
        <w:top w:val="none" w:sz="0" w:space="0" w:color="auto"/>
        <w:left w:val="none" w:sz="0" w:space="0" w:color="auto"/>
        <w:bottom w:val="none" w:sz="0" w:space="0" w:color="auto"/>
        <w:right w:val="none" w:sz="0" w:space="0" w:color="auto"/>
      </w:divBdr>
      <w:divsChild>
        <w:div w:id="854001937">
          <w:marLeft w:val="240"/>
          <w:marRight w:val="0"/>
          <w:marTop w:val="0"/>
          <w:marBottom w:val="0"/>
          <w:divBdr>
            <w:top w:val="none" w:sz="0" w:space="0" w:color="auto"/>
            <w:left w:val="none" w:sz="0" w:space="0" w:color="auto"/>
            <w:bottom w:val="none" w:sz="0" w:space="0" w:color="auto"/>
            <w:right w:val="none" w:sz="0" w:space="0" w:color="auto"/>
          </w:divBdr>
        </w:div>
        <w:div w:id="1405487373">
          <w:marLeft w:val="240"/>
          <w:marRight w:val="0"/>
          <w:marTop w:val="0"/>
          <w:marBottom w:val="0"/>
          <w:divBdr>
            <w:top w:val="none" w:sz="0" w:space="0" w:color="auto"/>
            <w:left w:val="none" w:sz="0" w:space="0" w:color="auto"/>
            <w:bottom w:val="none" w:sz="0" w:space="0" w:color="auto"/>
            <w:right w:val="none" w:sz="0" w:space="0" w:color="auto"/>
          </w:divBdr>
        </w:div>
        <w:div w:id="1308629382">
          <w:marLeft w:val="480"/>
          <w:marRight w:val="0"/>
          <w:marTop w:val="0"/>
          <w:marBottom w:val="0"/>
          <w:divBdr>
            <w:top w:val="none" w:sz="0" w:space="0" w:color="auto"/>
            <w:left w:val="none" w:sz="0" w:space="0" w:color="auto"/>
            <w:bottom w:val="none" w:sz="0" w:space="0" w:color="auto"/>
            <w:right w:val="none" w:sz="0" w:space="0" w:color="auto"/>
          </w:divBdr>
        </w:div>
        <w:div w:id="804466867">
          <w:marLeft w:val="480"/>
          <w:marRight w:val="0"/>
          <w:marTop w:val="0"/>
          <w:marBottom w:val="0"/>
          <w:divBdr>
            <w:top w:val="none" w:sz="0" w:space="0" w:color="auto"/>
            <w:left w:val="none" w:sz="0" w:space="0" w:color="auto"/>
            <w:bottom w:val="none" w:sz="0" w:space="0" w:color="auto"/>
            <w:right w:val="none" w:sz="0" w:space="0" w:color="auto"/>
          </w:divBdr>
        </w:div>
        <w:div w:id="1617903561">
          <w:marLeft w:val="480"/>
          <w:marRight w:val="0"/>
          <w:marTop w:val="0"/>
          <w:marBottom w:val="0"/>
          <w:divBdr>
            <w:top w:val="none" w:sz="0" w:space="0" w:color="auto"/>
            <w:left w:val="none" w:sz="0" w:space="0" w:color="auto"/>
            <w:bottom w:val="none" w:sz="0" w:space="0" w:color="auto"/>
            <w:right w:val="none" w:sz="0" w:space="0" w:color="auto"/>
          </w:divBdr>
        </w:div>
        <w:div w:id="674067068">
          <w:marLeft w:val="480"/>
          <w:marRight w:val="0"/>
          <w:marTop w:val="0"/>
          <w:marBottom w:val="0"/>
          <w:divBdr>
            <w:top w:val="none" w:sz="0" w:space="0" w:color="auto"/>
            <w:left w:val="none" w:sz="0" w:space="0" w:color="auto"/>
            <w:bottom w:val="none" w:sz="0" w:space="0" w:color="auto"/>
            <w:right w:val="none" w:sz="0" w:space="0" w:color="auto"/>
          </w:divBdr>
        </w:div>
        <w:div w:id="817183929">
          <w:marLeft w:val="480"/>
          <w:marRight w:val="0"/>
          <w:marTop w:val="0"/>
          <w:marBottom w:val="0"/>
          <w:divBdr>
            <w:top w:val="none" w:sz="0" w:space="0" w:color="auto"/>
            <w:left w:val="none" w:sz="0" w:space="0" w:color="auto"/>
            <w:bottom w:val="none" w:sz="0" w:space="0" w:color="auto"/>
            <w:right w:val="none" w:sz="0" w:space="0" w:color="auto"/>
          </w:divBdr>
        </w:div>
      </w:divsChild>
    </w:div>
    <w:div w:id="753862147">
      <w:bodyDiv w:val="1"/>
      <w:marLeft w:val="0"/>
      <w:marRight w:val="0"/>
      <w:marTop w:val="0"/>
      <w:marBottom w:val="0"/>
      <w:divBdr>
        <w:top w:val="none" w:sz="0" w:space="0" w:color="auto"/>
        <w:left w:val="none" w:sz="0" w:space="0" w:color="auto"/>
        <w:bottom w:val="none" w:sz="0" w:space="0" w:color="auto"/>
        <w:right w:val="none" w:sz="0" w:space="0" w:color="auto"/>
      </w:divBdr>
      <w:divsChild>
        <w:div w:id="485441940">
          <w:marLeft w:val="240"/>
          <w:marRight w:val="0"/>
          <w:marTop w:val="0"/>
          <w:marBottom w:val="0"/>
          <w:divBdr>
            <w:top w:val="none" w:sz="0" w:space="0" w:color="auto"/>
            <w:left w:val="none" w:sz="0" w:space="0" w:color="auto"/>
            <w:bottom w:val="none" w:sz="0" w:space="0" w:color="auto"/>
            <w:right w:val="none" w:sz="0" w:space="0" w:color="auto"/>
          </w:divBdr>
          <w:divsChild>
            <w:div w:id="81920998">
              <w:marLeft w:val="240"/>
              <w:marRight w:val="0"/>
              <w:marTop w:val="0"/>
              <w:marBottom w:val="0"/>
              <w:divBdr>
                <w:top w:val="none" w:sz="0" w:space="0" w:color="auto"/>
                <w:left w:val="none" w:sz="0" w:space="0" w:color="auto"/>
                <w:bottom w:val="none" w:sz="0" w:space="0" w:color="auto"/>
                <w:right w:val="none" w:sz="0" w:space="0" w:color="auto"/>
              </w:divBdr>
            </w:div>
            <w:div w:id="1426531784">
              <w:marLeft w:val="240"/>
              <w:marRight w:val="0"/>
              <w:marTop w:val="0"/>
              <w:marBottom w:val="0"/>
              <w:divBdr>
                <w:top w:val="none" w:sz="0" w:space="0" w:color="auto"/>
                <w:left w:val="none" w:sz="0" w:space="0" w:color="auto"/>
                <w:bottom w:val="none" w:sz="0" w:space="0" w:color="auto"/>
                <w:right w:val="none" w:sz="0" w:space="0" w:color="auto"/>
              </w:divBdr>
            </w:div>
          </w:divsChild>
        </w:div>
        <w:div w:id="736781374">
          <w:marLeft w:val="240"/>
          <w:marRight w:val="0"/>
          <w:marTop w:val="0"/>
          <w:marBottom w:val="0"/>
          <w:divBdr>
            <w:top w:val="none" w:sz="0" w:space="0" w:color="auto"/>
            <w:left w:val="none" w:sz="0" w:space="0" w:color="auto"/>
            <w:bottom w:val="none" w:sz="0" w:space="0" w:color="auto"/>
            <w:right w:val="none" w:sz="0" w:space="0" w:color="auto"/>
          </w:divBdr>
        </w:div>
        <w:div w:id="1943297038">
          <w:marLeft w:val="240"/>
          <w:marRight w:val="0"/>
          <w:marTop w:val="0"/>
          <w:marBottom w:val="0"/>
          <w:divBdr>
            <w:top w:val="none" w:sz="0" w:space="0" w:color="auto"/>
            <w:left w:val="none" w:sz="0" w:space="0" w:color="auto"/>
            <w:bottom w:val="none" w:sz="0" w:space="0" w:color="auto"/>
            <w:right w:val="none" w:sz="0" w:space="0" w:color="auto"/>
          </w:divBdr>
        </w:div>
      </w:divsChild>
    </w:div>
    <w:div w:id="773477644">
      <w:bodyDiv w:val="1"/>
      <w:marLeft w:val="0"/>
      <w:marRight w:val="0"/>
      <w:marTop w:val="0"/>
      <w:marBottom w:val="0"/>
      <w:divBdr>
        <w:top w:val="none" w:sz="0" w:space="0" w:color="auto"/>
        <w:left w:val="none" w:sz="0" w:space="0" w:color="auto"/>
        <w:bottom w:val="none" w:sz="0" w:space="0" w:color="auto"/>
        <w:right w:val="none" w:sz="0" w:space="0" w:color="auto"/>
      </w:divBdr>
      <w:divsChild>
        <w:div w:id="66271678">
          <w:marLeft w:val="240"/>
          <w:marRight w:val="0"/>
          <w:marTop w:val="0"/>
          <w:marBottom w:val="0"/>
          <w:divBdr>
            <w:top w:val="none" w:sz="0" w:space="0" w:color="auto"/>
            <w:left w:val="none" w:sz="0" w:space="0" w:color="auto"/>
            <w:bottom w:val="none" w:sz="0" w:space="0" w:color="auto"/>
            <w:right w:val="none" w:sz="0" w:space="0" w:color="auto"/>
          </w:divBdr>
        </w:div>
        <w:div w:id="152528427">
          <w:marLeft w:val="480"/>
          <w:marRight w:val="0"/>
          <w:marTop w:val="0"/>
          <w:marBottom w:val="0"/>
          <w:divBdr>
            <w:top w:val="none" w:sz="0" w:space="0" w:color="auto"/>
            <w:left w:val="none" w:sz="0" w:space="0" w:color="auto"/>
            <w:bottom w:val="none" w:sz="0" w:space="0" w:color="auto"/>
            <w:right w:val="none" w:sz="0" w:space="0" w:color="auto"/>
          </w:divBdr>
        </w:div>
        <w:div w:id="182326281">
          <w:marLeft w:val="480"/>
          <w:marRight w:val="0"/>
          <w:marTop w:val="0"/>
          <w:marBottom w:val="0"/>
          <w:divBdr>
            <w:top w:val="none" w:sz="0" w:space="0" w:color="auto"/>
            <w:left w:val="none" w:sz="0" w:space="0" w:color="auto"/>
            <w:bottom w:val="none" w:sz="0" w:space="0" w:color="auto"/>
            <w:right w:val="none" w:sz="0" w:space="0" w:color="auto"/>
          </w:divBdr>
        </w:div>
        <w:div w:id="527836604">
          <w:marLeft w:val="720"/>
          <w:marRight w:val="0"/>
          <w:marTop w:val="0"/>
          <w:marBottom w:val="0"/>
          <w:divBdr>
            <w:top w:val="none" w:sz="0" w:space="0" w:color="auto"/>
            <w:left w:val="none" w:sz="0" w:space="0" w:color="auto"/>
            <w:bottom w:val="none" w:sz="0" w:space="0" w:color="auto"/>
            <w:right w:val="none" w:sz="0" w:space="0" w:color="auto"/>
          </w:divBdr>
        </w:div>
        <w:div w:id="583074600">
          <w:marLeft w:val="720"/>
          <w:marRight w:val="0"/>
          <w:marTop w:val="0"/>
          <w:marBottom w:val="0"/>
          <w:divBdr>
            <w:top w:val="none" w:sz="0" w:space="0" w:color="auto"/>
            <w:left w:val="none" w:sz="0" w:space="0" w:color="auto"/>
            <w:bottom w:val="none" w:sz="0" w:space="0" w:color="auto"/>
            <w:right w:val="none" w:sz="0" w:space="0" w:color="auto"/>
          </w:divBdr>
        </w:div>
        <w:div w:id="645357617">
          <w:marLeft w:val="720"/>
          <w:marRight w:val="0"/>
          <w:marTop w:val="0"/>
          <w:marBottom w:val="0"/>
          <w:divBdr>
            <w:top w:val="none" w:sz="0" w:space="0" w:color="auto"/>
            <w:left w:val="none" w:sz="0" w:space="0" w:color="auto"/>
            <w:bottom w:val="none" w:sz="0" w:space="0" w:color="auto"/>
            <w:right w:val="none" w:sz="0" w:space="0" w:color="auto"/>
          </w:divBdr>
        </w:div>
        <w:div w:id="880021969">
          <w:marLeft w:val="480"/>
          <w:marRight w:val="0"/>
          <w:marTop w:val="0"/>
          <w:marBottom w:val="0"/>
          <w:divBdr>
            <w:top w:val="none" w:sz="0" w:space="0" w:color="auto"/>
            <w:left w:val="none" w:sz="0" w:space="0" w:color="auto"/>
            <w:bottom w:val="none" w:sz="0" w:space="0" w:color="auto"/>
            <w:right w:val="none" w:sz="0" w:space="0" w:color="auto"/>
          </w:divBdr>
        </w:div>
        <w:div w:id="908075750">
          <w:marLeft w:val="480"/>
          <w:marRight w:val="0"/>
          <w:marTop w:val="0"/>
          <w:marBottom w:val="0"/>
          <w:divBdr>
            <w:top w:val="none" w:sz="0" w:space="0" w:color="auto"/>
            <w:left w:val="none" w:sz="0" w:space="0" w:color="auto"/>
            <w:bottom w:val="none" w:sz="0" w:space="0" w:color="auto"/>
            <w:right w:val="none" w:sz="0" w:space="0" w:color="auto"/>
          </w:divBdr>
        </w:div>
        <w:div w:id="963268892">
          <w:marLeft w:val="720"/>
          <w:marRight w:val="0"/>
          <w:marTop w:val="0"/>
          <w:marBottom w:val="0"/>
          <w:divBdr>
            <w:top w:val="none" w:sz="0" w:space="0" w:color="auto"/>
            <w:left w:val="none" w:sz="0" w:space="0" w:color="auto"/>
            <w:bottom w:val="none" w:sz="0" w:space="0" w:color="auto"/>
            <w:right w:val="none" w:sz="0" w:space="0" w:color="auto"/>
          </w:divBdr>
        </w:div>
        <w:div w:id="1016154013">
          <w:marLeft w:val="240"/>
          <w:marRight w:val="0"/>
          <w:marTop w:val="0"/>
          <w:marBottom w:val="0"/>
          <w:divBdr>
            <w:top w:val="none" w:sz="0" w:space="0" w:color="auto"/>
            <w:left w:val="none" w:sz="0" w:space="0" w:color="auto"/>
            <w:bottom w:val="none" w:sz="0" w:space="0" w:color="auto"/>
            <w:right w:val="none" w:sz="0" w:space="0" w:color="auto"/>
          </w:divBdr>
        </w:div>
        <w:div w:id="1036395720">
          <w:marLeft w:val="240"/>
          <w:marRight w:val="0"/>
          <w:marTop w:val="0"/>
          <w:marBottom w:val="0"/>
          <w:divBdr>
            <w:top w:val="none" w:sz="0" w:space="0" w:color="auto"/>
            <w:left w:val="none" w:sz="0" w:space="0" w:color="auto"/>
            <w:bottom w:val="none" w:sz="0" w:space="0" w:color="auto"/>
            <w:right w:val="none" w:sz="0" w:space="0" w:color="auto"/>
          </w:divBdr>
        </w:div>
        <w:div w:id="1245069100">
          <w:marLeft w:val="240"/>
          <w:marRight w:val="0"/>
          <w:marTop w:val="0"/>
          <w:marBottom w:val="0"/>
          <w:divBdr>
            <w:top w:val="none" w:sz="0" w:space="0" w:color="auto"/>
            <w:left w:val="none" w:sz="0" w:space="0" w:color="auto"/>
            <w:bottom w:val="none" w:sz="0" w:space="0" w:color="auto"/>
            <w:right w:val="none" w:sz="0" w:space="0" w:color="auto"/>
          </w:divBdr>
        </w:div>
        <w:div w:id="1434210197">
          <w:marLeft w:val="720"/>
          <w:marRight w:val="0"/>
          <w:marTop w:val="0"/>
          <w:marBottom w:val="0"/>
          <w:divBdr>
            <w:top w:val="none" w:sz="0" w:space="0" w:color="auto"/>
            <w:left w:val="none" w:sz="0" w:space="0" w:color="auto"/>
            <w:bottom w:val="none" w:sz="0" w:space="0" w:color="auto"/>
            <w:right w:val="none" w:sz="0" w:space="0" w:color="auto"/>
          </w:divBdr>
        </w:div>
        <w:div w:id="1466314914">
          <w:marLeft w:val="480"/>
          <w:marRight w:val="0"/>
          <w:marTop w:val="0"/>
          <w:marBottom w:val="0"/>
          <w:divBdr>
            <w:top w:val="none" w:sz="0" w:space="0" w:color="auto"/>
            <w:left w:val="none" w:sz="0" w:space="0" w:color="auto"/>
            <w:bottom w:val="none" w:sz="0" w:space="0" w:color="auto"/>
            <w:right w:val="none" w:sz="0" w:space="0" w:color="auto"/>
          </w:divBdr>
        </w:div>
        <w:div w:id="1495142715">
          <w:marLeft w:val="240"/>
          <w:marRight w:val="0"/>
          <w:marTop w:val="0"/>
          <w:marBottom w:val="0"/>
          <w:divBdr>
            <w:top w:val="none" w:sz="0" w:space="0" w:color="auto"/>
            <w:left w:val="none" w:sz="0" w:space="0" w:color="auto"/>
            <w:bottom w:val="none" w:sz="0" w:space="0" w:color="auto"/>
            <w:right w:val="none" w:sz="0" w:space="0" w:color="auto"/>
          </w:divBdr>
        </w:div>
        <w:div w:id="1552960853">
          <w:marLeft w:val="240"/>
          <w:marRight w:val="0"/>
          <w:marTop w:val="0"/>
          <w:marBottom w:val="0"/>
          <w:divBdr>
            <w:top w:val="none" w:sz="0" w:space="0" w:color="auto"/>
            <w:left w:val="none" w:sz="0" w:space="0" w:color="auto"/>
            <w:bottom w:val="none" w:sz="0" w:space="0" w:color="auto"/>
            <w:right w:val="none" w:sz="0" w:space="0" w:color="auto"/>
          </w:divBdr>
        </w:div>
        <w:div w:id="1599218722">
          <w:marLeft w:val="0"/>
          <w:marRight w:val="0"/>
          <w:marTop w:val="0"/>
          <w:marBottom w:val="0"/>
          <w:divBdr>
            <w:top w:val="none" w:sz="0" w:space="0" w:color="auto"/>
            <w:left w:val="none" w:sz="0" w:space="0" w:color="auto"/>
            <w:bottom w:val="none" w:sz="0" w:space="0" w:color="auto"/>
            <w:right w:val="none" w:sz="0" w:space="0" w:color="auto"/>
          </w:divBdr>
        </w:div>
      </w:divsChild>
    </w:div>
    <w:div w:id="802380599">
      <w:bodyDiv w:val="1"/>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960"/>
          <w:marRight w:val="0"/>
          <w:marTop w:val="0"/>
          <w:marBottom w:val="0"/>
          <w:divBdr>
            <w:top w:val="none" w:sz="0" w:space="0" w:color="auto"/>
            <w:left w:val="none" w:sz="0" w:space="0" w:color="auto"/>
            <w:bottom w:val="none" w:sz="0" w:space="0" w:color="auto"/>
            <w:right w:val="none" w:sz="0" w:space="0" w:color="auto"/>
          </w:divBdr>
        </w:div>
        <w:div w:id="1178427240">
          <w:marLeft w:val="960"/>
          <w:marRight w:val="0"/>
          <w:marTop w:val="0"/>
          <w:marBottom w:val="0"/>
          <w:divBdr>
            <w:top w:val="none" w:sz="0" w:space="0" w:color="auto"/>
            <w:left w:val="none" w:sz="0" w:space="0" w:color="auto"/>
            <w:bottom w:val="none" w:sz="0" w:space="0" w:color="auto"/>
            <w:right w:val="none" w:sz="0" w:space="0" w:color="auto"/>
          </w:divBdr>
        </w:div>
      </w:divsChild>
    </w:div>
    <w:div w:id="802621579">
      <w:bodyDiv w:val="1"/>
      <w:marLeft w:val="0"/>
      <w:marRight w:val="0"/>
      <w:marTop w:val="0"/>
      <w:marBottom w:val="0"/>
      <w:divBdr>
        <w:top w:val="none" w:sz="0" w:space="0" w:color="auto"/>
        <w:left w:val="none" w:sz="0" w:space="0" w:color="auto"/>
        <w:bottom w:val="none" w:sz="0" w:space="0" w:color="auto"/>
        <w:right w:val="none" w:sz="0" w:space="0" w:color="auto"/>
      </w:divBdr>
    </w:div>
    <w:div w:id="820459443">
      <w:bodyDiv w:val="1"/>
      <w:marLeft w:val="0"/>
      <w:marRight w:val="0"/>
      <w:marTop w:val="0"/>
      <w:marBottom w:val="0"/>
      <w:divBdr>
        <w:top w:val="none" w:sz="0" w:space="0" w:color="auto"/>
        <w:left w:val="none" w:sz="0" w:space="0" w:color="auto"/>
        <w:bottom w:val="none" w:sz="0" w:space="0" w:color="auto"/>
        <w:right w:val="none" w:sz="0" w:space="0" w:color="auto"/>
      </w:divBdr>
      <w:divsChild>
        <w:div w:id="1469201590">
          <w:marLeft w:val="0"/>
          <w:marRight w:val="0"/>
          <w:marTop w:val="0"/>
          <w:marBottom w:val="0"/>
          <w:divBdr>
            <w:top w:val="none" w:sz="0" w:space="0" w:color="auto"/>
            <w:left w:val="none" w:sz="0" w:space="0" w:color="auto"/>
            <w:bottom w:val="none" w:sz="0" w:space="0" w:color="auto"/>
            <w:right w:val="none" w:sz="0" w:space="0" w:color="auto"/>
          </w:divBdr>
          <w:divsChild>
            <w:div w:id="685521556">
              <w:marLeft w:val="0"/>
              <w:marRight w:val="0"/>
              <w:marTop w:val="0"/>
              <w:marBottom w:val="0"/>
              <w:divBdr>
                <w:top w:val="none" w:sz="0" w:space="0" w:color="auto"/>
                <w:left w:val="none" w:sz="0" w:space="0" w:color="auto"/>
                <w:bottom w:val="none" w:sz="0" w:space="0" w:color="auto"/>
                <w:right w:val="none" w:sz="0" w:space="0" w:color="auto"/>
              </w:divBdr>
              <w:divsChild>
                <w:div w:id="1413039300">
                  <w:marLeft w:val="0"/>
                  <w:marRight w:val="0"/>
                  <w:marTop w:val="0"/>
                  <w:marBottom w:val="0"/>
                  <w:divBdr>
                    <w:top w:val="none" w:sz="0" w:space="0" w:color="auto"/>
                    <w:left w:val="none" w:sz="0" w:space="0" w:color="auto"/>
                    <w:bottom w:val="none" w:sz="0" w:space="0" w:color="auto"/>
                    <w:right w:val="none" w:sz="0" w:space="0" w:color="auto"/>
                  </w:divBdr>
                  <w:divsChild>
                    <w:div w:id="897668618">
                      <w:marLeft w:val="0"/>
                      <w:marRight w:val="0"/>
                      <w:marTop w:val="0"/>
                      <w:marBottom w:val="0"/>
                      <w:divBdr>
                        <w:top w:val="single" w:sz="6" w:space="0" w:color="auto"/>
                        <w:left w:val="none" w:sz="0" w:space="0" w:color="auto"/>
                        <w:bottom w:val="none" w:sz="0" w:space="0" w:color="auto"/>
                        <w:right w:val="none" w:sz="0" w:space="0" w:color="auto"/>
                      </w:divBdr>
                      <w:divsChild>
                        <w:div w:id="1442455919">
                          <w:marLeft w:val="0"/>
                          <w:marRight w:val="0"/>
                          <w:marTop w:val="0"/>
                          <w:marBottom w:val="0"/>
                          <w:divBdr>
                            <w:top w:val="none" w:sz="0" w:space="0" w:color="auto"/>
                            <w:left w:val="none" w:sz="0" w:space="0" w:color="auto"/>
                            <w:bottom w:val="none" w:sz="0" w:space="0" w:color="auto"/>
                            <w:right w:val="none" w:sz="0" w:space="0" w:color="auto"/>
                          </w:divBdr>
                          <w:divsChild>
                            <w:div w:id="716011617">
                              <w:marLeft w:val="0"/>
                              <w:marRight w:val="0"/>
                              <w:marTop w:val="0"/>
                              <w:marBottom w:val="0"/>
                              <w:divBdr>
                                <w:top w:val="none" w:sz="0" w:space="0" w:color="auto"/>
                                <w:left w:val="none" w:sz="0" w:space="0" w:color="auto"/>
                                <w:bottom w:val="none" w:sz="0" w:space="0" w:color="auto"/>
                                <w:right w:val="none" w:sz="0" w:space="0" w:color="auto"/>
                              </w:divBdr>
                              <w:divsChild>
                                <w:div w:id="748960763">
                                  <w:marLeft w:val="0"/>
                                  <w:marRight w:val="0"/>
                                  <w:marTop w:val="0"/>
                                  <w:marBottom w:val="0"/>
                                  <w:divBdr>
                                    <w:top w:val="none" w:sz="0" w:space="0" w:color="auto"/>
                                    <w:left w:val="none" w:sz="0" w:space="0" w:color="auto"/>
                                    <w:bottom w:val="none" w:sz="0" w:space="0" w:color="auto"/>
                                    <w:right w:val="none" w:sz="0" w:space="0" w:color="auto"/>
                                  </w:divBdr>
                                  <w:divsChild>
                                    <w:div w:id="1414935059">
                                      <w:marLeft w:val="0"/>
                                      <w:marRight w:val="0"/>
                                      <w:marTop w:val="0"/>
                                      <w:marBottom w:val="0"/>
                                      <w:divBdr>
                                        <w:top w:val="none" w:sz="0" w:space="0" w:color="auto"/>
                                        <w:left w:val="none" w:sz="0" w:space="0" w:color="auto"/>
                                        <w:bottom w:val="none" w:sz="0" w:space="0" w:color="auto"/>
                                        <w:right w:val="none" w:sz="0" w:space="0" w:color="auto"/>
                                      </w:divBdr>
                                      <w:divsChild>
                                        <w:div w:id="285163547">
                                          <w:marLeft w:val="0"/>
                                          <w:marRight w:val="0"/>
                                          <w:marTop w:val="0"/>
                                          <w:marBottom w:val="0"/>
                                          <w:divBdr>
                                            <w:top w:val="none" w:sz="0" w:space="0" w:color="auto"/>
                                            <w:left w:val="none" w:sz="0" w:space="0" w:color="auto"/>
                                            <w:bottom w:val="none" w:sz="0" w:space="0" w:color="auto"/>
                                            <w:right w:val="none" w:sz="0" w:space="0" w:color="auto"/>
                                          </w:divBdr>
                                          <w:divsChild>
                                            <w:div w:id="1437211957">
                                              <w:marLeft w:val="0"/>
                                              <w:marRight w:val="0"/>
                                              <w:marTop w:val="0"/>
                                              <w:marBottom w:val="0"/>
                                              <w:divBdr>
                                                <w:top w:val="none" w:sz="0" w:space="0" w:color="auto"/>
                                                <w:left w:val="none" w:sz="0" w:space="0" w:color="auto"/>
                                                <w:bottom w:val="none" w:sz="0" w:space="0" w:color="auto"/>
                                                <w:right w:val="none" w:sz="0" w:space="0" w:color="auto"/>
                                              </w:divBdr>
                                              <w:divsChild>
                                                <w:div w:id="1981689781">
                                                  <w:marLeft w:val="0"/>
                                                  <w:marRight w:val="0"/>
                                                  <w:marTop w:val="0"/>
                                                  <w:marBottom w:val="0"/>
                                                  <w:divBdr>
                                                    <w:top w:val="none" w:sz="0" w:space="0" w:color="auto"/>
                                                    <w:left w:val="none" w:sz="0" w:space="0" w:color="auto"/>
                                                    <w:bottom w:val="none" w:sz="0" w:space="0" w:color="auto"/>
                                                    <w:right w:val="none" w:sz="0" w:space="0" w:color="auto"/>
                                                  </w:divBdr>
                                                  <w:divsChild>
                                                    <w:div w:id="1668942208">
                                                      <w:marLeft w:val="0"/>
                                                      <w:marRight w:val="0"/>
                                                      <w:marTop w:val="0"/>
                                                      <w:marBottom w:val="0"/>
                                                      <w:divBdr>
                                                        <w:top w:val="none" w:sz="0" w:space="0" w:color="auto"/>
                                                        <w:left w:val="none" w:sz="0" w:space="0" w:color="auto"/>
                                                        <w:bottom w:val="none" w:sz="0" w:space="0" w:color="auto"/>
                                                        <w:right w:val="none" w:sz="0" w:space="0" w:color="auto"/>
                                                      </w:divBdr>
                                                      <w:divsChild>
                                                        <w:div w:id="598489208">
                                                          <w:marLeft w:val="0"/>
                                                          <w:marRight w:val="0"/>
                                                          <w:marTop w:val="0"/>
                                                          <w:marBottom w:val="0"/>
                                                          <w:divBdr>
                                                            <w:top w:val="none" w:sz="0" w:space="0" w:color="auto"/>
                                                            <w:left w:val="none" w:sz="0" w:space="0" w:color="auto"/>
                                                            <w:bottom w:val="none" w:sz="0" w:space="0" w:color="auto"/>
                                                            <w:right w:val="none" w:sz="0" w:space="0" w:color="auto"/>
                                                          </w:divBdr>
                                                          <w:divsChild>
                                                            <w:div w:id="466823245">
                                                              <w:marLeft w:val="0"/>
                                                              <w:marRight w:val="0"/>
                                                              <w:marTop w:val="0"/>
                                                              <w:marBottom w:val="0"/>
                                                              <w:divBdr>
                                                                <w:top w:val="none" w:sz="0" w:space="0" w:color="auto"/>
                                                                <w:left w:val="none" w:sz="0" w:space="0" w:color="auto"/>
                                                                <w:bottom w:val="none" w:sz="0" w:space="0" w:color="auto"/>
                                                                <w:right w:val="none" w:sz="0" w:space="0" w:color="auto"/>
                                                              </w:divBdr>
                                                              <w:divsChild>
                                                                <w:div w:id="19205595">
                                                                  <w:marLeft w:val="0"/>
                                                                  <w:marRight w:val="0"/>
                                                                  <w:marTop w:val="0"/>
                                                                  <w:marBottom w:val="0"/>
                                                                  <w:divBdr>
                                                                    <w:top w:val="none" w:sz="0" w:space="0" w:color="auto"/>
                                                                    <w:left w:val="none" w:sz="0" w:space="0" w:color="auto"/>
                                                                    <w:bottom w:val="none" w:sz="0" w:space="0" w:color="auto"/>
                                                                    <w:right w:val="none" w:sz="0" w:space="0" w:color="auto"/>
                                                                  </w:divBdr>
                                                                </w:div>
                                                                <w:div w:id="20127648">
                                                                  <w:marLeft w:val="0"/>
                                                                  <w:marRight w:val="0"/>
                                                                  <w:marTop w:val="0"/>
                                                                  <w:marBottom w:val="0"/>
                                                                  <w:divBdr>
                                                                    <w:top w:val="none" w:sz="0" w:space="0" w:color="auto"/>
                                                                    <w:left w:val="none" w:sz="0" w:space="0" w:color="auto"/>
                                                                    <w:bottom w:val="none" w:sz="0" w:space="0" w:color="auto"/>
                                                                    <w:right w:val="none" w:sz="0" w:space="0" w:color="auto"/>
                                                                  </w:divBdr>
                                                                </w:div>
                                                                <w:div w:id="25757699">
                                                                  <w:marLeft w:val="0"/>
                                                                  <w:marRight w:val="0"/>
                                                                  <w:marTop w:val="0"/>
                                                                  <w:marBottom w:val="0"/>
                                                                  <w:divBdr>
                                                                    <w:top w:val="none" w:sz="0" w:space="0" w:color="auto"/>
                                                                    <w:left w:val="none" w:sz="0" w:space="0" w:color="auto"/>
                                                                    <w:bottom w:val="none" w:sz="0" w:space="0" w:color="auto"/>
                                                                    <w:right w:val="none" w:sz="0" w:space="0" w:color="auto"/>
                                                                  </w:divBdr>
                                                                </w:div>
                                                                <w:div w:id="34698066">
                                                                  <w:marLeft w:val="0"/>
                                                                  <w:marRight w:val="0"/>
                                                                  <w:marTop w:val="0"/>
                                                                  <w:marBottom w:val="0"/>
                                                                  <w:divBdr>
                                                                    <w:top w:val="none" w:sz="0" w:space="0" w:color="auto"/>
                                                                    <w:left w:val="none" w:sz="0" w:space="0" w:color="auto"/>
                                                                    <w:bottom w:val="none" w:sz="0" w:space="0" w:color="auto"/>
                                                                    <w:right w:val="none" w:sz="0" w:space="0" w:color="auto"/>
                                                                  </w:divBdr>
                                                                </w:div>
                                                                <w:div w:id="57485401">
                                                                  <w:marLeft w:val="0"/>
                                                                  <w:marRight w:val="0"/>
                                                                  <w:marTop w:val="0"/>
                                                                  <w:marBottom w:val="0"/>
                                                                  <w:divBdr>
                                                                    <w:top w:val="none" w:sz="0" w:space="0" w:color="auto"/>
                                                                    <w:left w:val="none" w:sz="0" w:space="0" w:color="auto"/>
                                                                    <w:bottom w:val="none" w:sz="0" w:space="0" w:color="auto"/>
                                                                    <w:right w:val="none" w:sz="0" w:space="0" w:color="auto"/>
                                                                  </w:divBdr>
                                                                </w:div>
                                                                <w:div w:id="86657707">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751335">
                                                                  <w:marLeft w:val="0"/>
                                                                  <w:marRight w:val="0"/>
                                                                  <w:marTop w:val="0"/>
                                                                  <w:marBottom w:val="0"/>
                                                                  <w:divBdr>
                                                                    <w:top w:val="none" w:sz="0" w:space="0" w:color="auto"/>
                                                                    <w:left w:val="none" w:sz="0" w:space="0" w:color="auto"/>
                                                                    <w:bottom w:val="none" w:sz="0" w:space="0" w:color="auto"/>
                                                                    <w:right w:val="none" w:sz="0" w:space="0" w:color="auto"/>
                                                                  </w:divBdr>
                                                                </w:div>
                                                                <w:div w:id="163935791">
                                                                  <w:marLeft w:val="0"/>
                                                                  <w:marRight w:val="0"/>
                                                                  <w:marTop w:val="0"/>
                                                                  <w:marBottom w:val="0"/>
                                                                  <w:divBdr>
                                                                    <w:top w:val="none" w:sz="0" w:space="0" w:color="auto"/>
                                                                    <w:left w:val="none" w:sz="0" w:space="0" w:color="auto"/>
                                                                    <w:bottom w:val="none" w:sz="0" w:space="0" w:color="auto"/>
                                                                    <w:right w:val="none" w:sz="0" w:space="0" w:color="auto"/>
                                                                  </w:divBdr>
                                                                </w:div>
                                                                <w:div w:id="168759496">
                                                                  <w:marLeft w:val="0"/>
                                                                  <w:marRight w:val="0"/>
                                                                  <w:marTop w:val="0"/>
                                                                  <w:marBottom w:val="0"/>
                                                                  <w:divBdr>
                                                                    <w:top w:val="none" w:sz="0" w:space="0" w:color="auto"/>
                                                                    <w:left w:val="none" w:sz="0" w:space="0" w:color="auto"/>
                                                                    <w:bottom w:val="none" w:sz="0" w:space="0" w:color="auto"/>
                                                                    <w:right w:val="none" w:sz="0" w:space="0" w:color="auto"/>
                                                                  </w:divBdr>
                                                                </w:div>
                                                                <w:div w:id="179589899">
                                                                  <w:marLeft w:val="0"/>
                                                                  <w:marRight w:val="0"/>
                                                                  <w:marTop w:val="0"/>
                                                                  <w:marBottom w:val="0"/>
                                                                  <w:divBdr>
                                                                    <w:top w:val="none" w:sz="0" w:space="0" w:color="auto"/>
                                                                    <w:left w:val="none" w:sz="0" w:space="0" w:color="auto"/>
                                                                    <w:bottom w:val="none" w:sz="0" w:space="0" w:color="auto"/>
                                                                    <w:right w:val="none" w:sz="0" w:space="0" w:color="auto"/>
                                                                  </w:divBdr>
                                                                </w:div>
                                                                <w:div w:id="210848578">
                                                                  <w:marLeft w:val="0"/>
                                                                  <w:marRight w:val="0"/>
                                                                  <w:marTop w:val="0"/>
                                                                  <w:marBottom w:val="0"/>
                                                                  <w:divBdr>
                                                                    <w:top w:val="none" w:sz="0" w:space="0" w:color="auto"/>
                                                                    <w:left w:val="none" w:sz="0" w:space="0" w:color="auto"/>
                                                                    <w:bottom w:val="none" w:sz="0" w:space="0" w:color="auto"/>
                                                                    <w:right w:val="none" w:sz="0" w:space="0" w:color="auto"/>
                                                                  </w:divBdr>
                                                                </w:div>
                                                                <w:div w:id="255788909">
                                                                  <w:marLeft w:val="0"/>
                                                                  <w:marRight w:val="0"/>
                                                                  <w:marTop w:val="0"/>
                                                                  <w:marBottom w:val="0"/>
                                                                  <w:divBdr>
                                                                    <w:top w:val="none" w:sz="0" w:space="0" w:color="auto"/>
                                                                    <w:left w:val="none" w:sz="0" w:space="0" w:color="auto"/>
                                                                    <w:bottom w:val="none" w:sz="0" w:space="0" w:color="auto"/>
                                                                    <w:right w:val="none" w:sz="0" w:space="0" w:color="auto"/>
                                                                  </w:divBdr>
                                                                </w:div>
                                                                <w:div w:id="258104237">
                                                                  <w:marLeft w:val="0"/>
                                                                  <w:marRight w:val="0"/>
                                                                  <w:marTop w:val="0"/>
                                                                  <w:marBottom w:val="0"/>
                                                                  <w:divBdr>
                                                                    <w:top w:val="none" w:sz="0" w:space="0" w:color="auto"/>
                                                                    <w:left w:val="none" w:sz="0" w:space="0" w:color="auto"/>
                                                                    <w:bottom w:val="none" w:sz="0" w:space="0" w:color="auto"/>
                                                                    <w:right w:val="none" w:sz="0" w:space="0" w:color="auto"/>
                                                                  </w:divBdr>
                                                                </w:div>
                                                                <w:div w:id="258104334">
                                                                  <w:marLeft w:val="0"/>
                                                                  <w:marRight w:val="0"/>
                                                                  <w:marTop w:val="0"/>
                                                                  <w:marBottom w:val="0"/>
                                                                  <w:divBdr>
                                                                    <w:top w:val="none" w:sz="0" w:space="0" w:color="auto"/>
                                                                    <w:left w:val="none" w:sz="0" w:space="0" w:color="auto"/>
                                                                    <w:bottom w:val="none" w:sz="0" w:space="0" w:color="auto"/>
                                                                    <w:right w:val="none" w:sz="0" w:space="0" w:color="auto"/>
                                                                  </w:divBdr>
                                                                </w:div>
                                                                <w:div w:id="267129884">
                                                                  <w:marLeft w:val="0"/>
                                                                  <w:marRight w:val="0"/>
                                                                  <w:marTop w:val="0"/>
                                                                  <w:marBottom w:val="0"/>
                                                                  <w:divBdr>
                                                                    <w:top w:val="none" w:sz="0" w:space="0" w:color="auto"/>
                                                                    <w:left w:val="none" w:sz="0" w:space="0" w:color="auto"/>
                                                                    <w:bottom w:val="none" w:sz="0" w:space="0" w:color="auto"/>
                                                                    <w:right w:val="none" w:sz="0" w:space="0" w:color="auto"/>
                                                                  </w:divBdr>
                                                                </w:div>
                                                                <w:div w:id="287712545">
                                                                  <w:marLeft w:val="0"/>
                                                                  <w:marRight w:val="0"/>
                                                                  <w:marTop w:val="0"/>
                                                                  <w:marBottom w:val="0"/>
                                                                  <w:divBdr>
                                                                    <w:top w:val="none" w:sz="0" w:space="0" w:color="auto"/>
                                                                    <w:left w:val="none" w:sz="0" w:space="0" w:color="auto"/>
                                                                    <w:bottom w:val="none" w:sz="0" w:space="0" w:color="auto"/>
                                                                    <w:right w:val="none" w:sz="0" w:space="0" w:color="auto"/>
                                                                  </w:divBdr>
                                                                </w:div>
                                                                <w:div w:id="303776435">
                                                                  <w:marLeft w:val="0"/>
                                                                  <w:marRight w:val="0"/>
                                                                  <w:marTop w:val="0"/>
                                                                  <w:marBottom w:val="0"/>
                                                                  <w:divBdr>
                                                                    <w:top w:val="none" w:sz="0" w:space="0" w:color="auto"/>
                                                                    <w:left w:val="none" w:sz="0" w:space="0" w:color="auto"/>
                                                                    <w:bottom w:val="none" w:sz="0" w:space="0" w:color="auto"/>
                                                                    <w:right w:val="none" w:sz="0" w:space="0" w:color="auto"/>
                                                                  </w:divBdr>
                                                                </w:div>
                                                                <w:div w:id="306981287">
                                                                  <w:marLeft w:val="0"/>
                                                                  <w:marRight w:val="0"/>
                                                                  <w:marTop w:val="0"/>
                                                                  <w:marBottom w:val="0"/>
                                                                  <w:divBdr>
                                                                    <w:top w:val="none" w:sz="0" w:space="0" w:color="auto"/>
                                                                    <w:left w:val="none" w:sz="0" w:space="0" w:color="auto"/>
                                                                    <w:bottom w:val="none" w:sz="0" w:space="0" w:color="auto"/>
                                                                    <w:right w:val="none" w:sz="0" w:space="0" w:color="auto"/>
                                                                  </w:divBdr>
                                                                </w:div>
                                                                <w:div w:id="320623802">
                                                                  <w:marLeft w:val="0"/>
                                                                  <w:marRight w:val="0"/>
                                                                  <w:marTop w:val="0"/>
                                                                  <w:marBottom w:val="0"/>
                                                                  <w:divBdr>
                                                                    <w:top w:val="none" w:sz="0" w:space="0" w:color="auto"/>
                                                                    <w:left w:val="none" w:sz="0" w:space="0" w:color="auto"/>
                                                                    <w:bottom w:val="none" w:sz="0" w:space="0" w:color="auto"/>
                                                                    <w:right w:val="none" w:sz="0" w:space="0" w:color="auto"/>
                                                                  </w:divBdr>
                                                                </w:div>
                                                                <w:div w:id="322660291">
                                                                  <w:marLeft w:val="0"/>
                                                                  <w:marRight w:val="0"/>
                                                                  <w:marTop w:val="0"/>
                                                                  <w:marBottom w:val="0"/>
                                                                  <w:divBdr>
                                                                    <w:top w:val="none" w:sz="0" w:space="0" w:color="auto"/>
                                                                    <w:left w:val="none" w:sz="0" w:space="0" w:color="auto"/>
                                                                    <w:bottom w:val="none" w:sz="0" w:space="0" w:color="auto"/>
                                                                    <w:right w:val="none" w:sz="0" w:space="0" w:color="auto"/>
                                                                  </w:divBdr>
                                                                </w:div>
                                                                <w:div w:id="329409679">
                                                                  <w:marLeft w:val="0"/>
                                                                  <w:marRight w:val="0"/>
                                                                  <w:marTop w:val="0"/>
                                                                  <w:marBottom w:val="0"/>
                                                                  <w:divBdr>
                                                                    <w:top w:val="none" w:sz="0" w:space="0" w:color="auto"/>
                                                                    <w:left w:val="none" w:sz="0" w:space="0" w:color="auto"/>
                                                                    <w:bottom w:val="none" w:sz="0" w:space="0" w:color="auto"/>
                                                                    <w:right w:val="none" w:sz="0" w:space="0" w:color="auto"/>
                                                                  </w:divBdr>
                                                                </w:div>
                                                                <w:div w:id="357972070">
                                                                  <w:marLeft w:val="0"/>
                                                                  <w:marRight w:val="0"/>
                                                                  <w:marTop w:val="0"/>
                                                                  <w:marBottom w:val="0"/>
                                                                  <w:divBdr>
                                                                    <w:top w:val="none" w:sz="0" w:space="0" w:color="auto"/>
                                                                    <w:left w:val="none" w:sz="0" w:space="0" w:color="auto"/>
                                                                    <w:bottom w:val="none" w:sz="0" w:space="0" w:color="auto"/>
                                                                    <w:right w:val="none" w:sz="0" w:space="0" w:color="auto"/>
                                                                  </w:divBdr>
                                                                </w:div>
                                                                <w:div w:id="358702800">
                                                                  <w:marLeft w:val="0"/>
                                                                  <w:marRight w:val="0"/>
                                                                  <w:marTop w:val="0"/>
                                                                  <w:marBottom w:val="0"/>
                                                                  <w:divBdr>
                                                                    <w:top w:val="none" w:sz="0" w:space="0" w:color="auto"/>
                                                                    <w:left w:val="none" w:sz="0" w:space="0" w:color="auto"/>
                                                                    <w:bottom w:val="none" w:sz="0" w:space="0" w:color="auto"/>
                                                                    <w:right w:val="none" w:sz="0" w:space="0" w:color="auto"/>
                                                                  </w:divBdr>
                                                                </w:div>
                                                                <w:div w:id="383601433">
                                                                  <w:marLeft w:val="0"/>
                                                                  <w:marRight w:val="0"/>
                                                                  <w:marTop w:val="0"/>
                                                                  <w:marBottom w:val="0"/>
                                                                  <w:divBdr>
                                                                    <w:top w:val="none" w:sz="0" w:space="0" w:color="auto"/>
                                                                    <w:left w:val="none" w:sz="0" w:space="0" w:color="auto"/>
                                                                    <w:bottom w:val="none" w:sz="0" w:space="0" w:color="auto"/>
                                                                    <w:right w:val="none" w:sz="0" w:space="0" w:color="auto"/>
                                                                  </w:divBdr>
                                                                </w:div>
                                                                <w:div w:id="388965561">
                                                                  <w:marLeft w:val="0"/>
                                                                  <w:marRight w:val="0"/>
                                                                  <w:marTop w:val="0"/>
                                                                  <w:marBottom w:val="0"/>
                                                                  <w:divBdr>
                                                                    <w:top w:val="none" w:sz="0" w:space="0" w:color="auto"/>
                                                                    <w:left w:val="none" w:sz="0" w:space="0" w:color="auto"/>
                                                                    <w:bottom w:val="none" w:sz="0" w:space="0" w:color="auto"/>
                                                                    <w:right w:val="none" w:sz="0" w:space="0" w:color="auto"/>
                                                                  </w:divBdr>
                                                                </w:div>
                                                                <w:div w:id="398210778">
                                                                  <w:marLeft w:val="0"/>
                                                                  <w:marRight w:val="0"/>
                                                                  <w:marTop w:val="0"/>
                                                                  <w:marBottom w:val="0"/>
                                                                  <w:divBdr>
                                                                    <w:top w:val="none" w:sz="0" w:space="0" w:color="auto"/>
                                                                    <w:left w:val="none" w:sz="0" w:space="0" w:color="auto"/>
                                                                    <w:bottom w:val="none" w:sz="0" w:space="0" w:color="auto"/>
                                                                    <w:right w:val="none" w:sz="0" w:space="0" w:color="auto"/>
                                                                  </w:divBdr>
                                                                </w:div>
                                                                <w:div w:id="404500926">
                                                                  <w:marLeft w:val="0"/>
                                                                  <w:marRight w:val="0"/>
                                                                  <w:marTop w:val="0"/>
                                                                  <w:marBottom w:val="0"/>
                                                                  <w:divBdr>
                                                                    <w:top w:val="none" w:sz="0" w:space="0" w:color="auto"/>
                                                                    <w:left w:val="none" w:sz="0" w:space="0" w:color="auto"/>
                                                                    <w:bottom w:val="none" w:sz="0" w:space="0" w:color="auto"/>
                                                                    <w:right w:val="none" w:sz="0" w:space="0" w:color="auto"/>
                                                                  </w:divBdr>
                                                                </w:div>
                                                                <w:div w:id="410737931">
                                                                  <w:marLeft w:val="0"/>
                                                                  <w:marRight w:val="0"/>
                                                                  <w:marTop w:val="0"/>
                                                                  <w:marBottom w:val="0"/>
                                                                  <w:divBdr>
                                                                    <w:top w:val="none" w:sz="0" w:space="0" w:color="auto"/>
                                                                    <w:left w:val="none" w:sz="0" w:space="0" w:color="auto"/>
                                                                    <w:bottom w:val="none" w:sz="0" w:space="0" w:color="auto"/>
                                                                    <w:right w:val="none" w:sz="0" w:space="0" w:color="auto"/>
                                                                  </w:divBdr>
                                                                </w:div>
                                                                <w:div w:id="422534937">
                                                                  <w:marLeft w:val="0"/>
                                                                  <w:marRight w:val="0"/>
                                                                  <w:marTop w:val="0"/>
                                                                  <w:marBottom w:val="0"/>
                                                                  <w:divBdr>
                                                                    <w:top w:val="none" w:sz="0" w:space="0" w:color="auto"/>
                                                                    <w:left w:val="none" w:sz="0" w:space="0" w:color="auto"/>
                                                                    <w:bottom w:val="none" w:sz="0" w:space="0" w:color="auto"/>
                                                                    <w:right w:val="none" w:sz="0" w:space="0" w:color="auto"/>
                                                                  </w:divBdr>
                                                                </w:div>
                                                                <w:div w:id="437718803">
                                                                  <w:marLeft w:val="0"/>
                                                                  <w:marRight w:val="0"/>
                                                                  <w:marTop w:val="0"/>
                                                                  <w:marBottom w:val="0"/>
                                                                  <w:divBdr>
                                                                    <w:top w:val="none" w:sz="0" w:space="0" w:color="auto"/>
                                                                    <w:left w:val="none" w:sz="0" w:space="0" w:color="auto"/>
                                                                    <w:bottom w:val="none" w:sz="0" w:space="0" w:color="auto"/>
                                                                    <w:right w:val="none" w:sz="0" w:space="0" w:color="auto"/>
                                                                  </w:divBdr>
                                                                </w:div>
                                                                <w:div w:id="526334233">
                                                                  <w:marLeft w:val="0"/>
                                                                  <w:marRight w:val="0"/>
                                                                  <w:marTop w:val="0"/>
                                                                  <w:marBottom w:val="0"/>
                                                                  <w:divBdr>
                                                                    <w:top w:val="none" w:sz="0" w:space="0" w:color="auto"/>
                                                                    <w:left w:val="none" w:sz="0" w:space="0" w:color="auto"/>
                                                                    <w:bottom w:val="none" w:sz="0" w:space="0" w:color="auto"/>
                                                                    <w:right w:val="none" w:sz="0" w:space="0" w:color="auto"/>
                                                                  </w:divBdr>
                                                                </w:div>
                                                                <w:div w:id="573667152">
                                                                  <w:marLeft w:val="0"/>
                                                                  <w:marRight w:val="0"/>
                                                                  <w:marTop w:val="0"/>
                                                                  <w:marBottom w:val="0"/>
                                                                  <w:divBdr>
                                                                    <w:top w:val="none" w:sz="0" w:space="0" w:color="auto"/>
                                                                    <w:left w:val="none" w:sz="0" w:space="0" w:color="auto"/>
                                                                    <w:bottom w:val="none" w:sz="0" w:space="0" w:color="auto"/>
                                                                    <w:right w:val="none" w:sz="0" w:space="0" w:color="auto"/>
                                                                  </w:divBdr>
                                                                </w:div>
                                                                <w:div w:id="576937956">
                                                                  <w:marLeft w:val="0"/>
                                                                  <w:marRight w:val="0"/>
                                                                  <w:marTop w:val="0"/>
                                                                  <w:marBottom w:val="0"/>
                                                                  <w:divBdr>
                                                                    <w:top w:val="none" w:sz="0" w:space="0" w:color="auto"/>
                                                                    <w:left w:val="none" w:sz="0" w:space="0" w:color="auto"/>
                                                                    <w:bottom w:val="none" w:sz="0" w:space="0" w:color="auto"/>
                                                                    <w:right w:val="none" w:sz="0" w:space="0" w:color="auto"/>
                                                                  </w:divBdr>
                                                                </w:div>
                                                                <w:div w:id="623384324">
                                                                  <w:marLeft w:val="0"/>
                                                                  <w:marRight w:val="0"/>
                                                                  <w:marTop w:val="0"/>
                                                                  <w:marBottom w:val="0"/>
                                                                  <w:divBdr>
                                                                    <w:top w:val="none" w:sz="0" w:space="0" w:color="auto"/>
                                                                    <w:left w:val="none" w:sz="0" w:space="0" w:color="auto"/>
                                                                    <w:bottom w:val="none" w:sz="0" w:space="0" w:color="auto"/>
                                                                    <w:right w:val="none" w:sz="0" w:space="0" w:color="auto"/>
                                                                  </w:divBdr>
                                                                </w:div>
                                                                <w:div w:id="623653837">
                                                                  <w:marLeft w:val="0"/>
                                                                  <w:marRight w:val="0"/>
                                                                  <w:marTop w:val="0"/>
                                                                  <w:marBottom w:val="0"/>
                                                                  <w:divBdr>
                                                                    <w:top w:val="none" w:sz="0" w:space="0" w:color="auto"/>
                                                                    <w:left w:val="none" w:sz="0" w:space="0" w:color="auto"/>
                                                                    <w:bottom w:val="none" w:sz="0" w:space="0" w:color="auto"/>
                                                                    <w:right w:val="none" w:sz="0" w:space="0" w:color="auto"/>
                                                                  </w:divBdr>
                                                                </w:div>
                                                                <w:div w:id="632562084">
                                                                  <w:marLeft w:val="0"/>
                                                                  <w:marRight w:val="0"/>
                                                                  <w:marTop w:val="0"/>
                                                                  <w:marBottom w:val="0"/>
                                                                  <w:divBdr>
                                                                    <w:top w:val="none" w:sz="0" w:space="0" w:color="auto"/>
                                                                    <w:left w:val="none" w:sz="0" w:space="0" w:color="auto"/>
                                                                    <w:bottom w:val="none" w:sz="0" w:space="0" w:color="auto"/>
                                                                    <w:right w:val="none" w:sz="0" w:space="0" w:color="auto"/>
                                                                  </w:divBdr>
                                                                </w:div>
                                                                <w:div w:id="653220167">
                                                                  <w:marLeft w:val="0"/>
                                                                  <w:marRight w:val="0"/>
                                                                  <w:marTop w:val="0"/>
                                                                  <w:marBottom w:val="0"/>
                                                                  <w:divBdr>
                                                                    <w:top w:val="none" w:sz="0" w:space="0" w:color="auto"/>
                                                                    <w:left w:val="none" w:sz="0" w:space="0" w:color="auto"/>
                                                                    <w:bottom w:val="none" w:sz="0" w:space="0" w:color="auto"/>
                                                                    <w:right w:val="none" w:sz="0" w:space="0" w:color="auto"/>
                                                                  </w:divBdr>
                                                                </w:div>
                                                                <w:div w:id="684946325">
                                                                  <w:marLeft w:val="0"/>
                                                                  <w:marRight w:val="0"/>
                                                                  <w:marTop w:val="0"/>
                                                                  <w:marBottom w:val="0"/>
                                                                  <w:divBdr>
                                                                    <w:top w:val="none" w:sz="0" w:space="0" w:color="auto"/>
                                                                    <w:left w:val="none" w:sz="0" w:space="0" w:color="auto"/>
                                                                    <w:bottom w:val="none" w:sz="0" w:space="0" w:color="auto"/>
                                                                    <w:right w:val="none" w:sz="0" w:space="0" w:color="auto"/>
                                                                  </w:divBdr>
                                                                </w:div>
                                                                <w:div w:id="702559206">
                                                                  <w:marLeft w:val="0"/>
                                                                  <w:marRight w:val="0"/>
                                                                  <w:marTop w:val="0"/>
                                                                  <w:marBottom w:val="0"/>
                                                                  <w:divBdr>
                                                                    <w:top w:val="none" w:sz="0" w:space="0" w:color="auto"/>
                                                                    <w:left w:val="none" w:sz="0" w:space="0" w:color="auto"/>
                                                                    <w:bottom w:val="none" w:sz="0" w:space="0" w:color="auto"/>
                                                                    <w:right w:val="none" w:sz="0" w:space="0" w:color="auto"/>
                                                                  </w:divBdr>
                                                                </w:div>
                                                                <w:div w:id="742527844">
                                                                  <w:marLeft w:val="0"/>
                                                                  <w:marRight w:val="0"/>
                                                                  <w:marTop w:val="0"/>
                                                                  <w:marBottom w:val="0"/>
                                                                  <w:divBdr>
                                                                    <w:top w:val="none" w:sz="0" w:space="0" w:color="auto"/>
                                                                    <w:left w:val="none" w:sz="0" w:space="0" w:color="auto"/>
                                                                    <w:bottom w:val="none" w:sz="0" w:space="0" w:color="auto"/>
                                                                    <w:right w:val="none" w:sz="0" w:space="0" w:color="auto"/>
                                                                  </w:divBdr>
                                                                </w:div>
                                                                <w:div w:id="746539690">
                                                                  <w:marLeft w:val="0"/>
                                                                  <w:marRight w:val="0"/>
                                                                  <w:marTop w:val="0"/>
                                                                  <w:marBottom w:val="0"/>
                                                                  <w:divBdr>
                                                                    <w:top w:val="none" w:sz="0" w:space="0" w:color="auto"/>
                                                                    <w:left w:val="none" w:sz="0" w:space="0" w:color="auto"/>
                                                                    <w:bottom w:val="none" w:sz="0" w:space="0" w:color="auto"/>
                                                                    <w:right w:val="none" w:sz="0" w:space="0" w:color="auto"/>
                                                                  </w:divBdr>
                                                                </w:div>
                                                                <w:div w:id="775635781">
                                                                  <w:marLeft w:val="0"/>
                                                                  <w:marRight w:val="0"/>
                                                                  <w:marTop w:val="0"/>
                                                                  <w:marBottom w:val="0"/>
                                                                  <w:divBdr>
                                                                    <w:top w:val="none" w:sz="0" w:space="0" w:color="auto"/>
                                                                    <w:left w:val="none" w:sz="0" w:space="0" w:color="auto"/>
                                                                    <w:bottom w:val="none" w:sz="0" w:space="0" w:color="auto"/>
                                                                    <w:right w:val="none" w:sz="0" w:space="0" w:color="auto"/>
                                                                  </w:divBdr>
                                                                </w:div>
                                                                <w:div w:id="788281597">
                                                                  <w:marLeft w:val="0"/>
                                                                  <w:marRight w:val="0"/>
                                                                  <w:marTop w:val="0"/>
                                                                  <w:marBottom w:val="0"/>
                                                                  <w:divBdr>
                                                                    <w:top w:val="none" w:sz="0" w:space="0" w:color="auto"/>
                                                                    <w:left w:val="none" w:sz="0" w:space="0" w:color="auto"/>
                                                                    <w:bottom w:val="none" w:sz="0" w:space="0" w:color="auto"/>
                                                                    <w:right w:val="none" w:sz="0" w:space="0" w:color="auto"/>
                                                                  </w:divBdr>
                                                                </w:div>
                                                                <w:div w:id="797144629">
                                                                  <w:marLeft w:val="0"/>
                                                                  <w:marRight w:val="0"/>
                                                                  <w:marTop w:val="0"/>
                                                                  <w:marBottom w:val="0"/>
                                                                  <w:divBdr>
                                                                    <w:top w:val="none" w:sz="0" w:space="0" w:color="auto"/>
                                                                    <w:left w:val="none" w:sz="0" w:space="0" w:color="auto"/>
                                                                    <w:bottom w:val="none" w:sz="0" w:space="0" w:color="auto"/>
                                                                    <w:right w:val="none" w:sz="0" w:space="0" w:color="auto"/>
                                                                  </w:divBdr>
                                                                </w:div>
                                                                <w:div w:id="810176519">
                                                                  <w:marLeft w:val="0"/>
                                                                  <w:marRight w:val="0"/>
                                                                  <w:marTop w:val="0"/>
                                                                  <w:marBottom w:val="0"/>
                                                                  <w:divBdr>
                                                                    <w:top w:val="none" w:sz="0" w:space="0" w:color="auto"/>
                                                                    <w:left w:val="none" w:sz="0" w:space="0" w:color="auto"/>
                                                                    <w:bottom w:val="none" w:sz="0" w:space="0" w:color="auto"/>
                                                                    <w:right w:val="none" w:sz="0" w:space="0" w:color="auto"/>
                                                                  </w:divBdr>
                                                                </w:div>
                                                                <w:div w:id="814837994">
                                                                  <w:marLeft w:val="0"/>
                                                                  <w:marRight w:val="0"/>
                                                                  <w:marTop w:val="0"/>
                                                                  <w:marBottom w:val="0"/>
                                                                  <w:divBdr>
                                                                    <w:top w:val="none" w:sz="0" w:space="0" w:color="auto"/>
                                                                    <w:left w:val="none" w:sz="0" w:space="0" w:color="auto"/>
                                                                    <w:bottom w:val="none" w:sz="0" w:space="0" w:color="auto"/>
                                                                    <w:right w:val="none" w:sz="0" w:space="0" w:color="auto"/>
                                                                  </w:divBdr>
                                                                </w:div>
                                                                <w:div w:id="815755067">
                                                                  <w:marLeft w:val="0"/>
                                                                  <w:marRight w:val="0"/>
                                                                  <w:marTop w:val="0"/>
                                                                  <w:marBottom w:val="0"/>
                                                                  <w:divBdr>
                                                                    <w:top w:val="none" w:sz="0" w:space="0" w:color="auto"/>
                                                                    <w:left w:val="none" w:sz="0" w:space="0" w:color="auto"/>
                                                                    <w:bottom w:val="none" w:sz="0" w:space="0" w:color="auto"/>
                                                                    <w:right w:val="none" w:sz="0" w:space="0" w:color="auto"/>
                                                                  </w:divBdr>
                                                                </w:div>
                                                                <w:div w:id="834302434">
                                                                  <w:marLeft w:val="0"/>
                                                                  <w:marRight w:val="0"/>
                                                                  <w:marTop w:val="0"/>
                                                                  <w:marBottom w:val="0"/>
                                                                  <w:divBdr>
                                                                    <w:top w:val="none" w:sz="0" w:space="0" w:color="auto"/>
                                                                    <w:left w:val="none" w:sz="0" w:space="0" w:color="auto"/>
                                                                    <w:bottom w:val="none" w:sz="0" w:space="0" w:color="auto"/>
                                                                    <w:right w:val="none" w:sz="0" w:space="0" w:color="auto"/>
                                                                  </w:divBdr>
                                                                </w:div>
                                                                <w:div w:id="837842100">
                                                                  <w:marLeft w:val="0"/>
                                                                  <w:marRight w:val="0"/>
                                                                  <w:marTop w:val="0"/>
                                                                  <w:marBottom w:val="0"/>
                                                                  <w:divBdr>
                                                                    <w:top w:val="none" w:sz="0" w:space="0" w:color="auto"/>
                                                                    <w:left w:val="none" w:sz="0" w:space="0" w:color="auto"/>
                                                                    <w:bottom w:val="none" w:sz="0" w:space="0" w:color="auto"/>
                                                                    <w:right w:val="none" w:sz="0" w:space="0" w:color="auto"/>
                                                                  </w:divBdr>
                                                                </w:div>
                                                                <w:div w:id="871067272">
                                                                  <w:marLeft w:val="0"/>
                                                                  <w:marRight w:val="0"/>
                                                                  <w:marTop w:val="0"/>
                                                                  <w:marBottom w:val="0"/>
                                                                  <w:divBdr>
                                                                    <w:top w:val="none" w:sz="0" w:space="0" w:color="auto"/>
                                                                    <w:left w:val="none" w:sz="0" w:space="0" w:color="auto"/>
                                                                    <w:bottom w:val="none" w:sz="0" w:space="0" w:color="auto"/>
                                                                    <w:right w:val="none" w:sz="0" w:space="0" w:color="auto"/>
                                                                  </w:divBdr>
                                                                </w:div>
                                                                <w:div w:id="894782897">
                                                                  <w:marLeft w:val="0"/>
                                                                  <w:marRight w:val="0"/>
                                                                  <w:marTop w:val="0"/>
                                                                  <w:marBottom w:val="0"/>
                                                                  <w:divBdr>
                                                                    <w:top w:val="none" w:sz="0" w:space="0" w:color="auto"/>
                                                                    <w:left w:val="none" w:sz="0" w:space="0" w:color="auto"/>
                                                                    <w:bottom w:val="none" w:sz="0" w:space="0" w:color="auto"/>
                                                                    <w:right w:val="none" w:sz="0" w:space="0" w:color="auto"/>
                                                                  </w:divBdr>
                                                                </w:div>
                                                                <w:div w:id="932786324">
                                                                  <w:marLeft w:val="0"/>
                                                                  <w:marRight w:val="0"/>
                                                                  <w:marTop w:val="0"/>
                                                                  <w:marBottom w:val="0"/>
                                                                  <w:divBdr>
                                                                    <w:top w:val="none" w:sz="0" w:space="0" w:color="auto"/>
                                                                    <w:left w:val="none" w:sz="0" w:space="0" w:color="auto"/>
                                                                    <w:bottom w:val="none" w:sz="0" w:space="0" w:color="auto"/>
                                                                    <w:right w:val="none" w:sz="0" w:space="0" w:color="auto"/>
                                                                  </w:divBdr>
                                                                </w:div>
                                                                <w:div w:id="969091957">
                                                                  <w:marLeft w:val="0"/>
                                                                  <w:marRight w:val="0"/>
                                                                  <w:marTop w:val="0"/>
                                                                  <w:marBottom w:val="0"/>
                                                                  <w:divBdr>
                                                                    <w:top w:val="none" w:sz="0" w:space="0" w:color="auto"/>
                                                                    <w:left w:val="none" w:sz="0" w:space="0" w:color="auto"/>
                                                                    <w:bottom w:val="none" w:sz="0" w:space="0" w:color="auto"/>
                                                                    <w:right w:val="none" w:sz="0" w:space="0" w:color="auto"/>
                                                                  </w:divBdr>
                                                                </w:div>
                                                                <w:div w:id="976685160">
                                                                  <w:marLeft w:val="0"/>
                                                                  <w:marRight w:val="0"/>
                                                                  <w:marTop w:val="0"/>
                                                                  <w:marBottom w:val="0"/>
                                                                  <w:divBdr>
                                                                    <w:top w:val="none" w:sz="0" w:space="0" w:color="auto"/>
                                                                    <w:left w:val="none" w:sz="0" w:space="0" w:color="auto"/>
                                                                    <w:bottom w:val="none" w:sz="0" w:space="0" w:color="auto"/>
                                                                    <w:right w:val="none" w:sz="0" w:space="0" w:color="auto"/>
                                                                  </w:divBdr>
                                                                </w:div>
                                                                <w:div w:id="978269692">
                                                                  <w:marLeft w:val="0"/>
                                                                  <w:marRight w:val="0"/>
                                                                  <w:marTop w:val="0"/>
                                                                  <w:marBottom w:val="0"/>
                                                                  <w:divBdr>
                                                                    <w:top w:val="none" w:sz="0" w:space="0" w:color="auto"/>
                                                                    <w:left w:val="none" w:sz="0" w:space="0" w:color="auto"/>
                                                                    <w:bottom w:val="none" w:sz="0" w:space="0" w:color="auto"/>
                                                                    <w:right w:val="none" w:sz="0" w:space="0" w:color="auto"/>
                                                                  </w:divBdr>
                                                                </w:div>
                                                                <w:div w:id="1004018270">
                                                                  <w:marLeft w:val="0"/>
                                                                  <w:marRight w:val="0"/>
                                                                  <w:marTop w:val="0"/>
                                                                  <w:marBottom w:val="0"/>
                                                                  <w:divBdr>
                                                                    <w:top w:val="none" w:sz="0" w:space="0" w:color="auto"/>
                                                                    <w:left w:val="none" w:sz="0" w:space="0" w:color="auto"/>
                                                                    <w:bottom w:val="none" w:sz="0" w:space="0" w:color="auto"/>
                                                                    <w:right w:val="none" w:sz="0" w:space="0" w:color="auto"/>
                                                                  </w:divBdr>
                                                                </w:div>
                                                                <w:div w:id="1028213674">
                                                                  <w:marLeft w:val="0"/>
                                                                  <w:marRight w:val="0"/>
                                                                  <w:marTop w:val="0"/>
                                                                  <w:marBottom w:val="0"/>
                                                                  <w:divBdr>
                                                                    <w:top w:val="none" w:sz="0" w:space="0" w:color="auto"/>
                                                                    <w:left w:val="none" w:sz="0" w:space="0" w:color="auto"/>
                                                                    <w:bottom w:val="none" w:sz="0" w:space="0" w:color="auto"/>
                                                                    <w:right w:val="none" w:sz="0" w:space="0" w:color="auto"/>
                                                                  </w:divBdr>
                                                                </w:div>
                                                                <w:div w:id="1029985946">
                                                                  <w:marLeft w:val="0"/>
                                                                  <w:marRight w:val="0"/>
                                                                  <w:marTop w:val="0"/>
                                                                  <w:marBottom w:val="0"/>
                                                                  <w:divBdr>
                                                                    <w:top w:val="none" w:sz="0" w:space="0" w:color="auto"/>
                                                                    <w:left w:val="none" w:sz="0" w:space="0" w:color="auto"/>
                                                                    <w:bottom w:val="none" w:sz="0" w:space="0" w:color="auto"/>
                                                                    <w:right w:val="none" w:sz="0" w:space="0" w:color="auto"/>
                                                                  </w:divBdr>
                                                                </w:div>
                                                                <w:div w:id="1043286463">
                                                                  <w:marLeft w:val="0"/>
                                                                  <w:marRight w:val="0"/>
                                                                  <w:marTop w:val="0"/>
                                                                  <w:marBottom w:val="0"/>
                                                                  <w:divBdr>
                                                                    <w:top w:val="none" w:sz="0" w:space="0" w:color="auto"/>
                                                                    <w:left w:val="none" w:sz="0" w:space="0" w:color="auto"/>
                                                                    <w:bottom w:val="none" w:sz="0" w:space="0" w:color="auto"/>
                                                                    <w:right w:val="none" w:sz="0" w:space="0" w:color="auto"/>
                                                                  </w:divBdr>
                                                                </w:div>
                                                                <w:div w:id="1073812848">
                                                                  <w:marLeft w:val="0"/>
                                                                  <w:marRight w:val="0"/>
                                                                  <w:marTop w:val="0"/>
                                                                  <w:marBottom w:val="0"/>
                                                                  <w:divBdr>
                                                                    <w:top w:val="none" w:sz="0" w:space="0" w:color="auto"/>
                                                                    <w:left w:val="none" w:sz="0" w:space="0" w:color="auto"/>
                                                                    <w:bottom w:val="none" w:sz="0" w:space="0" w:color="auto"/>
                                                                    <w:right w:val="none" w:sz="0" w:space="0" w:color="auto"/>
                                                                  </w:divBdr>
                                                                </w:div>
                                                                <w:div w:id="1166241165">
                                                                  <w:marLeft w:val="0"/>
                                                                  <w:marRight w:val="0"/>
                                                                  <w:marTop w:val="0"/>
                                                                  <w:marBottom w:val="0"/>
                                                                  <w:divBdr>
                                                                    <w:top w:val="none" w:sz="0" w:space="0" w:color="auto"/>
                                                                    <w:left w:val="none" w:sz="0" w:space="0" w:color="auto"/>
                                                                    <w:bottom w:val="none" w:sz="0" w:space="0" w:color="auto"/>
                                                                    <w:right w:val="none" w:sz="0" w:space="0" w:color="auto"/>
                                                                  </w:divBdr>
                                                                </w:div>
                                                                <w:div w:id="1178034743">
                                                                  <w:marLeft w:val="0"/>
                                                                  <w:marRight w:val="0"/>
                                                                  <w:marTop w:val="0"/>
                                                                  <w:marBottom w:val="0"/>
                                                                  <w:divBdr>
                                                                    <w:top w:val="none" w:sz="0" w:space="0" w:color="auto"/>
                                                                    <w:left w:val="none" w:sz="0" w:space="0" w:color="auto"/>
                                                                    <w:bottom w:val="none" w:sz="0" w:space="0" w:color="auto"/>
                                                                    <w:right w:val="none" w:sz="0" w:space="0" w:color="auto"/>
                                                                  </w:divBdr>
                                                                </w:div>
                                                                <w:div w:id="1200782829">
                                                                  <w:marLeft w:val="0"/>
                                                                  <w:marRight w:val="0"/>
                                                                  <w:marTop w:val="0"/>
                                                                  <w:marBottom w:val="0"/>
                                                                  <w:divBdr>
                                                                    <w:top w:val="none" w:sz="0" w:space="0" w:color="auto"/>
                                                                    <w:left w:val="none" w:sz="0" w:space="0" w:color="auto"/>
                                                                    <w:bottom w:val="none" w:sz="0" w:space="0" w:color="auto"/>
                                                                    <w:right w:val="none" w:sz="0" w:space="0" w:color="auto"/>
                                                                  </w:divBdr>
                                                                </w:div>
                                                                <w:div w:id="1204831116">
                                                                  <w:marLeft w:val="0"/>
                                                                  <w:marRight w:val="0"/>
                                                                  <w:marTop w:val="0"/>
                                                                  <w:marBottom w:val="0"/>
                                                                  <w:divBdr>
                                                                    <w:top w:val="none" w:sz="0" w:space="0" w:color="auto"/>
                                                                    <w:left w:val="none" w:sz="0" w:space="0" w:color="auto"/>
                                                                    <w:bottom w:val="none" w:sz="0" w:space="0" w:color="auto"/>
                                                                    <w:right w:val="none" w:sz="0" w:space="0" w:color="auto"/>
                                                                  </w:divBdr>
                                                                </w:div>
                                                                <w:div w:id="1225458033">
                                                                  <w:marLeft w:val="0"/>
                                                                  <w:marRight w:val="0"/>
                                                                  <w:marTop w:val="0"/>
                                                                  <w:marBottom w:val="0"/>
                                                                  <w:divBdr>
                                                                    <w:top w:val="none" w:sz="0" w:space="0" w:color="auto"/>
                                                                    <w:left w:val="none" w:sz="0" w:space="0" w:color="auto"/>
                                                                    <w:bottom w:val="none" w:sz="0" w:space="0" w:color="auto"/>
                                                                    <w:right w:val="none" w:sz="0" w:space="0" w:color="auto"/>
                                                                  </w:divBdr>
                                                                </w:div>
                                                                <w:div w:id="1227691773">
                                                                  <w:marLeft w:val="0"/>
                                                                  <w:marRight w:val="0"/>
                                                                  <w:marTop w:val="0"/>
                                                                  <w:marBottom w:val="0"/>
                                                                  <w:divBdr>
                                                                    <w:top w:val="none" w:sz="0" w:space="0" w:color="auto"/>
                                                                    <w:left w:val="none" w:sz="0" w:space="0" w:color="auto"/>
                                                                    <w:bottom w:val="none" w:sz="0" w:space="0" w:color="auto"/>
                                                                    <w:right w:val="none" w:sz="0" w:space="0" w:color="auto"/>
                                                                  </w:divBdr>
                                                                </w:div>
                                                                <w:div w:id="1238518831">
                                                                  <w:marLeft w:val="0"/>
                                                                  <w:marRight w:val="0"/>
                                                                  <w:marTop w:val="0"/>
                                                                  <w:marBottom w:val="0"/>
                                                                  <w:divBdr>
                                                                    <w:top w:val="none" w:sz="0" w:space="0" w:color="auto"/>
                                                                    <w:left w:val="none" w:sz="0" w:space="0" w:color="auto"/>
                                                                    <w:bottom w:val="none" w:sz="0" w:space="0" w:color="auto"/>
                                                                    <w:right w:val="none" w:sz="0" w:space="0" w:color="auto"/>
                                                                  </w:divBdr>
                                                                </w:div>
                                                                <w:div w:id="1257252405">
                                                                  <w:marLeft w:val="0"/>
                                                                  <w:marRight w:val="0"/>
                                                                  <w:marTop w:val="0"/>
                                                                  <w:marBottom w:val="0"/>
                                                                  <w:divBdr>
                                                                    <w:top w:val="none" w:sz="0" w:space="0" w:color="auto"/>
                                                                    <w:left w:val="none" w:sz="0" w:space="0" w:color="auto"/>
                                                                    <w:bottom w:val="none" w:sz="0" w:space="0" w:color="auto"/>
                                                                    <w:right w:val="none" w:sz="0" w:space="0" w:color="auto"/>
                                                                  </w:divBdr>
                                                                </w:div>
                                                                <w:div w:id="1257640910">
                                                                  <w:marLeft w:val="0"/>
                                                                  <w:marRight w:val="0"/>
                                                                  <w:marTop w:val="0"/>
                                                                  <w:marBottom w:val="0"/>
                                                                  <w:divBdr>
                                                                    <w:top w:val="none" w:sz="0" w:space="0" w:color="auto"/>
                                                                    <w:left w:val="none" w:sz="0" w:space="0" w:color="auto"/>
                                                                    <w:bottom w:val="none" w:sz="0" w:space="0" w:color="auto"/>
                                                                    <w:right w:val="none" w:sz="0" w:space="0" w:color="auto"/>
                                                                  </w:divBdr>
                                                                </w:div>
                                                                <w:div w:id="1266697326">
                                                                  <w:marLeft w:val="0"/>
                                                                  <w:marRight w:val="0"/>
                                                                  <w:marTop w:val="0"/>
                                                                  <w:marBottom w:val="0"/>
                                                                  <w:divBdr>
                                                                    <w:top w:val="none" w:sz="0" w:space="0" w:color="auto"/>
                                                                    <w:left w:val="none" w:sz="0" w:space="0" w:color="auto"/>
                                                                    <w:bottom w:val="none" w:sz="0" w:space="0" w:color="auto"/>
                                                                    <w:right w:val="none" w:sz="0" w:space="0" w:color="auto"/>
                                                                  </w:divBdr>
                                                                </w:div>
                                                                <w:div w:id="1279603719">
                                                                  <w:marLeft w:val="0"/>
                                                                  <w:marRight w:val="0"/>
                                                                  <w:marTop w:val="0"/>
                                                                  <w:marBottom w:val="0"/>
                                                                  <w:divBdr>
                                                                    <w:top w:val="none" w:sz="0" w:space="0" w:color="auto"/>
                                                                    <w:left w:val="none" w:sz="0" w:space="0" w:color="auto"/>
                                                                    <w:bottom w:val="none" w:sz="0" w:space="0" w:color="auto"/>
                                                                    <w:right w:val="none" w:sz="0" w:space="0" w:color="auto"/>
                                                                  </w:divBdr>
                                                                </w:div>
                                                                <w:div w:id="1291940763">
                                                                  <w:marLeft w:val="0"/>
                                                                  <w:marRight w:val="0"/>
                                                                  <w:marTop w:val="0"/>
                                                                  <w:marBottom w:val="0"/>
                                                                  <w:divBdr>
                                                                    <w:top w:val="none" w:sz="0" w:space="0" w:color="auto"/>
                                                                    <w:left w:val="none" w:sz="0" w:space="0" w:color="auto"/>
                                                                    <w:bottom w:val="none" w:sz="0" w:space="0" w:color="auto"/>
                                                                    <w:right w:val="none" w:sz="0" w:space="0" w:color="auto"/>
                                                                  </w:divBdr>
                                                                </w:div>
                                                                <w:div w:id="1294214319">
                                                                  <w:marLeft w:val="0"/>
                                                                  <w:marRight w:val="0"/>
                                                                  <w:marTop w:val="0"/>
                                                                  <w:marBottom w:val="0"/>
                                                                  <w:divBdr>
                                                                    <w:top w:val="none" w:sz="0" w:space="0" w:color="auto"/>
                                                                    <w:left w:val="none" w:sz="0" w:space="0" w:color="auto"/>
                                                                    <w:bottom w:val="none" w:sz="0" w:space="0" w:color="auto"/>
                                                                    <w:right w:val="none" w:sz="0" w:space="0" w:color="auto"/>
                                                                  </w:divBdr>
                                                                </w:div>
                                                                <w:div w:id="1295059351">
                                                                  <w:marLeft w:val="0"/>
                                                                  <w:marRight w:val="0"/>
                                                                  <w:marTop w:val="0"/>
                                                                  <w:marBottom w:val="0"/>
                                                                  <w:divBdr>
                                                                    <w:top w:val="none" w:sz="0" w:space="0" w:color="auto"/>
                                                                    <w:left w:val="none" w:sz="0" w:space="0" w:color="auto"/>
                                                                    <w:bottom w:val="none" w:sz="0" w:space="0" w:color="auto"/>
                                                                    <w:right w:val="none" w:sz="0" w:space="0" w:color="auto"/>
                                                                  </w:divBdr>
                                                                </w:div>
                                                                <w:div w:id="1301495968">
                                                                  <w:marLeft w:val="0"/>
                                                                  <w:marRight w:val="0"/>
                                                                  <w:marTop w:val="0"/>
                                                                  <w:marBottom w:val="0"/>
                                                                  <w:divBdr>
                                                                    <w:top w:val="none" w:sz="0" w:space="0" w:color="auto"/>
                                                                    <w:left w:val="none" w:sz="0" w:space="0" w:color="auto"/>
                                                                    <w:bottom w:val="none" w:sz="0" w:space="0" w:color="auto"/>
                                                                    <w:right w:val="none" w:sz="0" w:space="0" w:color="auto"/>
                                                                  </w:divBdr>
                                                                </w:div>
                                                                <w:div w:id="1316952292">
                                                                  <w:marLeft w:val="0"/>
                                                                  <w:marRight w:val="0"/>
                                                                  <w:marTop w:val="0"/>
                                                                  <w:marBottom w:val="0"/>
                                                                  <w:divBdr>
                                                                    <w:top w:val="none" w:sz="0" w:space="0" w:color="auto"/>
                                                                    <w:left w:val="none" w:sz="0" w:space="0" w:color="auto"/>
                                                                    <w:bottom w:val="none" w:sz="0" w:space="0" w:color="auto"/>
                                                                    <w:right w:val="none" w:sz="0" w:space="0" w:color="auto"/>
                                                                  </w:divBdr>
                                                                </w:div>
                                                                <w:div w:id="1329359661">
                                                                  <w:marLeft w:val="0"/>
                                                                  <w:marRight w:val="0"/>
                                                                  <w:marTop w:val="0"/>
                                                                  <w:marBottom w:val="0"/>
                                                                  <w:divBdr>
                                                                    <w:top w:val="none" w:sz="0" w:space="0" w:color="auto"/>
                                                                    <w:left w:val="none" w:sz="0" w:space="0" w:color="auto"/>
                                                                    <w:bottom w:val="none" w:sz="0" w:space="0" w:color="auto"/>
                                                                    <w:right w:val="none" w:sz="0" w:space="0" w:color="auto"/>
                                                                  </w:divBdr>
                                                                </w:div>
                                                                <w:div w:id="1355687910">
                                                                  <w:marLeft w:val="0"/>
                                                                  <w:marRight w:val="0"/>
                                                                  <w:marTop w:val="0"/>
                                                                  <w:marBottom w:val="0"/>
                                                                  <w:divBdr>
                                                                    <w:top w:val="none" w:sz="0" w:space="0" w:color="auto"/>
                                                                    <w:left w:val="none" w:sz="0" w:space="0" w:color="auto"/>
                                                                    <w:bottom w:val="none" w:sz="0" w:space="0" w:color="auto"/>
                                                                    <w:right w:val="none" w:sz="0" w:space="0" w:color="auto"/>
                                                                  </w:divBdr>
                                                                </w:div>
                                                                <w:div w:id="1400395439">
                                                                  <w:marLeft w:val="0"/>
                                                                  <w:marRight w:val="0"/>
                                                                  <w:marTop w:val="0"/>
                                                                  <w:marBottom w:val="0"/>
                                                                  <w:divBdr>
                                                                    <w:top w:val="none" w:sz="0" w:space="0" w:color="auto"/>
                                                                    <w:left w:val="none" w:sz="0" w:space="0" w:color="auto"/>
                                                                    <w:bottom w:val="none" w:sz="0" w:space="0" w:color="auto"/>
                                                                    <w:right w:val="none" w:sz="0" w:space="0" w:color="auto"/>
                                                                  </w:divBdr>
                                                                </w:div>
                                                                <w:div w:id="1404374090">
                                                                  <w:marLeft w:val="0"/>
                                                                  <w:marRight w:val="0"/>
                                                                  <w:marTop w:val="0"/>
                                                                  <w:marBottom w:val="0"/>
                                                                  <w:divBdr>
                                                                    <w:top w:val="none" w:sz="0" w:space="0" w:color="auto"/>
                                                                    <w:left w:val="none" w:sz="0" w:space="0" w:color="auto"/>
                                                                    <w:bottom w:val="none" w:sz="0" w:space="0" w:color="auto"/>
                                                                    <w:right w:val="none" w:sz="0" w:space="0" w:color="auto"/>
                                                                  </w:divBdr>
                                                                </w:div>
                                                                <w:div w:id="1427731011">
                                                                  <w:marLeft w:val="0"/>
                                                                  <w:marRight w:val="0"/>
                                                                  <w:marTop w:val="0"/>
                                                                  <w:marBottom w:val="0"/>
                                                                  <w:divBdr>
                                                                    <w:top w:val="none" w:sz="0" w:space="0" w:color="auto"/>
                                                                    <w:left w:val="none" w:sz="0" w:space="0" w:color="auto"/>
                                                                    <w:bottom w:val="none" w:sz="0" w:space="0" w:color="auto"/>
                                                                    <w:right w:val="none" w:sz="0" w:space="0" w:color="auto"/>
                                                                  </w:divBdr>
                                                                </w:div>
                                                                <w:div w:id="1439108450">
                                                                  <w:marLeft w:val="0"/>
                                                                  <w:marRight w:val="0"/>
                                                                  <w:marTop w:val="0"/>
                                                                  <w:marBottom w:val="0"/>
                                                                  <w:divBdr>
                                                                    <w:top w:val="none" w:sz="0" w:space="0" w:color="auto"/>
                                                                    <w:left w:val="none" w:sz="0" w:space="0" w:color="auto"/>
                                                                    <w:bottom w:val="none" w:sz="0" w:space="0" w:color="auto"/>
                                                                    <w:right w:val="none" w:sz="0" w:space="0" w:color="auto"/>
                                                                  </w:divBdr>
                                                                </w:div>
                                                                <w:div w:id="1451974352">
                                                                  <w:marLeft w:val="0"/>
                                                                  <w:marRight w:val="0"/>
                                                                  <w:marTop w:val="0"/>
                                                                  <w:marBottom w:val="0"/>
                                                                  <w:divBdr>
                                                                    <w:top w:val="none" w:sz="0" w:space="0" w:color="auto"/>
                                                                    <w:left w:val="none" w:sz="0" w:space="0" w:color="auto"/>
                                                                    <w:bottom w:val="none" w:sz="0" w:space="0" w:color="auto"/>
                                                                    <w:right w:val="none" w:sz="0" w:space="0" w:color="auto"/>
                                                                  </w:divBdr>
                                                                </w:div>
                                                                <w:div w:id="1454254381">
                                                                  <w:marLeft w:val="0"/>
                                                                  <w:marRight w:val="0"/>
                                                                  <w:marTop w:val="0"/>
                                                                  <w:marBottom w:val="0"/>
                                                                  <w:divBdr>
                                                                    <w:top w:val="none" w:sz="0" w:space="0" w:color="auto"/>
                                                                    <w:left w:val="none" w:sz="0" w:space="0" w:color="auto"/>
                                                                    <w:bottom w:val="none" w:sz="0" w:space="0" w:color="auto"/>
                                                                    <w:right w:val="none" w:sz="0" w:space="0" w:color="auto"/>
                                                                  </w:divBdr>
                                                                </w:div>
                                                                <w:div w:id="1471360860">
                                                                  <w:marLeft w:val="0"/>
                                                                  <w:marRight w:val="0"/>
                                                                  <w:marTop w:val="0"/>
                                                                  <w:marBottom w:val="0"/>
                                                                  <w:divBdr>
                                                                    <w:top w:val="none" w:sz="0" w:space="0" w:color="auto"/>
                                                                    <w:left w:val="none" w:sz="0" w:space="0" w:color="auto"/>
                                                                    <w:bottom w:val="none" w:sz="0" w:space="0" w:color="auto"/>
                                                                    <w:right w:val="none" w:sz="0" w:space="0" w:color="auto"/>
                                                                  </w:divBdr>
                                                                </w:div>
                                                                <w:div w:id="1475368911">
                                                                  <w:marLeft w:val="0"/>
                                                                  <w:marRight w:val="0"/>
                                                                  <w:marTop w:val="0"/>
                                                                  <w:marBottom w:val="0"/>
                                                                  <w:divBdr>
                                                                    <w:top w:val="none" w:sz="0" w:space="0" w:color="auto"/>
                                                                    <w:left w:val="none" w:sz="0" w:space="0" w:color="auto"/>
                                                                    <w:bottom w:val="none" w:sz="0" w:space="0" w:color="auto"/>
                                                                    <w:right w:val="none" w:sz="0" w:space="0" w:color="auto"/>
                                                                  </w:divBdr>
                                                                </w:div>
                                                                <w:div w:id="1485198746">
                                                                  <w:marLeft w:val="0"/>
                                                                  <w:marRight w:val="0"/>
                                                                  <w:marTop w:val="0"/>
                                                                  <w:marBottom w:val="0"/>
                                                                  <w:divBdr>
                                                                    <w:top w:val="none" w:sz="0" w:space="0" w:color="auto"/>
                                                                    <w:left w:val="none" w:sz="0" w:space="0" w:color="auto"/>
                                                                    <w:bottom w:val="none" w:sz="0" w:space="0" w:color="auto"/>
                                                                    <w:right w:val="none" w:sz="0" w:space="0" w:color="auto"/>
                                                                  </w:divBdr>
                                                                </w:div>
                                                                <w:div w:id="1500849369">
                                                                  <w:marLeft w:val="0"/>
                                                                  <w:marRight w:val="0"/>
                                                                  <w:marTop w:val="0"/>
                                                                  <w:marBottom w:val="0"/>
                                                                  <w:divBdr>
                                                                    <w:top w:val="none" w:sz="0" w:space="0" w:color="auto"/>
                                                                    <w:left w:val="none" w:sz="0" w:space="0" w:color="auto"/>
                                                                    <w:bottom w:val="none" w:sz="0" w:space="0" w:color="auto"/>
                                                                    <w:right w:val="none" w:sz="0" w:space="0" w:color="auto"/>
                                                                  </w:divBdr>
                                                                </w:div>
                                                                <w:div w:id="1509559409">
                                                                  <w:marLeft w:val="0"/>
                                                                  <w:marRight w:val="0"/>
                                                                  <w:marTop w:val="0"/>
                                                                  <w:marBottom w:val="0"/>
                                                                  <w:divBdr>
                                                                    <w:top w:val="none" w:sz="0" w:space="0" w:color="auto"/>
                                                                    <w:left w:val="none" w:sz="0" w:space="0" w:color="auto"/>
                                                                    <w:bottom w:val="none" w:sz="0" w:space="0" w:color="auto"/>
                                                                    <w:right w:val="none" w:sz="0" w:space="0" w:color="auto"/>
                                                                  </w:divBdr>
                                                                </w:div>
                                                                <w:div w:id="1546525653">
                                                                  <w:marLeft w:val="0"/>
                                                                  <w:marRight w:val="0"/>
                                                                  <w:marTop w:val="0"/>
                                                                  <w:marBottom w:val="0"/>
                                                                  <w:divBdr>
                                                                    <w:top w:val="none" w:sz="0" w:space="0" w:color="auto"/>
                                                                    <w:left w:val="none" w:sz="0" w:space="0" w:color="auto"/>
                                                                    <w:bottom w:val="none" w:sz="0" w:space="0" w:color="auto"/>
                                                                    <w:right w:val="none" w:sz="0" w:space="0" w:color="auto"/>
                                                                  </w:divBdr>
                                                                </w:div>
                                                                <w:div w:id="1575431029">
                                                                  <w:marLeft w:val="0"/>
                                                                  <w:marRight w:val="0"/>
                                                                  <w:marTop w:val="0"/>
                                                                  <w:marBottom w:val="0"/>
                                                                  <w:divBdr>
                                                                    <w:top w:val="none" w:sz="0" w:space="0" w:color="auto"/>
                                                                    <w:left w:val="none" w:sz="0" w:space="0" w:color="auto"/>
                                                                    <w:bottom w:val="none" w:sz="0" w:space="0" w:color="auto"/>
                                                                    <w:right w:val="none" w:sz="0" w:space="0" w:color="auto"/>
                                                                  </w:divBdr>
                                                                </w:div>
                                                                <w:div w:id="1580022943">
                                                                  <w:marLeft w:val="0"/>
                                                                  <w:marRight w:val="0"/>
                                                                  <w:marTop w:val="0"/>
                                                                  <w:marBottom w:val="0"/>
                                                                  <w:divBdr>
                                                                    <w:top w:val="none" w:sz="0" w:space="0" w:color="auto"/>
                                                                    <w:left w:val="none" w:sz="0" w:space="0" w:color="auto"/>
                                                                    <w:bottom w:val="none" w:sz="0" w:space="0" w:color="auto"/>
                                                                    <w:right w:val="none" w:sz="0" w:space="0" w:color="auto"/>
                                                                  </w:divBdr>
                                                                </w:div>
                                                                <w:div w:id="1580402313">
                                                                  <w:marLeft w:val="0"/>
                                                                  <w:marRight w:val="0"/>
                                                                  <w:marTop w:val="0"/>
                                                                  <w:marBottom w:val="0"/>
                                                                  <w:divBdr>
                                                                    <w:top w:val="none" w:sz="0" w:space="0" w:color="auto"/>
                                                                    <w:left w:val="none" w:sz="0" w:space="0" w:color="auto"/>
                                                                    <w:bottom w:val="none" w:sz="0" w:space="0" w:color="auto"/>
                                                                    <w:right w:val="none" w:sz="0" w:space="0" w:color="auto"/>
                                                                  </w:divBdr>
                                                                </w:div>
                                                                <w:div w:id="1587418150">
                                                                  <w:marLeft w:val="0"/>
                                                                  <w:marRight w:val="0"/>
                                                                  <w:marTop w:val="0"/>
                                                                  <w:marBottom w:val="0"/>
                                                                  <w:divBdr>
                                                                    <w:top w:val="none" w:sz="0" w:space="0" w:color="auto"/>
                                                                    <w:left w:val="none" w:sz="0" w:space="0" w:color="auto"/>
                                                                    <w:bottom w:val="none" w:sz="0" w:space="0" w:color="auto"/>
                                                                    <w:right w:val="none" w:sz="0" w:space="0" w:color="auto"/>
                                                                  </w:divBdr>
                                                                </w:div>
                                                                <w:div w:id="1592004579">
                                                                  <w:marLeft w:val="0"/>
                                                                  <w:marRight w:val="0"/>
                                                                  <w:marTop w:val="0"/>
                                                                  <w:marBottom w:val="0"/>
                                                                  <w:divBdr>
                                                                    <w:top w:val="none" w:sz="0" w:space="0" w:color="auto"/>
                                                                    <w:left w:val="none" w:sz="0" w:space="0" w:color="auto"/>
                                                                    <w:bottom w:val="none" w:sz="0" w:space="0" w:color="auto"/>
                                                                    <w:right w:val="none" w:sz="0" w:space="0" w:color="auto"/>
                                                                  </w:divBdr>
                                                                </w:div>
                                                                <w:div w:id="1600986873">
                                                                  <w:marLeft w:val="0"/>
                                                                  <w:marRight w:val="0"/>
                                                                  <w:marTop w:val="0"/>
                                                                  <w:marBottom w:val="0"/>
                                                                  <w:divBdr>
                                                                    <w:top w:val="none" w:sz="0" w:space="0" w:color="auto"/>
                                                                    <w:left w:val="none" w:sz="0" w:space="0" w:color="auto"/>
                                                                    <w:bottom w:val="none" w:sz="0" w:space="0" w:color="auto"/>
                                                                    <w:right w:val="none" w:sz="0" w:space="0" w:color="auto"/>
                                                                  </w:divBdr>
                                                                </w:div>
                                                                <w:div w:id="1601520700">
                                                                  <w:marLeft w:val="0"/>
                                                                  <w:marRight w:val="0"/>
                                                                  <w:marTop w:val="0"/>
                                                                  <w:marBottom w:val="0"/>
                                                                  <w:divBdr>
                                                                    <w:top w:val="none" w:sz="0" w:space="0" w:color="auto"/>
                                                                    <w:left w:val="none" w:sz="0" w:space="0" w:color="auto"/>
                                                                    <w:bottom w:val="none" w:sz="0" w:space="0" w:color="auto"/>
                                                                    <w:right w:val="none" w:sz="0" w:space="0" w:color="auto"/>
                                                                  </w:divBdr>
                                                                </w:div>
                                                                <w:div w:id="1601521311">
                                                                  <w:marLeft w:val="0"/>
                                                                  <w:marRight w:val="0"/>
                                                                  <w:marTop w:val="0"/>
                                                                  <w:marBottom w:val="0"/>
                                                                  <w:divBdr>
                                                                    <w:top w:val="none" w:sz="0" w:space="0" w:color="auto"/>
                                                                    <w:left w:val="none" w:sz="0" w:space="0" w:color="auto"/>
                                                                    <w:bottom w:val="none" w:sz="0" w:space="0" w:color="auto"/>
                                                                    <w:right w:val="none" w:sz="0" w:space="0" w:color="auto"/>
                                                                  </w:divBdr>
                                                                </w:div>
                                                                <w:div w:id="1606770611">
                                                                  <w:marLeft w:val="0"/>
                                                                  <w:marRight w:val="0"/>
                                                                  <w:marTop w:val="0"/>
                                                                  <w:marBottom w:val="0"/>
                                                                  <w:divBdr>
                                                                    <w:top w:val="none" w:sz="0" w:space="0" w:color="auto"/>
                                                                    <w:left w:val="none" w:sz="0" w:space="0" w:color="auto"/>
                                                                    <w:bottom w:val="none" w:sz="0" w:space="0" w:color="auto"/>
                                                                    <w:right w:val="none" w:sz="0" w:space="0" w:color="auto"/>
                                                                  </w:divBdr>
                                                                </w:div>
                                                                <w:div w:id="1619407494">
                                                                  <w:marLeft w:val="0"/>
                                                                  <w:marRight w:val="0"/>
                                                                  <w:marTop w:val="0"/>
                                                                  <w:marBottom w:val="0"/>
                                                                  <w:divBdr>
                                                                    <w:top w:val="none" w:sz="0" w:space="0" w:color="auto"/>
                                                                    <w:left w:val="none" w:sz="0" w:space="0" w:color="auto"/>
                                                                    <w:bottom w:val="none" w:sz="0" w:space="0" w:color="auto"/>
                                                                    <w:right w:val="none" w:sz="0" w:space="0" w:color="auto"/>
                                                                  </w:divBdr>
                                                                </w:div>
                                                                <w:div w:id="1626540128">
                                                                  <w:marLeft w:val="0"/>
                                                                  <w:marRight w:val="0"/>
                                                                  <w:marTop w:val="0"/>
                                                                  <w:marBottom w:val="0"/>
                                                                  <w:divBdr>
                                                                    <w:top w:val="none" w:sz="0" w:space="0" w:color="auto"/>
                                                                    <w:left w:val="none" w:sz="0" w:space="0" w:color="auto"/>
                                                                    <w:bottom w:val="none" w:sz="0" w:space="0" w:color="auto"/>
                                                                    <w:right w:val="none" w:sz="0" w:space="0" w:color="auto"/>
                                                                  </w:divBdr>
                                                                </w:div>
                                                                <w:div w:id="1660420585">
                                                                  <w:marLeft w:val="0"/>
                                                                  <w:marRight w:val="0"/>
                                                                  <w:marTop w:val="0"/>
                                                                  <w:marBottom w:val="0"/>
                                                                  <w:divBdr>
                                                                    <w:top w:val="none" w:sz="0" w:space="0" w:color="auto"/>
                                                                    <w:left w:val="none" w:sz="0" w:space="0" w:color="auto"/>
                                                                    <w:bottom w:val="none" w:sz="0" w:space="0" w:color="auto"/>
                                                                    <w:right w:val="none" w:sz="0" w:space="0" w:color="auto"/>
                                                                  </w:divBdr>
                                                                </w:div>
                                                                <w:div w:id="1665158179">
                                                                  <w:marLeft w:val="0"/>
                                                                  <w:marRight w:val="0"/>
                                                                  <w:marTop w:val="0"/>
                                                                  <w:marBottom w:val="0"/>
                                                                  <w:divBdr>
                                                                    <w:top w:val="none" w:sz="0" w:space="0" w:color="auto"/>
                                                                    <w:left w:val="none" w:sz="0" w:space="0" w:color="auto"/>
                                                                    <w:bottom w:val="none" w:sz="0" w:space="0" w:color="auto"/>
                                                                    <w:right w:val="none" w:sz="0" w:space="0" w:color="auto"/>
                                                                  </w:divBdr>
                                                                </w:div>
                                                                <w:div w:id="1692221154">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 w:id="1695183492">
                                                                  <w:marLeft w:val="0"/>
                                                                  <w:marRight w:val="0"/>
                                                                  <w:marTop w:val="0"/>
                                                                  <w:marBottom w:val="0"/>
                                                                  <w:divBdr>
                                                                    <w:top w:val="none" w:sz="0" w:space="0" w:color="auto"/>
                                                                    <w:left w:val="none" w:sz="0" w:space="0" w:color="auto"/>
                                                                    <w:bottom w:val="none" w:sz="0" w:space="0" w:color="auto"/>
                                                                    <w:right w:val="none" w:sz="0" w:space="0" w:color="auto"/>
                                                                  </w:divBdr>
                                                                </w:div>
                                                                <w:div w:id="1731684783">
                                                                  <w:marLeft w:val="0"/>
                                                                  <w:marRight w:val="0"/>
                                                                  <w:marTop w:val="0"/>
                                                                  <w:marBottom w:val="0"/>
                                                                  <w:divBdr>
                                                                    <w:top w:val="none" w:sz="0" w:space="0" w:color="auto"/>
                                                                    <w:left w:val="none" w:sz="0" w:space="0" w:color="auto"/>
                                                                    <w:bottom w:val="none" w:sz="0" w:space="0" w:color="auto"/>
                                                                    <w:right w:val="none" w:sz="0" w:space="0" w:color="auto"/>
                                                                  </w:divBdr>
                                                                </w:div>
                                                                <w:div w:id="1741367867">
                                                                  <w:marLeft w:val="0"/>
                                                                  <w:marRight w:val="0"/>
                                                                  <w:marTop w:val="0"/>
                                                                  <w:marBottom w:val="0"/>
                                                                  <w:divBdr>
                                                                    <w:top w:val="none" w:sz="0" w:space="0" w:color="auto"/>
                                                                    <w:left w:val="none" w:sz="0" w:space="0" w:color="auto"/>
                                                                    <w:bottom w:val="none" w:sz="0" w:space="0" w:color="auto"/>
                                                                    <w:right w:val="none" w:sz="0" w:space="0" w:color="auto"/>
                                                                  </w:divBdr>
                                                                </w:div>
                                                                <w:div w:id="1747651138">
                                                                  <w:marLeft w:val="0"/>
                                                                  <w:marRight w:val="0"/>
                                                                  <w:marTop w:val="0"/>
                                                                  <w:marBottom w:val="0"/>
                                                                  <w:divBdr>
                                                                    <w:top w:val="none" w:sz="0" w:space="0" w:color="auto"/>
                                                                    <w:left w:val="none" w:sz="0" w:space="0" w:color="auto"/>
                                                                    <w:bottom w:val="none" w:sz="0" w:space="0" w:color="auto"/>
                                                                    <w:right w:val="none" w:sz="0" w:space="0" w:color="auto"/>
                                                                  </w:divBdr>
                                                                </w:div>
                                                                <w:div w:id="1790397092">
                                                                  <w:marLeft w:val="0"/>
                                                                  <w:marRight w:val="0"/>
                                                                  <w:marTop w:val="0"/>
                                                                  <w:marBottom w:val="0"/>
                                                                  <w:divBdr>
                                                                    <w:top w:val="none" w:sz="0" w:space="0" w:color="auto"/>
                                                                    <w:left w:val="none" w:sz="0" w:space="0" w:color="auto"/>
                                                                    <w:bottom w:val="none" w:sz="0" w:space="0" w:color="auto"/>
                                                                    <w:right w:val="none" w:sz="0" w:space="0" w:color="auto"/>
                                                                  </w:divBdr>
                                                                </w:div>
                                                                <w:div w:id="1793866669">
                                                                  <w:marLeft w:val="0"/>
                                                                  <w:marRight w:val="0"/>
                                                                  <w:marTop w:val="0"/>
                                                                  <w:marBottom w:val="0"/>
                                                                  <w:divBdr>
                                                                    <w:top w:val="none" w:sz="0" w:space="0" w:color="auto"/>
                                                                    <w:left w:val="none" w:sz="0" w:space="0" w:color="auto"/>
                                                                    <w:bottom w:val="none" w:sz="0" w:space="0" w:color="auto"/>
                                                                    <w:right w:val="none" w:sz="0" w:space="0" w:color="auto"/>
                                                                  </w:divBdr>
                                                                </w:div>
                                                                <w:div w:id="1815952720">
                                                                  <w:marLeft w:val="0"/>
                                                                  <w:marRight w:val="0"/>
                                                                  <w:marTop w:val="0"/>
                                                                  <w:marBottom w:val="0"/>
                                                                  <w:divBdr>
                                                                    <w:top w:val="none" w:sz="0" w:space="0" w:color="auto"/>
                                                                    <w:left w:val="none" w:sz="0" w:space="0" w:color="auto"/>
                                                                    <w:bottom w:val="none" w:sz="0" w:space="0" w:color="auto"/>
                                                                    <w:right w:val="none" w:sz="0" w:space="0" w:color="auto"/>
                                                                  </w:divBdr>
                                                                </w:div>
                                                                <w:div w:id="1822041272">
                                                                  <w:marLeft w:val="0"/>
                                                                  <w:marRight w:val="0"/>
                                                                  <w:marTop w:val="0"/>
                                                                  <w:marBottom w:val="0"/>
                                                                  <w:divBdr>
                                                                    <w:top w:val="none" w:sz="0" w:space="0" w:color="auto"/>
                                                                    <w:left w:val="none" w:sz="0" w:space="0" w:color="auto"/>
                                                                    <w:bottom w:val="none" w:sz="0" w:space="0" w:color="auto"/>
                                                                    <w:right w:val="none" w:sz="0" w:space="0" w:color="auto"/>
                                                                  </w:divBdr>
                                                                </w:div>
                                                                <w:div w:id="1835682598">
                                                                  <w:marLeft w:val="0"/>
                                                                  <w:marRight w:val="0"/>
                                                                  <w:marTop w:val="0"/>
                                                                  <w:marBottom w:val="0"/>
                                                                  <w:divBdr>
                                                                    <w:top w:val="none" w:sz="0" w:space="0" w:color="auto"/>
                                                                    <w:left w:val="none" w:sz="0" w:space="0" w:color="auto"/>
                                                                    <w:bottom w:val="none" w:sz="0" w:space="0" w:color="auto"/>
                                                                    <w:right w:val="none" w:sz="0" w:space="0" w:color="auto"/>
                                                                  </w:divBdr>
                                                                </w:div>
                                                                <w:div w:id="1874225908">
                                                                  <w:marLeft w:val="0"/>
                                                                  <w:marRight w:val="0"/>
                                                                  <w:marTop w:val="0"/>
                                                                  <w:marBottom w:val="0"/>
                                                                  <w:divBdr>
                                                                    <w:top w:val="none" w:sz="0" w:space="0" w:color="auto"/>
                                                                    <w:left w:val="none" w:sz="0" w:space="0" w:color="auto"/>
                                                                    <w:bottom w:val="none" w:sz="0" w:space="0" w:color="auto"/>
                                                                    <w:right w:val="none" w:sz="0" w:space="0" w:color="auto"/>
                                                                  </w:divBdr>
                                                                </w:div>
                                                                <w:div w:id="1958444724">
                                                                  <w:marLeft w:val="0"/>
                                                                  <w:marRight w:val="0"/>
                                                                  <w:marTop w:val="0"/>
                                                                  <w:marBottom w:val="0"/>
                                                                  <w:divBdr>
                                                                    <w:top w:val="none" w:sz="0" w:space="0" w:color="auto"/>
                                                                    <w:left w:val="none" w:sz="0" w:space="0" w:color="auto"/>
                                                                    <w:bottom w:val="none" w:sz="0" w:space="0" w:color="auto"/>
                                                                    <w:right w:val="none" w:sz="0" w:space="0" w:color="auto"/>
                                                                  </w:divBdr>
                                                                </w:div>
                                                                <w:div w:id="1979066056">
                                                                  <w:marLeft w:val="0"/>
                                                                  <w:marRight w:val="0"/>
                                                                  <w:marTop w:val="0"/>
                                                                  <w:marBottom w:val="0"/>
                                                                  <w:divBdr>
                                                                    <w:top w:val="none" w:sz="0" w:space="0" w:color="auto"/>
                                                                    <w:left w:val="none" w:sz="0" w:space="0" w:color="auto"/>
                                                                    <w:bottom w:val="none" w:sz="0" w:space="0" w:color="auto"/>
                                                                    <w:right w:val="none" w:sz="0" w:space="0" w:color="auto"/>
                                                                  </w:divBdr>
                                                                </w:div>
                                                                <w:div w:id="1983607932">
                                                                  <w:marLeft w:val="0"/>
                                                                  <w:marRight w:val="0"/>
                                                                  <w:marTop w:val="0"/>
                                                                  <w:marBottom w:val="0"/>
                                                                  <w:divBdr>
                                                                    <w:top w:val="none" w:sz="0" w:space="0" w:color="auto"/>
                                                                    <w:left w:val="none" w:sz="0" w:space="0" w:color="auto"/>
                                                                    <w:bottom w:val="none" w:sz="0" w:space="0" w:color="auto"/>
                                                                    <w:right w:val="none" w:sz="0" w:space="0" w:color="auto"/>
                                                                  </w:divBdr>
                                                                </w:div>
                                                                <w:div w:id="1991516818">
                                                                  <w:marLeft w:val="0"/>
                                                                  <w:marRight w:val="0"/>
                                                                  <w:marTop w:val="0"/>
                                                                  <w:marBottom w:val="0"/>
                                                                  <w:divBdr>
                                                                    <w:top w:val="none" w:sz="0" w:space="0" w:color="auto"/>
                                                                    <w:left w:val="none" w:sz="0" w:space="0" w:color="auto"/>
                                                                    <w:bottom w:val="none" w:sz="0" w:space="0" w:color="auto"/>
                                                                    <w:right w:val="none" w:sz="0" w:space="0" w:color="auto"/>
                                                                  </w:divBdr>
                                                                </w:div>
                                                                <w:div w:id="1994210425">
                                                                  <w:marLeft w:val="0"/>
                                                                  <w:marRight w:val="0"/>
                                                                  <w:marTop w:val="0"/>
                                                                  <w:marBottom w:val="0"/>
                                                                  <w:divBdr>
                                                                    <w:top w:val="none" w:sz="0" w:space="0" w:color="auto"/>
                                                                    <w:left w:val="none" w:sz="0" w:space="0" w:color="auto"/>
                                                                    <w:bottom w:val="none" w:sz="0" w:space="0" w:color="auto"/>
                                                                    <w:right w:val="none" w:sz="0" w:space="0" w:color="auto"/>
                                                                  </w:divBdr>
                                                                </w:div>
                                                                <w:div w:id="1998074223">
                                                                  <w:marLeft w:val="0"/>
                                                                  <w:marRight w:val="0"/>
                                                                  <w:marTop w:val="0"/>
                                                                  <w:marBottom w:val="0"/>
                                                                  <w:divBdr>
                                                                    <w:top w:val="none" w:sz="0" w:space="0" w:color="auto"/>
                                                                    <w:left w:val="none" w:sz="0" w:space="0" w:color="auto"/>
                                                                    <w:bottom w:val="none" w:sz="0" w:space="0" w:color="auto"/>
                                                                    <w:right w:val="none" w:sz="0" w:space="0" w:color="auto"/>
                                                                  </w:divBdr>
                                                                </w:div>
                                                                <w:div w:id="2028218170">
                                                                  <w:marLeft w:val="0"/>
                                                                  <w:marRight w:val="0"/>
                                                                  <w:marTop w:val="0"/>
                                                                  <w:marBottom w:val="0"/>
                                                                  <w:divBdr>
                                                                    <w:top w:val="none" w:sz="0" w:space="0" w:color="auto"/>
                                                                    <w:left w:val="none" w:sz="0" w:space="0" w:color="auto"/>
                                                                    <w:bottom w:val="none" w:sz="0" w:space="0" w:color="auto"/>
                                                                    <w:right w:val="none" w:sz="0" w:space="0" w:color="auto"/>
                                                                  </w:divBdr>
                                                                </w:div>
                                                                <w:div w:id="2033997178">
                                                                  <w:marLeft w:val="0"/>
                                                                  <w:marRight w:val="0"/>
                                                                  <w:marTop w:val="0"/>
                                                                  <w:marBottom w:val="0"/>
                                                                  <w:divBdr>
                                                                    <w:top w:val="none" w:sz="0" w:space="0" w:color="auto"/>
                                                                    <w:left w:val="none" w:sz="0" w:space="0" w:color="auto"/>
                                                                    <w:bottom w:val="none" w:sz="0" w:space="0" w:color="auto"/>
                                                                    <w:right w:val="none" w:sz="0" w:space="0" w:color="auto"/>
                                                                  </w:divBdr>
                                                                </w:div>
                                                                <w:div w:id="2042197907">
                                                                  <w:marLeft w:val="0"/>
                                                                  <w:marRight w:val="0"/>
                                                                  <w:marTop w:val="0"/>
                                                                  <w:marBottom w:val="0"/>
                                                                  <w:divBdr>
                                                                    <w:top w:val="none" w:sz="0" w:space="0" w:color="auto"/>
                                                                    <w:left w:val="none" w:sz="0" w:space="0" w:color="auto"/>
                                                                    <w:bottom w:val="none" w:sz="0" w:space="0" w:color="auto"/>
                                                                    <w:right w:val="none" w:sz="0" w:space="0" w:color="auto"/>
                                                                  </w:divBdr>
                                                                </w:div>
                                                                <w:div w:id="2075156007">
                                                                  <w:marLeft w:val="0"/>
                                                                  <w:marRight w:val="0"/>
                                                                  <w:marTop w:val="0"/>
                                                                  <w:marBottom w:val="0"/>
                                                                  <w:divBdr>
                                                                    <w:top w:val="none" w:sz="0" w:space="0" w:color="auto"/>
                                                                    <w:left w:val="none" w:sz="0" w:space="0" w:color="auto"/>
                                                                    <w:bottom w:val="none" w:sz="0" w:space="0" w:color="auto"/>
                                                                    <w:right w:val="none" w:sz="0" w:space="0" w:color="auto"/>
                                                                  </w:divBdr>
                                                                </w:div>
                                                                <w:div w:id="2091849232">
                                                                  <w:marLeft w:val="0"/>
                                                                  <w:marRight w:val="0"/>
                                                                  <w:marTop w:val="0"/>
                                                                  <w:marBottom w:val="0"/>
                                                                  <w:divBdr>
                                                                    <w:top w:val="none" w:sz="0" w:space="0" w:color="auto"/>
                                                                    <w:left w:val="none" w:sz="0" w:space="0" w:color="auto"/>
                                                                    <w:bottom w:val="none" w:sz="0" w:space="0" w:color="auto"/>
                                                                    <w:right w:val="none" w:sz="0" w:space="0" w:color="auto"/>
                                                                  </w:divBdr>
                                                                </w:div>
                                                                <w:div w:id="2109228638">
                                                                  <w:marLeft w:val="0"/>
                                                                  <w:marRight w:val="0"/>
                                                                  <w:marTop w:val="0"/>
                                                                  <w:marBottom w:val="0"/>
                                                                  <w:divBdr>
                                                                    <w:top w:val="none" w:sz="0" w:space="0" w:color="auto"/>
                                                                    <w:left w:val="none" w:sz="0" w:space="0" w:color="auto"/>
                                                                    <w:bottom w:val="none" w:sz="0" w:space="0" w:color="auto"/>
                                                                    <w:right w:val="none" w:sz="0" w:space="0" w:color="auto"/>
                                                                  </w:divBdr>
                                                                </w:div>
                                                                <w:div w:id="21255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8586694">
      <w:bodyDiv w:val="1"/>
      <w:marLeft w:val="0"/>
      <w:marRight w:val="0"/>
      <w:marTop w:val="0"/>
      <w:marBottom w:val="0"/>
      <w:divBdr>
        <w:top w:val="none" w:sz="0" w:space="0" w:color="auto"/>
        <w:left w:val="none" w:sz="0" w:space="0" w:color="auto"/>
        <w:bottom w:val="none" w:sz="0" w:space="0" w:color="auto"/>
        <w:right w:val="none" w:sz="0" w:space="0" w:color="auto"/>
      </w:divBdr>
      <w:divsChild>
        <w:div w:id="849174251">
          <w:marLeft w:val="0"/>
          <w:marRight w:val="0"/>
          <w:marTop w:val="0"/>
          <w:marBottom w:val="0"/>
          <w:divBdr>
            <w:top w:val="none" w:sz="0" w:space="0" w:color="auto"/>
            <w:left w:val="none" w:sz="0" w:space="0" w:color="auto"/>
            <w:bottom w:val="none" w:sz="0" w:space="0" w:color="auto"/>
            <w:right w:val="none" w:sz="0" w:space="0" w:color="auto"/>
          </w:divBdr>
          <w:divsChild>
            <w:div w:id="503591127">
              <w:marLeft w:val="0"/>
              <w:marRight w:val="0"/>
              <w:marTop w:val="0"/>
              <w:marBottom w:val="0"/>
              <w:divBdr>
                <w:top w:val="none" w:sz="0" w:space="0" w:color="auto"/>
                <w:left w:val="none" w:sz="0" w:space="0" w:color="auto"/>
                <w:bottom w:val="none" w:sz="0" w:space="0" w:color="auto"/>
                <w:right w:val="none" w:sz="0" w:space="0" w:color="auto"/>
              </w:divBdr>
              <w:divsChild>
                <w:div w:id="19086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4348">
          <w:marLeft w:val="0"/>
          <w:marRight w:val="0"/>
          <w:marTop w:val="0"/>
          <w:marBottom w:val="0"/>
          <w:divBdr>
            <w:top w:val="none" w:sz="0" w:space="0" w:color="auto"/>
            <w:left w:val="none" w:sz="0" w:space="0" w:color="auto"/>
            <w:bottom w:val="none" w:sz="0" w:space="0" w:color="auto"/>
            <w:right w:val="none" w:sz="0" w:space="0" w:color="auto"/>
          </w:divBdr>
          <w:divsChild>
            <w:div w:id="1887981872">
              <w:marLeft w:val="0"/>
              <w:marRight w:val="0"/>
              <w:marTop w:val="0"/>
              <w:marBottom w:val="0"/>
              <w:divBdr>
                <w:top w:val="none" w:sz="0" w:space="0" w:color="auto"/>
                <w:left w:val="none" w:sz="0" w:space="0" w:color="auto"/>
                <w:bottom w:val="none" w:sz="0" w:space="0" w:color="auto"/>
                <w:right w:val="none" w:sz="0" w:space="0" w:color="auto"/>
              </w:divBdr>
              <w:divsChild>
                <w:div w:id="19274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5540">
          <w:marLeft w:val="0"/>
          <w:marRight w:val="0"/>
          <w:marTop w:val="0"/>
          <w:marBottom w:val="0"/>
          <w:divBdr>
            <w:top w:val="none" w:sz="0" w:space="0" w:color="auto"/>
            <w:left w:val="none" w:sz="0" w:space="0" w:color="auto"/>
            <w:bottom w:val="none" w:sz="0" w:space="0" w:color="auto"/>
            <w:right w:val="none" w:sz="0" w:space="0" w:color="auto"/>
          </w:divBdr>
          <w:divsChild>
            <w:div w:id="347953463">
              <w:marLeft w:val="0"/>
              <w:marRight w:val="0"/>
              <w:marTop w:val="0"/>
              <w:marBottom w:val="0"/>
              <w:divBdr>
                <w:top w:val="none" w:sz="0" w:space="0" w:color="auto"/>
                <w:left w:val="none" w:sz="0" w:space="0" w:color="auto"/>
                <w:bottom w:val="none" w:sz="0" w:space="0" w:color="auto"/>
                <w:right w:val="none" w:sz="0" w:space="0" w:color="auto"/>
              </w:divBdr>
              <w:divsChild>
                <w:div w:id="324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2010">
      <w:bodyDiv w:val="1"/>
      <w:marLeft w:val="0"/>
      <w:marRight w:val="0"/>
      <w:marTop w:val="0"/>
      <w:marBottom w:val="0"/>
      <w:divBdr>
        <w:top w:val="none" w:sz="0" w:space="0" w:color="auto"/>
        <w:left w:val="none" w:sz="0" w:space="0" w:color="auto"/>
        <w:bottom w:val="none" w:sz="0" w:space="0" w:color="auto"/>
        <w:right w:val="none" w:sz="0" w:space="0" w:color="auto"/>
      </w:divBdr>
    </w:div>
    <w:div w:id="945848034">
      <w:bodyDiv w:val="1"/>
      <w:marLeft w:val="0"/>
      <w:marRight w:val="0"/>
      <w:marTop w:val="0"/>
      <w:marBottom w:val="0"/>
      <w:divBdr>
        <w:top w:val="none" w:sz="0" w:space="0" w:color="auto"/>
        <w:left w:val="none" w:sz="0" w:space="0" w:color="auto"/>
        <w:bottom w:val="none" w:sz="0" w:space="0" w:color="auto"/>
        <w:right w:val="none" w:sz="0" w:space="0" w:color="auto"/>
      </w:divBdr>
      <w:divsChild>
        <w:div w:id="558977191">
          <w:marLeft w:val="0"/>
          <w:marRight w:val="0"/>
          <w:marTop w:val="0"/>
          <w:marBottom w:val="0"/>
          <w:divBdr>
            <w:top w:val="none" w:sz="0" w:space="0" w:color="auto"/>
            <w:left w:val="none" w:sz="0" w:space="0" w:color="auto"/>
            <w:bottom w:val="none" w:sz="0" w:space="0" w:color="auto"/>
            <w:right w:val="none" w:sz="0" w:space="0" w:color="auto"/>
          </w:divBdr>
          <w:divsChild>
            <w:div w:id="1931547984">
              <w:marLeft w:val="0"/>
              <w:marRight w:val="0"/>
              <w:marTop w:val="0"/>
              <w:marBottom w:val="0"/>
              <w:divBdr>
                <w:top w:val="none" w:sz="0" w:space="0" w:color="auto"/>
                <w:left w:val="none" w:sz="0" w:space="0" w:color="auto"/>
                <w:bottom w:val="none" w:sz="0" w:space="0" w:color="auto"/>
                <w:right w:val="none" w:sz="0" w:space="0" w:color="auto"/>
              </w:divBdr>
              <w:divsChild>
                <w:div w:id="273706942">
                  <w:marLeft w:val="0"/>
                  <w:marRight w:val="0"/>
                  <w:marTop w:val="0"/>
                  <w:marBottom w:val="0"/>
                  <w:divBdr>
                    <w:top w:val="none" w:sz="0" w:space="0" w:color="auto"/>
                    <w:left w:val="none" w:sz="0" w:space="0" w:color="auto"/>
                    <w:bottom w:val="none" w:sz="0" w:space="0" w:color="auto"/>
                    <w:right w:val="none" w:sz="0" w:space="0" w:color="auto"/>
                  </w:divBdr>
                  <w:divsChild>
                    <w:div w:id="1582833490">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5990">
      <w:bodyDiv w:val="1"/>
      <w:marLeft w:val="0"/>
      <w:marRight w:val="0"/>
      <w:marTop w:val="0"/>
      <w:marBottom w:val="0"/>
      <w:divBdr>
        <w:top w:val="none" w:sz="0" w:space="0" w:color="auto"/>
        <w:left w:val="none" w:sz="0" w:space="0" w:color="auto"/>
        <w:bottom w:val="none" w:sz="0" w:space="0" w:color="auto"/>
        <w:right w:val="none" w:sz="0" w:space="0" w:color="auto"/>
      </w:divBdr>
      <w:divsChild>
        <w:div w:id="89859645">
          <w:marLeft w:val="240"/>
          <w:marRight w:val="0"/>
          <w:marTop w:val="0"/>
          <w:marBottom w:val="0"/>
          <w:divBdr>
            <w:top w:val="none" w:sz="0" w:space="0" w:color="auto"/>
            <w:left w:val="none" w:sz="0" w:space="0" w:color="auto"/>
            <w:bottom w:val="none" w:sz="0" w:space="0" w:color="auto"/>
            <w:right w:val="none" w:sz="0" w:space="0" w:color="auto"/>
          </w:divBdr>
        </w:div>
        <w:div w:id="1453288345">
          <w:marLeft w:val="240"/>
          <w:marRight w:val="0"/>
          <w:marTop w:val="0"/>
          <w:marBottom w:val="0"/>
          <w:divBdr>
            <w:top w:val="none" w:sz="0" w:space="0" w:color="auto"/>
            <w:left w:val="none" w:sz="0" w:space="0" w:color="auto"/>
            <w:bottom w:val="none" w:sz="0" w:space="0" w:color="auto"/>
            <w:right w:val="none" w:sz="0" w:space="0" w:color="auto"/>
          </w:divBdr>
        </w:div>
        <w:div w:id="1898079277">
          <w:marLeft w:val="240"/>
          <w:marRight w:val="0"/>
          <w:marTop w:val="0"/>
          <w:marBottom w:val="0"/>
          <w:divBdr>
            <w:top w:val="none" w:sz="0" w:space="0" w:color="auto"/>
            <w:left w:val="none" w:sz="0" w:space="0" w:color="auto"/>
            <w:bottom w:val="none" w:sz="0" w:space="0" w:color="auto"/>
            <w:right w:val="none" w:sz="0" w:space="0" w:color="auto"/>
          </w:divBdr>
          <w:divsChild>
            <w:div w:id="246310524">
              <w:marLeft w:val="240"/>
              <w:marRight w:val="0"/>
              <w:marTop w:val="0"/>
              <w:marBottom w:val="0"/>
              <w:divBdr>
                <w:top w:val="none" w:sz="0" w:space="0" w:color="auto"/>
                <w:left w:val="none" w:sz="0" w:space="0" w:color="auto"/>
                <w:bottom w:val="none" w:sz="0" w:space="0" w:color="auto"/>
                <w:right w:val="none" w:sz="0" w:space="0" w:color="auto"/>
              </w:divBdr>
              <w:divsChild>
                <w:div w:id="191695026">
                  <w:marLeft w:val="240"/>
                  <w:marRight w:val="0"/>
                  <w:marTop w:val="0"/>
                  <w:marBottom w:val="0"/>
                  <w:divBdr>
                    <w:top w:val="none" w:sz="0" w:space="0" w:color="auto"/>
                    <w:left w:val="none" w:sz="0" w:space="0" w:color="auto"/>
                    <w:bottom w:val="none" w:sz="0" w:space="0" w:color="auto"/>
                    <w:right w:val="none" w:sz="0" w:space="0" w:color="auto"/>
                  </w:divBdr>
                </w:div>
                <w:div w:id="1950115774">
                  <w:marLeft w:val="240"/>
                  <w:marRight w:val="0"/>
                  <w:marTop w:val="0"/>
                  <w:marBottom w:val="0"/>
                  <w:divBdr>
                    <w:top w:val="none" w:sz="0" w:space="0" w:color="auto"/>
                    <w:left w:val="none" w:sz="0" w:space="0" w:color="auto"/>
                    <w:bottom w:val="none" w:sz="0" w:space="0" w:color="auto"/>
                    <w:right w:val="none" w:sz="0" w:space="0" w:color="auto"/>
                  </w:divBdr>
                </w:div>
              </w:divsChild>
            </w:div>
            <w:div w:id="557202122">
              <w:marLeft w:val="240"/>
              <w:marRight w:val="0"/>
              <w:marTop w:val="0"/>
              <w:marBottom w:val="0"/>
              <w:divBdr>
                <w:top w:val="none" w:sz="0" w:space="0" w:color="auto"/>
                <w:left w:val="none" w:sz="0" w:space="0" w:color="auto"/>
                <w:bottom w:val="none" w:sz="0" w:space="0" w:color="auto"/>
                <w:right w:val="none" w:sz="0" w:space="0" w:color="auto"/>
              </w:divBdr>
            </w:div>
            <w:div w:id="9230746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2710314">
      <w:bodyDiv w:val="1"/>
      <w:marLeft w:val="0"/>
      <w:marRight w:val="0"/>
      <w:marTop w:val="0"/>
      <w:marBottom w:val="0"/>
      <w:divBdr>
        <w:top w:val="none" w:sz="0" w:space="0" w:color="auto"/>
        <w:left w:val="none" w:sz="0" w:space="0" w:color="auto"/>
        <w:bottom w:val="none" w:sz="0" w:space="0" w:color="auto"/>
        <w:right w:val="none" w:sz="0" w:space="0" w:color="auto"/>
      </w:divBdr>
    </w:div>
    <w:div w:id="1027217406">
      <w:bodyDiv w:val="1"/>
      <w:marLeft w:val="0"/>
      <w:marRight w:val="0"/>
      <w:marTop w:val="0"/>
      <w:marBottom w:val="0"/>
      <w:divBdr>
        <w:top w:val="none" w:sz="0" w:space="0" w:color="auto"/>
        <w:left w:val="none" w:sz="0" w:space="0" w:color="auto"/>
        <w:bottom w:val="none" w:sz="0" w:space="0" w:color="auto"/>
        <w:right w:val="none" w:sz="0" w:space="0" w:color="auto"/>
      </w:divBdr>
    </w:div>
    <w:div w:id="1033766921">
      <w:bodyDiv w:val="1"/>
      <w:marLeft w:val="0"/>
      <w:marRight w:val="0"/>
      <w:marTop w:val="0"/>
      <w:marBottom w:val="0"/>
      <w:divBdr>
        <w:top w:val="none" w:sz="0" w:space="0" w:color="auto"/>
        <w:left w:val="none" w:sz="0" w:space="0" w:color="auto"/>
        <w:bottom w:val="none" w:sz="0" w:space="0" w:color="auto"/>
        <w:right w:val="none" w:sz="0" w:space="0" w:color="auto"/>
      </w:divBdr>
    </w:div>
    <w:div w:id="1059785622">
      <w:bodyDiv w:val="1"/>
      <w:marLeft w:val="0"/>
      <w:marRight w:val="0"/>
      <w:marTop w:val="0"/>
      <w:marBottom w:val="0"/>
      <w:divBdr>
        <w:top w:val="none" w:sz="0" w:space="0" w:color="auto"/>
        <w:left w:val="none" w:sz="0" w:space="0" w:color="auto"/>
        <w:bottom w:val="none" w:sz="0" w:space="0" w:color="auto"/>
        <w:right w:val="none" w:sz="0" w:space="0" w:color="auto"/>
      </w:divBdr>
      <w:divsChild>
        <w:div w:id="1952275137">
          <w:marLeft w:val="0"/>
          <w:marRight w:val="0"/>
          <w:marTop w:val="0"/>
          <w:marBottom w:val="0"/>
          <w:divBdr>
            <w:top w:val="none" w:sz="0" w:space="0" w:color="auto"/>
            <w:left w:val="none" w:sz="0" w:space="0" w:color="auto"/>
            <w:bottom w:val="none" w:sz="0" w:space="0" w:color="auto"/>
            <w:right w:val="none" w:sz="0" w:space="0" w:color="auto"/>
          </w:divBdr>
          <w:divsChild>
            <w:div w:id="744107224">
              <w:marLeft w:val="0"/>
              <w:marRight w:val="0"/>
              <w:marTop w:val="0"/>
              <w:marBottom w:val="0"/>
              <w:divBdr>
                <w:top w:val="none" w:sz="0" w:space="0" w:color="auto"/>
                <w:left w:val="none" w:sz="0" w:space="0" w:color="auto"/>
                <w:bottom w:val="none" w:sz="0" w:space="0" w:color="auto"/>
                <w:right w:val="none" w:sz="0" w:space="0" w:color="auto"/>
              </w:divBdr>
              <w:divsChild>
                <w:div w:id="332490360">
                  <w:marLeft w:val="0"/>
                  <w:marRight w:val="0"/>
                  <w:marTop w:val="0"/>
                  <w:marBottom w:val="0"/>
                  <w:divBdr>
                    <w:top w:val="none" w:sz="0" w:space="0" w:color="auto"/>
                    <w:left w:val="none" w:sz="0" w:space="0" w:color="auto"/>
                    <w:bottom w:val="none" w:sz="0" w:space="0" w:color="auto"/>
                    <w:right w:val="none" w:sz="0" w:space="0" w:color="auto"/>
                  </w:divBdr>
                  <w:divsChild>
                    <w:div w:id="7154236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0428">
      <w:bodyDiv w:val="1"/>
      <w:marLeft w:val="0"/>
      <w:marRight w:val="0"/>
      <w:marTop w:val="0"/>
      <w:marBottom w:val="0"/>
      <w:divBdr>
        <w:top w:val="none" w:sz="0" w:space="0" w:color="auto"/>
        <w:left w:val="none" w:sz="0" w:space="0" w:color="auto"/>
        <w:bottom w:val="none" w:sz="0" w:space="0" w:color="auto"/>
        <w:right w:val="none" w:sz="0" w:space="0" w:color="auto"/>
      </w:divBdr>
    </w:div>
    <w:div w:id="1154102338">
      <w:bodyDiv w:val="1"/>
      <w:marLeft w:val="0"/>
      <w:marRight w:val="0"/>
      <w:marTop w:val="0"/>
      <w:marBottom w:val="0"/>
      <w:divBdr>
        <w:top w:val="none" w:sz="0" w:space="0" w:color="auto"/>
        <w:left w:val="none" w:sz="0" w:space="0" w:color="auto"/>
        <w:bottom w:val="none" w:sz="0" w:space="0" w:color="auto"/>
        <w:right w:val="none" w:sz="0" w:space="0" w:color="auto"/>
      </w:divBdr>
      <w:divsChild>
        <w:div w:id="1208958395">
          <w:marLeft w:val="0"/>
          <w:marRight w:val="0"/>
          <w:marTop w:val="0"/>
          <w:marBottom w:val="0"/>
          <w:divBdr>
            <w:top w:val="none" w:sz="0" w:space="0" w:color="auto"/>
            <w:left w:val="none" w:sz="0" w:space="0" w:color="auto"/>
            <w:bottom w:val="none" w:sz="0" w:space="0" w:color="auto"/>
            <w:right w:val="none" w:sz="0" w:space="0" w:color="auto"/>
          </w:divBdr>
          <w:divsChild>
            <w:div w:id="900292319">
              <w:marLeft w:val="0"/>
              <w:marRight w:val="0"/>
              <w:marTop w:val="0"/>
              <w:marBottom w:val="0"/>
              <w:divBdr>
                <w:top w:val="none" w:sz="0" w:space="0" w:color="auto"/>
                <w:left w:val="none" w:sz="0" w:space="0" w:color="auto"/>
                <w:bottom w:val="none" w:sz="0" w:space="0" w:color="auto"/>
                <w:right w:val="none" w:sz="0" w:space="0" w:color="auto"/>
              </w:divBdr>
              <w:divsChild>
                <w:div w:id="1750956626">
                  <w:marLeft w:val="0"/>
                  <w:marRight w:val="0"/>
                  <w:marTop w:val="0"/>
                  <w:marBottom w:val="0"/>
                  <w:divBdr>
                    <w:top w:val="none" w:sz="0" w:space="0" w:color="auto"/>
                    <w:left w:val="none" w:sz="0" w:space="0" w:color="auto"/>
                    <w:bottom w:val="none" w:sz="0" w:space="0" w:color="auto"/>
                    <w:right w:val="none" w:sz="0" w:space="0" w:color="auto"/>
                  </w:divBdr>
                  <w:divsChild>
                    <w:div w:id="1193148469">
                      <w:marLeft w:val="19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465">
      <w:bodyDiv w:val="1"/>
      <w:marLeft w:val="0"/>
      <w:marRight w:val="0"/>
      <w:marTop w:val="0"/>
      <w:marBottom w:val="0"/>
      <w:divBdr>
        <w:top w:val="none" w:sz="0" w:space="0" w:color="auto"/>
        <w:left w:val="none" w:sz="0" w:space="0" w:color="auto"/>
        <w:bottom w:val="none" w:sz="0" w:space="0" w:color="auto"/>
        <w:right w:val="none" w:sz="0" w:space="0" w:color="auto"/>
      </w:divBdr>
      <w:divsChild>
        <w:div w:id="1035236406">
          <w:marLeft w:val="240"/>
          <w:marRight w:val="0"/>
          <w:marTop w:val="0"/>
          <w:marBottom w:val="0"/>
          <w:divBdr>
            <w:top w:val="none" w:sz="0" w:space="0" w:color="auto"/>
            <w:left w:val="none" w:sz="0" w:space="0" w:color="auto"/>
            <w:bottom w:val="none" w:sz="0" w:space="0" w:color="auto"/>
            <w:right w:val="none" w:sz="0" w:space="0" w:color="auto"/>
          </w:divBdr>
        </w:div>
        <w:div w:id="1951862663">
          <w:marLeft w:val="240"/>
          <w:marRight w:val="0"/>
          <w:marTop w:val="0"/>
          <w:marBottom w:val="0"/>
          <w:divBdr>
            <w:top w:val="none" w:sz="0" w:space="0" w:color="auto"/>
            <w:left w:val="none" w:sz="0" w:space="0" w:color="auto"/>
            <w:bottom w:val="none" w:sz="0" w:space="0" w:color="auto"/>
            <w:right w:val="none" w:sz="0" w:space="0" w:color="auto"/>
          </w:divBdr>
        </w:div>
        <w:div w:id="672147991">
          <w:marLeft w:val="480"/>
          <w:marRight w:val="0"/>
          <w:marTop w:val="0"/>
          <w:marBottom w:val="0"/>
          <w:divBdr>
            <w:top w:val="none" w:sz="0" w:space="0" w:color="auto"/>
            <w:left w:val="none" w:sz="0" w:space="0" w:color="auto"/>
            <w:bottom w:val="none" w:sz="0" w:space="0" w:color="auto"/>
            <w:right w:val="none" w:sz="0" w:space="0" w:color="auto"/>
          </w:divBdr>
        </w:div>
        <w:div w:id="1418667895">
          <w:marLeft w:val="480"/>
          <w:marRight w:val="0"/>
          <w:marTop w:val="0"/>
          <w:marBottom w:val="0"/>
          <w:divBdr>
            <w:top w:val="none" w:sz="0" w:space="0" w:color="auto"/>
            <w:left w:val="none" w:sz="0" w:space="0" w:color="auto"/>
            <w:bottom w:val="none" w:sz="0" w:space="0" w:color="auto"/>
            <w:right w:val="none" w:sz="0" w:space="0" w:color="auto"/>
          </w:divBdr>
        </w:div>
        <w:div w:id="190195453">
          <w:marLeft w:val="720"/>
          <w:marRight w:val="0"/>
          <w:marTop w:val="0"/>
          <w:marBottom w:val="0"/>
          <w:divBdr>
            <w:top w:val="none" w:sz="0" w:space="0" w:color="auto"/>
            <w:left w:val="none" w:sz="0" w:space="0" w:color="auto"/>
            <w:bottom w:val="none" w:sz="0" w:space="0" w:color="auto"/>
            <w:right w:val="none" w:sz="0" w:space="0" w:color="auto"/>
          </w:divBdr>
        </w:div>
      </w:divsChild>
    </w:div>
    <w:div w:id="1232542526">
      <w:bodyDiv w:val="1"/>
      <w:marLeft w:val="0"/>
      <w:marRight w:val="0"/>
      <w:marTop w:val="0"/>
      <w:marBottom w:val="0"/>
      <w:divBdr>
        <w:top w:val="none" w:sz="0" w:space="0" w:color="auto"/>
        <w:left w:val="none" w:sz="0" w:space="0" w:color="auto"/>
        <w:bottom w:val="none" w:sz="0" w:space="0" w:color="auto"/>
        <w:right w:val="none" w:sz="0" w:space="0" w:color="auto"/>
      </w:divBdr>
      <w:divsChild>
        <w:div w:id="640960870">
          <w:marLeft w:val="240"/>
          <w:marRight w:val="0"/>
          <w:marTop w:val="0"/>
          <w:marBottom w:val="0"/>
          <w:divBdr>
            <w:top w:val="none" w:sz="0" w:space="0" w:color="auto"/>
            <w:left w:val="none" w:sz="0" w:space="0" w:color="auto"/>
            <w:bottom w:val="none" w:sz="0" w:space="0" w:color="auto"/>
            <w:right w:val="none" w:sz="0" w:space="0" w:color="auto"/>
          </w:divBdr>
        </w:div>
        <w:div w:id="1712342029">
          <w:marLeft w:val="240"/>
          <w:marRight w:val="0"/>
          <w:marTop w:val="0"/>
          <w:marBottom w:val="0"/>
          <w:divBdr>
            <w:top w:val="none" w:sz="0" w:space="0" w:color="auto"/>
            <w:left w:val="none" w:sz="0" w:space="0" w:color="auto"/>
            <w:bottom w:val="none" w:sz="0" w:space="0" w:color="auto"/>
            <w:right w:val="none" w:sz="0" w:space="0" w:color="auto"/>
          </w:divBdr>
        </w:div>
        <w:div w:id="1796094412">
          <w:marLeft w:val="240"/>
          <w:marRight w:val="0"/>
          <w:marTop w:val="0"/>
          <w:marBottom w:val="0"/>
          <w:divBdr>
            <w:top w:val="none" w:sz="0" w:space="0" w:color="auto"/>
            <w:left w:val="none" w:sz="0" w:space="0" w:color="auto"/>
            <w:bottom w:val="none" w:sz="0" w:space="0" w:color="auto"/>
            <w:right w:val="none" w:sz="0" w:space="0" w:color="auto"/>
          </w:divBdr>
        </w:div>
        <w:div w:id="1954822889">
          <w:marLeft w:val="240"/>
          <w:marRight w:val="0"/>
          <w:marTop w:val="0"/>
          <w:marBottom w:val="0"/>
          <w:divBdr>
            <w:top w:val="none" w:sz="0" w:space="0" w:color="auto"/>
            <w:left w:val="none" w:sz="0" w:space="0" w:color="auto"/>
            <w:bottom w:val="none" w:sz="0" w:space="0" w:color="auto"/>
            <w:right w:val="none" w:sz="0" w:space="0" w:color="auto"/>
          </w:divBdr>
        </w:div>
      </w:divsChild>
    </w:div>
    <w:div w:id="1240628823">
      <w:bodyDiv w:val="1"/>
      <w:marLeft w:val="0"/>
      <w:marRight w:val="0"/>
      <w:marTop w:val="0"/>
      <w:marBottom w:val="0"/>
      <w:divBdr>
        <w:top w:val="none" w:sz="0" w:space="0" w:color="auto"/>
        <w:left w:val="none" w:sz="0" w:space="0" w:color="auto"/>
        <w:bottom w:val="none" w:sz="0" w:space="0" w:color="auto"/>
        <w:right w:val="none" w:sz="0" w:space="0" w:color="auto"/>
      </w:divBdr>
      <w:divsChild>
        <w:div w:id="948316578">
          <w:marLeft w:val="0"/>
          <w:marRight w:val="0"/>
          <w:marTop w:val="0"/>
          <w:marBottom w:val="0"/>
          <w:divBdr>
            <w:top w:val="none" w:sz="0" w:space="0" w:color="auto"/>
            <w:left w:val="none" w:sz="0" w:space="0" w:color="auto"/>
            <w:bottom w:val="none" w:sz="0" w:space="0" w:color="auto"/>
            <w:right w:val="none" w:sz="0" w:space="0" w:color="auto"/>
          </w:divBdr>
          <w:divsChild>
            <w:div w:id="480657541">
              <w:marLeft w:val="0"/>
              <w:marRight w:val="0"/>
              <w:marTop w:val="0"/>
              <w:marBottom w:val="0"/>
              <w:divBdr>
                <w:top w:val="none" w:sz="0" w:space="0" w:color="auto"/>
                <w:left w:val="none" w:sz="0" w:space="0" w:color="auto"/>
                <w:bottom w:val="none" w:sz="0" w:space="0" w:color="auto"/>
                <w:right w:val="none" w:sz="0" w:space="0" w:color="auto"/>
              </w:divBdr>
              <w:divsChild>
                <w:div w:id="188688654">
                  <w:marLeft w:val="0"/>
                  <w:marRight w:val="0"/>
                  <w:marTop w:val="0"/>
                  <w:marBottom w:val="0"/>
                  <w:divBdr>
                    <w:top w:val="none" w:sz="0" w:space="0" w:color="auto"/>
                    <w:left w:val="none" w:sz="0" w:space="0" w:color="auto"/>
                    <w:bottom w:val="none" w:sz="0" w:space="0" w:color="auto"/>
                    <w:right w:val="none" w:sz="0" w:space="0" w:color="auto"/>
                  </w:divBdr>
                  <w:divsChild>
                    <w:div w:id="1473596708">
                      <w:marLeft w:val="0"/>
                      <w:marRight w:val="0"/>
                      <w:marTop w:val="0"/>
                      <w:marBottom w:val="0"/>
                      <w:divBdr>
                        <w:top w:val="single" w:sz="6" w:space="0" w:color="auto"/>
                        <w:left w:val="none" w:sz="0" w:space="0" w:color="auto"/>
                        <w:bottom w:val="none" w:sz="0" w:space="0" w:color="auto"/>
                        <w:right w:val="none" w:sz="0" w:space="0" w:color="auto"/>
                      </w:divBdr>
                      <w:divsChild>
                        <w:div w:id="1237664168">
                          <w:marLeft w:val="0"/>
                          <w:marRight w:val="0"/>
                          <w:marTop w:val="0"/>
                          <w:marBottom w:val="0"/>
                          <w:divBdr>
                            <w:top w:val="none" w:sz="0" w:space="0" w:color="auto"/>
                            <w:left w:val="none" w:sz="0" w:space="0" w:color="auto"/>
                            <w:bottom w:val="none" w:sz="0" w:space="0" w:color="auto"/>
                            <w:right w:val="none" w:sz="0" w:space="0" w:color="auto"/>
                          </w:divBdr>
                          <w:divsChild>
                            <w:div w:id="1859536272">
                              <w:marLeft w:val="0"/>
                              <w:marRight w:val="0"/>
                              <w:marTop w:val="0"/>
                              <w:marBottom w:val="0"/>
                              <w:divBdr>
                                <w:top w:val="none" w:sz="0" w:space="0" w:color="auto"/>
                                <w:left w:val="none" w:sz="0" w:space="0" w:color="auto"/>
                                <w:bottom w:val="none" w:sz="0" w:space="0" w:color="auto"/>
                                <w:right w:val="none" w:sz="0" w:space="0" w:color="auto"/>
                              </w:divBdr>
                              <w:divsChild>
                                <w:div w:id="1815491724">
                                  <w:marLeft w:val="0"/>
                                  <w:marRight w:val="0"/>
                                  <w:marTop w:val="0"/>
                                  <w:marBottom w:val="0"/>
                                  <w:divBdr>
                                    <w:top w:val="none" w:sz="0" w:space="0" w:color="auto"/>
                                    <w:left w:val="none" w:sz="0" w:space="0" w:color="auto"/>
                                    <w:bottom w:val="none" w:sz="0" w:space="0" w:color="auto"/>
                                    <w:right w:val="none" w:sz="0" w:space="0" w:color="auto"/>
                                  </w:divBdr>
                                  <w:divsChild>
                                    <w:div w:id="1914314847">
                                      <w:marLeft w:val="0"/>
                                      <w:marRight w:val="0"/>
                                      <w:marTop w:val="0"/>
                                      <w:marBottom w:val="0"/>
                                      <w:divBdr>
                                        <w:top w:val="none" w:sz="0" w:space="0" w:color="auto"/>
                                        <w:left w:val="none" w:sz="0" w:space="0" w:color="auto"/>
                                        <w:bottom w:val="none" w:sz="0" w:space="0" w:color="auto"/>
                                        <w:right w:val="none" w:sz="0" w:space="0" w:color="auto"/>
                                      </w:divBdr>
                                      <w:divsChild>
                                        <w:div w:id="2106342824">
                                          <w:marLeft w:val="0"/>
                                          <w:marRight w:val="0"/>
                                          <w:marTop w:val="0"/>
                                          <w:marBottom w:val="0"/>
                                          <w:divBdr>
                                            <w:top w:val="none" w:sz="0" w:space="0" w:color="auto"/>
                                            <w:left w:val="none" w:sz="0" w:space="0" w:color="auto"/>
                                            <w:bottom w:val="none" w:sz="0" w:space="0" w:color="auto"/>
                                            <w:right w:val="none" w:sz="0" w:space="0" w:color="auto"/>
                                          </w:divBdr>
                                          <w:divsChild>
                                            <w:div w:id="528639153">
                                              <w:marLeft w:val="0"/>
                                              <w:marRight w:val="0"/>
                                              <w:marTop w:val="0"/>
                                              <w:marBottom w:val="0"/>
                                              <w:divBdr>
                                                <w:top w:val="none" w:sz="0" w:space="0" w:color="auto"/>
                                                <w:left w:val="none" w:sz="0" w:space="0" w:color="auto"/>
                                                <w:bottom w:val="none" w:sz="0" w:space="0" w:color="auto"/>
                                                <w:right w:val="none" w:sz="0" w:space="0" w:color="auto"/>
                                              </w:divBdr>
                                              <w:divsChild>
                                                <w:div w:id="1238051870">
                                                  <w:marLeft w:val="0"/>
                                                  <w:marRight w:val="0"/>
                                                  <w:marTop w:val="0"/>
                                                  <w:marBottom w:val="0"/>
                                                  <w:divBdr>
                                                    <w:top w:val="none" w:sz="0" w:space="0" w:color="auto"/>
                                                    <w:left w:val="none" w:sz="0" w:space="0" w:color="auto"/>
                                                    <w:bottom w:val="none" w:sz="0" w:space="0" w:color="auto"/>
                                                    <w:right w:val="none" w:sz="0" w:space="0" w:color="auto"/>
                                                  </w:divBdr>
                                                  <w:divsChild>
                                                    <w:div w:id="693966755">
                                                      <w:marLeft w:val="0"/>
                                                      <w:marRight w:val="0"/>
                                                      <w:marTop w:val="0"/>
                                                      <w:marBottom w:val="0"/>
                                                      <w:divBdr>
                                                        <w:top w:val="none" w:sz="0" w:space="0" w:color="auto"/>
                                                        <w:left w:val="none" w:sz="0" w:space="0" w:color="auto"/>
                                                        <w:bottom w:val="none" w:sz="0" w:space="0" w:color="auto"/>
                                                        <w:right w:val="none" w:sz="0" w:space="0" w:color="auto"/>
                                                      </w:divBdr>
                                                      <w:divsChild>
                                                        <w:div w:id="287662594">
                                                          <w:marLeft w:val="0"/>
                                                          <w:marRight w:val="0"/>
                                                          <w:marTop w:val="0"/>
                                                          <w:marBottom w:val="0"/>
                                                          <w:divBdr>
                                                            <w:top w:val="none" w:sz="0" w:space="0" w:color="auto"/>
                                                            <w:left w:val="none" w:sz="0" w:space="0" w:color="auto"/>
                                                            <w:bottom w:val="none" w:sz="0" w:space="0" w:color="auto"/>
                                                            <w:right w:val="none" w:sz="0" w:space="0" w:color="auto"/>
                                                          </w:divBdr>
                                                          <w:divsChild>
                                                            <w:div w:id="1216550604">
                                                              <w:marLeft w:val="0"/>
                                                              <w:marRight w:val="0"/>
                                                              <w:marTop w:val="0"/>
                                                              <w:marBottom w:val="0"/>
                                                              <w:divBdr>
                                                                <w:top w:val="none" w:sz="0" w:space="0" w:color="auto"/>
                                                                <w:left w:val="none" w:sz="0" w:space="0" w:color="auto"/>
                                                                <w:bottom w:val="none" w:sz="0" w:space="0" w:color="auto"/>
                                                                <w:right w:val="none" w:sz="0" w:space="0" w:color="auto"/>
                                                              </w:divBdr>
                                                            </w:div>
                                                          </w:divsChild>
                                                        </w:div>
                                                        <w:div w:id="377441670">
                                                          <w:marLeft w:val="0"/>
                                                          <w:marRight w:val="0"/>
                                                          <w:marTop w:val="0"/>
                                                          <w:marBottom w:val="0"/>
                                                          <w:divBdr>
                                                            <w:top w:val="none" w:sz="0" w:space="0" w:color="auto"/>
                                                            <w:left w:val="none" w:sz="0" w:space="0" w:color="auto"/>
                                                            <w:bottom w:val="none" w:sz="0" w:space="0" w:color="auto"/>
                                                            <w:right w:val="none" w:sz="0" w:space="0" w:color="auto"/>
                                                          </w:divBdr>
                                                          <w:divsChild>
                                                            <w:div w:id="4085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8154385">
      <w:bodyDiv w:val="1"/>
      <w:marLeft w:val="0"/>
      <w:marRight w:val="0"/>
      <w:marTop w:val="0"/>
      <w:marBottom w:val="0"/>
      <w:divBdr>
        <w:top w:val="none" w:sz="0" w:space="0" w:color="auto"/>
        <w:left w:val="none" w:sz="0" w:space="0" w:color="auto"/>
        <w:bottom w:val="none" w:sz="0" w:space="0" w:color="auto"/>
        <w:right w:val="none" w:sz="0" w:space="0" w:color="auto"/>
      </w:divBdr>
      <w:divsChild>
        <w:div w:id="46300334">
          <w:marLeft w:val="240"/>
          <w:marRight w:val="0"/>
          <w:marTop w:val="0"/>
          <w:marBottom w:val="0"/>
          <w:divBdr>
            <w:top w:val="none" w:sz="0" w:space="0" w:color="auto"/>
            <w:left w:val="none" w:sz="0" w:space="0" w:color="auto"/>
            <w:bottom w:val="none" w:sz="0" w:space="0" w:color="auto"/>
            <w:right w:val="none" w:sz="0" w:space="0" w:color="auto"/>
          </w:divBdr>
        </w:div>
        <w:div w:id="1485272047">
          <w:marLeft w:val="240"/>
          <w:marRight w:val="0"/>
          <w:marTop w:val="0"/>
          <w:marBottom w:val="0"/>
          <w:divBdr>
            <w:top w:val="none" w:sz="0" w:space="0" w:color="auto"/>
            <w:left w:val="none" w:sz="0" w:space="0" w:color="auto"/>
            <w:bottom w:val="none" w:sz="0" w:space="0" w:color="auto"/>
            <w:right w:val="none" w:sz="0" w:space="0" w:color="auto"/>
          </w:divBdr>
        </w:div>
      </w:divsChild>
    </w:div>
    <w:div w:id="1254899521">
      <w:bodyDiv w:val="1"/>
      <w:marLeft w:val="0"/>
      <w:marRight w:val="0"/>
      <w:marTop w:val="0"/>
      <w:marBottom w:val="0"/>
      <w:divBdr>
        <w:top w:val="none" w:sz="0" w:space="0" w:color="auto"/>
        <w:left w:val="none" w:sz="0" w:space="0" w:color="auto"/>
        <w:bottom w:val="none" w:sz="0" w:space="0" w:color="auto"/>
        <w:right w:val="none" w:sz="0" w:space="0" w:color="auto"/>
      </w:divBdr>
    </w:div>
    <w:div w:id="1264996062">
      <w:bodyDiv w:val="1"/>
      <w:marLeft w:val="0"/>
      <w:marRight w:val="0"/>
      <w:marTop w:val="0"/>
      <w:marBottom w:val="0"/>
      <w:divBdr>
        <w:top w:val="none" w:sz="0" w:space="0" w:color="auto"/>
        <w:left w:val="none" w:sz="0" w:space="0" w:color="auto"/>
        <w:bottom w:val="none" w:sz="0" w:space="0" w:color="auto"/>
        <w:right w:val="none" w:sz="0" w:space="0" w:color="auto"/>
      </w:divBdr>
    </w:div>
    <w:div w:id="1286081959">
      <w:bodyDiv w:val="1"/>
      <w:marLeft w:val="0"/>
      <w:marRight w:val="0"/>
      <w:marTop w:val="0"/>
      <w:marBottom w:val="0"/>
      <w:divBdr>
        <w:top w:val="none" w:sz="0" w:space="0" w:color="auto"/>
        <w:left w:val="none" w:sz="0" w:space="0" w:color="auto"/>
        <w:bottom w:val="none" w:sz="0" w:space="0" w:color="auto"/>
        <w:right w:val="none" w:sz="0" w:space="0" w:color="auto"/>
      </w:divBdr>
      <w:divsChild>
        <w:div w:id="1105421895">
          <w:marLeft w:val="240"/>
          <w:marRight w:val="0"/>
          <w:marTop w:val="0"/>
          <w:marBottom w:val="0"/>
          <w:divBdr>
            <w:top w:val="none" w:sz="0" w:space="0" w:color="auto"/>
            <w:left w:val="none" w:sz="0" w:space="0" w:color="auto"/>
            <w:bottom w:val="none" w:sz="0" w:space="0" w:color="auto"/>
            <w:right w:val="none" w:sz="0" w:space="0" w:color="auto"/>
          </w:divBdr>
        </w:div>
        <w:div w:id="1736784201">
          <w:marLeft w:val="240"/>
          <w:marRight w:val="0"/>
          <w:marTop w:val="0"/>
          <w:marBottom w:val="0"/>
          <w:divBdr>
            <w:top w:val="none" w:sz="0" w:space="0" w:color="auto"/>
            <w:left w:val="none" w:sz="0" w:space="0" w:color="auto"/>
            <w:bottom w:val="none" w:sz="0" w:space="0" w:color="auto"/>
            <w:right w:val="none" w:sz="0" w:space="0" w:color="auto"/>
          </w:divBdr>
        </w:div>
      </w:divsChild>
    </w:div>
    <w:div w:id="1322613146">
      <w:bodyDiv w:val="1"/>
      <w:marLeft w:val="0"/>
      <w:marRight w:val="0"/>
      <w:marTop w:val="0"/>
      <w:marBottom w:val="0"/>
      <w:divBdr>
        <w:top w:val="none" w:sz="0" w:space="0" w:color="auto"/>
        <w:left w:val="none" w:sz="0" w:space="0" w:color="auto"/>
        <w:bottom w:val="none" w:sz="0" w:space="0" w:color="auto"/>
        <w:right w:val="none" w:sz="0" w:space="0" w:color="auto"/>
      </w:divBdr>
      <w:divsChild>
        <w:div w:id="1784960603">
          <w:marLeft w:val="240"/>
          <w:marRight w:val="0"/>
          <w:marTop w:val="0"/>
          <w:marBottom w:val="0"/>
          <w:divBdr>
            <w:top w:val="none" w:sz="0" w:space="0" w:color="auto"/>
            <w:left w:val="none" w:sz="0" w:space="0" w:color="auto"/>
            <w:bottom w:val="none" w:sz="0" w:space="0" w:color="auto"/>
            <w:right w:val="none" w:sz="0" w:space="0" w:color="auto"/>
          </w:divBdr>
        </w:div>
        <w:div w:id="142354232">
          <w:marLeft w:val="240"/>
          <w:marRight w:val="0"/>
          <w:marTop w:val="0"/>
          <w:marBottom w:val="0"/>
          <w:divBdr>
            <w:top w:val="none" w:sz="0" w:space="0" w:color="auto"/>
            <w:left w:val="none" w:sz="0" w:space="0" w:color="auto"/>
            <w:bottom w:val="none" w:sz="0" w:space="0" w:color="auto"/>
            <w:right w:val="none" w:sz="0" w:space="0" w:color="auto"/>
          </w:divBdr>
        </w:div>
        <w:div w:id="858855211">
          <w:marLeft w:val="240"/>
          <w:marRight w:val="0"/>
          <w:marTop w:val="0"/>
          <w:marBottom w:val="0"/>
          <w:divBdr>
            <w:top w:val="none" w:sz="0" w:space="0" w:color="auto"/>
            <w:left w:val="none" w:sz="0" w:space="0" w:color="auto"/>
            <w:bottom w:val="none" w:sz="0" w:space="0" w:color="auto"/>
            <w:right w:val="none" w:sz="0" w:space="0" w:color="auto"/>
          </w:divBdr>
        </w:div>
      </w:divsChild>
    </w:div>
    <w:div w:id="1337414597">
      <w:bodyDiv w:val="1"/>
      <w:marLeft w:val="0"/>
      <w:marRight w:val="0"/>
      <w:marTop w:val="0"/>
      <w:marBottom w:val="0"/>
      <w:divBdr>
        <w:top w:val="none" w:sz="0" w:space="0" w:color="auto"/>
        <w:left w:val="none" w:sz="0" w:space="0" w:color="auto"/>
        <w:bottom w:val="none" w:sz="0" w:space="0" w:color="auto"/>
        <w:right w:val="none" w:sz="0" w:space="0" w:color="auto"/>
      </w:divBdr>
    </w:div>
    <w:div w:id="1360396938">
      <w:bodyDiv w:val="1"/>
      <w:marLeft w:val="0"/>
      <w:marRight w:val="0"/>
      <w:marTop w:val="0"/>
      <w:marBottom w:val="0"/>
      <w:divBdr>
        <w:top w:val="none" w:sz="0" w:space="0" w:color="auto"/>
        <w:left w:val="none" w:sz="0" w:space="0" w:color="auto"/>
        <w:bottom w:val="none" w:sz="0" w:space="0" w:color="auto"/>
        <w:right w:val="none" w:sz="0" w:space="0" w:color="auto"/>
      </w:divBdr>
      <w:divsChild>
        <w:div w:id="180432987">
          <w:marLeft w:val="240"/>
          <w:marRight w:val="0"/>
          <w:marTop w:val="0"/>
          <w:marBottom w:val="0"/>
          <w:divBdr>
            <w:top w:val="none" w:sz="0" w:space="0" w:color="auto"/>
            <w:left w:val="none" w:sz="0" w:space="0" w:color="auto"/>
            <w:bottom w:val="none" w:sz="0" w:space="0" w:color="auto"/>
            <w:right w:val="none" w:sz="0" w:space="0" w:color="auto"/>
          </w:divBdr>
        </w:div>
        <w:div w:id="233466274">
          <w:marLeft w:val="240"/>
          <w:marRight w:val="0"/>
          <w:marTop w:val="0"/>
          <w:marBottom w:val="0"/>
          <w:divBdr>
            <w:top w:val="none" w:sz="0" w:space="0" w:color="auto"/>
            <w:left w:val="none" w:sz="0" w:space="0" w:color="auto"/>
            <w:bottom w:val="none" w:sz="0" w:space="0" w:color="auto"/>
            <w:right w:val="none" w:sz="0" w:space="0" w:color="auto"/>
          </w:divBdr>
        </w:div>
        <w:div w:id="567808364">
          <w:marLeft w:val="240"/>
          <w:marRight w:val="0"/>
          <w:marTop w:val="0"/>
          <w:marBottom w:val="0"/>
          <w:divBdr>
            <w:top w:val="none" w:sz="0" w:space="0" w:color="auto"/>
            <w:left w:val="none" w:sz="0" w:space="0" w:color="auto"/>
            <w:bottom w:val="none" w:sz="0" w:space="0" w:color="auto"/>
            <w:right w:val="none" w:sz="0" w:space="0" w:color="auto"/>
          </w:divBdr>
          <w:divsChild>
            <w:div w:id="177501985">
              <w:marLeft w:val="240"/>
              <w:marRight w:val="0"/>
              <w:marTop w:val="0"/>
              <w:marBottom w:val="0"/>
              <w:divBdr>
                <w:top w:val="none" w:sz="0" w:space="0" w:color="auto"/>
                <w:left w:val="none" w:sz="0" w:space="0" w:color="auto"/>
                <w:bottom w:val="none" w:sz="0" w:space="0" w:color="auto"/>
                <w:right w:val="none" w:sz="0" w:space="0" w:color="auto"/>
              </w:divBdr>
            </w:div>
            <w:div w:id="392848936">
              <w:marLeft w:val="240"/>
              <w:marRight w:val="0"/>
              <w:marTop w:val="0"/>
              <w:marBottom w:val="0"/>
              <w:divBdr>
                <w:top w:val="none" w:sz="0" w:space="0" w:color="auto"/>
                <w:left w:val="none" w:sz="0" w:space="0" w:color="auto"/>
                <w:bottom w:val="none" w:sz="0" w:space="0" w:color="auto"/>
                <w:right w:val="none" w:sz="0" w:space="0" w:color="auto"/>
              </w:divBdr>
            </w:div>
            <w:div w:id="405613783">
              <w:marLeft w:val="240"/>
              <w:marRight w:val="0"/>
              <w:marTop w:val="0"/>
              <w:marBottom w:val="0"/>
              <w:divBdr>
                <w:top w:val="none" w:sz="0" w:space="0" w:color="auto"/>
                <w:left w:val="none" w:sz="0" w:space="0" w:color="auto"/>
                <w:bottom w:val="none" w:sz="0" w:space="0" w:color="auto"/>
                <w:right w:val="none" w:sz="0" w:space="0" w:color="auto"/>
              </w:divBdr>
              <w:divsChild>
                <w:div w:id="1405686030">
                  <w:marLeft w:val="240"/>
                  <w:marRight w:val="0"/>
                  <w:marTop w:val="0"/>
                  <w:marBottom w:val="0"/>
                  <w:divBdr>
                    <w:top w:val="none" w:sz="0" w:space="0" w:color="auto"/>
                    <w:left w:val="none" w:sz="0" w:space="0" w:color="auto"/>
                    <w:bottom w:val="none" w:sz="0" w:space="0" w:color="auto"/>
                    <w:right w:val="none" w:sz="0" w:space="0" w:color="auto"/>
                  </w:divBdr>
                </w:div>
                <w:div w:id="1670208002">
                  <w:marLeft w:val="240"/>
                  <w:marRight w:val="0"/>
                  <w:marTop w:val="0"/>
                  <w:marBottom w:val="0"/>
                  <w:divBdr>
                    <w:top w:val="none" w:sz="0" w:space="0" w:color="auto"/>
                    <w:left w:val="none" w:sz="0" w:space="0" w:color="auto"/>
                    <w:bottom w:val="none" w:sz="0" w:space="0" w:color="auto"/>
                    <w:right w:val="none" w:sz="0" w:space="0" w:color="auto"/>
                  </w:divBdr>
                </w:div>
                <w:div w:id="1671828444">
                  <w:marLeft w:val="240"/>
                  <w:marRight w:val="0"/>
                  <w:marTop w:val="0"/>
                  <w:marBottom w:val="0"/>
                  <w:divBdr>
                    <w:top w:val="none" w:sz="0" w:space="0" w:color="auto"/>
                    <w:left w:val="none" w:sz="0" w:space="0" w:color="auto"/>
                    <w:bottom w:val="none" w:sz="0" w:space="0" w:color="auto"/>
                    <w:right w:val="none" w:sz="0" w:space="0" w:color="auto"/>
                  </w:divBdr>
                </w:div>
              </w:divsChild>
            </w:div>
            <w:div w:id="545721137">
              <w:marLeft w:val="240"/>
              <w:marRight w:val="0"/>
              <w:marTop w:val="0"/>
              <w:marBottom w:val="0"/>
              <w:divBdr>
                <w:top w:val="none" w:sz="0" w:space="0" w:color="auto"/>
                <w:left w:val="none" w:sz="0" w:space="0" w:color="auto"/>
                <w:bottom w:val="none" w:sz="0" w:space="0" w:color="auto"/>
                <w:right w:val="none" w:sz="0" w:space="0" w:color="auto"/>
              </w:divBdr>
              <w:divsChild>
                <w:div w:id="200097590">
                  <w:marLeft w:val="240"/>
                  <w:marRight w:val="0"/>
                  <w:marTop w:val="0"/>
                  <w:marBottom w:val="0"/>
                  <w:divBdr>
                    <w:top w:val="none" w:sz="0" w:space="0" w:color="auto"/>
                    <w:left w:val="none" w:sz="0" w:space="0" w:color="auto"/>
                    <w:bottom w:val="none" w:sz="0" w:space="0" w:color="auto"/>
                    <w:right w:val="none" w:sz="0" w:space="0" w:color="auto"/>
                  </w:divBdr>
                </w:div>
                <w:div w:id="432677317">
                  <w:marLeft w:val="240"/>
                  <w:marRight w:val="0"/>
                  <w:marTop w:val="0"/>
                  <w:marBottom w:val="0"/>
                  <w:divBdr>
                    <w:top w:val="none" w:sz="0" w:space="0" w:color="auto"/>
                    <w:left w:val="none" w:sz="0" w:space="0" w:color="auto"/>
                    <w:bottom w:val="none" w:sz="0" w:space="0" w:color="auto"/>
                    <w:right w:val="none" w:sz="0" w:space="0" w:color="auto"/>
                  </w:divBdr>
                </w:div>
                <w:div w:id="1753895102">
                  <w:marLeft w:val="240"/>
                  <w:marRight w:val="0"/>
                  <w:marTop w:val="0"/>
                  <w:marBottom w:val="0"/>
                  <w:divBdr>
                    <w:top w:val="none" w:sz="0" w:space="0" w:color="auto"/>
                    <w:left w:val="none" w:sz="0" w:space="0" w:color="auto"/>
                    <w:bottom w:val="none" w:sz="0" w:space="0" w:color="auto"/>
                    <w:right w:val="none" w:sz="0" w:space="0" w:color="auto"/>
                  </w:divBdr>
                </w:div>
              </w:divsChild>
            </w:div>
            <w:div w:id="644046770">
              <w:marLeft w:val="240"/>
              <w:marRight w:val="0"/>
              <w:marTop w:val="0"/>
              <w:marBottom w:val="0"/>
              <w:divBdr>
                <w:top w:val="none" w:sz="0" w:space="0" w:color="auto"/>
                <w:left w:val="none" w:sz="0" w:space="0" w:color="auto"/>
                <w:bottom w:val="none" w:sz="0" w:space="0" w:color="auto"/>
                <w:right w:val="none" w:sz="0" w:space="0" w:color="auto"/>
              </w:divBdr>
            </w:div>
            <w:div w:id="1110048809">
              <w:marLeft w:val="240"/>
              <w:marRight w:val="0"/>
              <w:marTop w:val="0"/>
              <w:marBottom w:val="0"/>
              <w:divBdr>
                <w:top w:val="none" w:sz="0" w:space="0" w:color="auto"/>
                <w:left w:val="none" w:sz="0" w:space="0" w:color="auto"/>
                <w:bottom w:val="none" w:sz="0" w:space="0" w:color="auto"/>
                <w:right w:val="none" w:sz="0" w:space="0" w:color="auto"/>
              </w:divBdr>
            </w:div>
            <w:div w:id="1122923941">
              <w:marLeft w:val="240"/>
              <w:marRight w:val="0"/>
              <w:marTop w:val="0"/>
              <w:marBottom w:val="0"/>
              <w:divBdr>
                <w:top w:val="none" w:sz="0" w:space="0" w:color="auto"/>
                <w:left w:val="none" w:sz="0" w:space="0" w:color="auto"/>
                <w:bottom w:val="none" w:sz="0" w:space="0" w:color="auto"/>
                <w:right w:val="none" w:sz="0" w:space="0" w:color="auto"/>
              </w:divBdr>
            </w:div>
            <w:div w:id="1441409679">
              <w:marLeft w:val="240"/>
              <w:marRight w:val="0"/>
              <w:marTop w:val="0"/>
              <w:marBottom w:val="0"/>
              <w:divBdr>
                <w:top w:val="none" w:sz="0" w:space="0" w:color="auto"/>
                <w:left w:val="none" w:sz="0" w:space="0" w:color="auto"/>
                <w:bottom w:val="none" w:sz="0" w:space="0" w:color="auto"/>
                <w:right w:val="none" w:sz="0" w:space="0" w:color="auto"/>
              </w:divBdr>
            </w:div>
            <w:div w:id="1798798788">
              <w:marLeft w:val="240"/>
              <w:marRight w:val="0"/>
              <w:marTop w:val="0"/>
              <w:marBottom w:val="0"/>
              <w:divBdr>
                <w:top w:val="none" w:sz="0" w:space="0" w:color="auto"/>
                <w:left w:val="none" w:sz="0" w:space="0" w:color="auto"/>
                <w:bottom w:val="none" w:sz="0" w:space="0" w:color="auto"/>
                <w:right w:val="none" w:sz="0" w:space="0" w:color="auto"/>
              </w:divBdr>
            </w:div>
            <w:div w:id="1801532837">
              <w:marLeft w:val="240"/>
              <w:marRight w:val="0"/>
              <w:marTop w:val="0"/>
              <w:marBottom w:val="0"/>
              <w:divBdr>
                <w:top w:val="none" w:sz="0" w:space="0" w:color="auto"/>
                <w:left w:val="none" w:sz="0" w:space="0" w:color="auto"/>
                <w:bottom w:val="none" w:sz="0" w:space="0" w:color="auto"/>
                <w:right w:val="none" w:sz="0" w:space="0" w:color="auto"/>
              </w:divBdr>
              <w:divsChild>
                <w:div w:id="1153568095">
                  <w:marLeft w:val="240"/>
                  <w:marRight w:val="0"/>
                  <w:marTop w:val="0"/>
                  <w:marBottom w:val="0"/>
                  <w:divBdr>
                    <w:top w:val="none" w:sz="0" w:space="0" w:color="auto"/>
                    <w:left w:val="none" w:sz="0" w:space="0" w:color="auto"/>
                    <w:bottom w:val="none" w:sz="0" w:space="0" w:color="auto"/>
                    <w:right w:val="none" w:sz="0" w:space="0" w:color="auto"/>
                  </w:divBdr>
                </w:div>
                <w:div w:id="1658918308">
                  <w:marLeft w:val="240"/>
                  <w:marRight w:val="0"/>
                  <w:marTop w:val="0"/>
                  <w:marBottom w:val="0"/>
                  <w:divBdr>
                    <w:top w:val="none" w:sz="0" w:space="0" w:color="auto"/>
                    <w:left w:val="none" w:sz="0" w:space="0" w:color="auto"/>
                    <w:bottom w:val="none" w:sz="0" w:space="0" w:color="auto"/>
                    <w:right w:val="none" w:sz="0" w:space="0" w:color="auto"/>
                  </w:divBdr>
                </w:div>
                <w:div w:id="19170890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8120205">
          <w:marLeft w:val="240"/>
          <w:marRight w:val="0"/>
          <w:marTop w:val="0"/>
          <w:marBottom w:val="0"/>
          <w:divBdr>
            <w:top w:val="none" w:sz="0" w:space="0" w:color="auto"/>
            <w:left w:val="none" w:sz="0" w:space="0" w:color="auto"/>
            <w:bottom w:val="none" w:sz="0" w:space="0" w:color="auto"/>
            <w:right w:val="none" w:sz="0" w:space="0" w:color="auto"/>
          </w:divBdr>
        </w:div>
        <w:div w:id="999039852">
          <w:marLeft w:val="240"/>
          <w:marRight w:val="0"/>
          <w:marTop w:val="0"/>
          <w:marBottom w:val="0"/>
          <w:divBdr>
            <w:top w:val="none" w:sz="0" w:space="0" w:color="auto"/>
            <w:left w:val="none" w:sz="0" w:space="0" w:color="auto"/>
            <w:bottom w:val="none" w:sz="0" w:space="0" w:color="auto"/>
            <w:right w:val="none" w:sz="0" w:space="0" w:color="auto"/>
          </w:divBdr>
          <w:divsChild>
            <w:div w:id="915242845">
              <w:marLeft w:val="240"/>
              <w:marRight w:val="0"/>
              <w:marTop w:val="0"/>
              <w:marBottom w:val="0"/>
              <w:divBdr>
                <w:top w:val="none" w:sz="0" w:space="0" w:color="auto"/>
                <w:left w:val="none" w:sz="0" w:space="0" w:color="auto"/>
                <w:bottom w:val="none" w:sz="0" w:space="0" w:color="auto"/>
                <w:right w:val="none" w:sz="0" w:space="0" w:color="auto"/>
              </w:divBdr>
            </w:div>
            <w:div w:id="2031687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24692725">
      <w:bodyDiv w:val="1"/>
      <w:marLeft w:val="0"/>
      <w:marRight w:val="0"/>
      <w:marTop w:val="0"/>
      <w:marBottom w:val="0"/>
      <w:divBdr>
        <w:top w:val="none" w:sz="0" w:space="0" w:color="auto"/>
        <w:left w:val="none" w:sz="0" w:space="0" w:color="auto"/>
        <w:bottom w:val="none" w:sz="0" w:space="0" w:color="auto"/>
        <w:right w:val="none" w:sz="0" w:space="0" w:color="auto"/>
      </w:divBdr>
      <w:divsChild>
        <w:div w:id="144049955">
          <w:marLeft w:val="240"/>
          <w:marRight w:val="0"/>
          <w:marTop w:val="0"/>
          <w:marBottom w:val="0"/>
          <w:divBdr>
            <w:top w:val="none" w:sz="0" w:space="0" w:color="auto"/>
            <w:left w:val="none" w:sz="0" w:space="0" w:color="auto"/>
            <w:bottom w:val="none" w:sz="0" w:space="0" w:color="auto"/>
            <w:right w:val="none" w:sz="0" w:space="0" w:color="auto"/>
          </w:divBdr>
          <w:divsChild>
            <w:div w:id="572663477">
              <w:marLeft w:val="240"/>
              <w:marRight w:val="0"/>
              <w:marTop w:val="0"/>
              <w:marBottom w:val="0"/>
              <w:divBdr>
                <w:top w:val="none" w:sz="0" w:space="0" w:color="auto"/>
                <w:left w:val="none" w:sz="0" w:space="0" w:color="auto"/>
                <w:bottom w:val="none" w:sz="0" w:space="0" w:color="auto"/>
                <w:right w:val="none" w:sz="0" w:space="0" w:color="auto"/>
              </w:divBdr>
            </w:div>
            <w:div w:id="1501894728">
              <w:marLeft w:val="240"/>
              <w:marRight w:val="0"/>
              <w:marTop w:val="0"/>
              <w:marBottom w:val="0"/>
              <w:divBdr>
                <w:top w:val="none" w:sz="0" w:space="0" w:color="auto"/>
                <w:left w:val="none" w:sz="0" w:space="0" w:color="auto"/>
                <w:bottom w:val="none" w:sz="0" w:space="0" w:color="auto"/>
                <w:right w:val="none" w:sz="0" w:space="0" w:color="auto"/>
              </w:divBdr>
            </w:div>
            <w:div w:id="15743189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507868">
      <w:bodyDiv w:val="1"/>
      <w:marLeft w:val="0"/>
      <w:marRight w:val="0"/>
      <w:marTop w:val="0"/>
      <w:marBottom w:val="0"/>
      <w:divBdr>
        <w:top w:val="none" w:sz="0" w:space="0" w:color="auto"/>
        <w:left w:val="none" w:sz="0" w:space="0" w:color="auto"/>
        <w:bottom w:val="none" w:sz="0" w:space="0" w:color="auto"/>
        <w:right w:val="none" w:sz="0" w:space="0" w:color="auto"/>
      </w:divBdr>
      <w:divsChild>
        <w:div w:id="139659345">
          <w:marLeft w:val="240"/>
          <w:marRight w:val="0"/>
          <w:marTop w:val="0"/>
          <w:marBottom w:val="0"/>
          <w:divBdr>
            <w:top w:val="none" w:sz="0" w:space="0" w:color="auto"/>
            <w:left w:val="none" w:sz="0" w:space="0" w:color="auto"/>
            <w:bottom w:val="none" w:sz="0" w:space="0" w:color="auto"/>
            <w:right w:val="none" w:sz="0" w:space="0" w:color="auto"/>
          </w:divBdr>
          <w:divsChild>
            <w:div w:id="55931315">
              <w:marLeft w:val="240"/>
              <w:marRight w:val="0"/>
              <w:marTop w:val="0"/>
              <w:marBottom w:val="0"/>
              <w:divBdr>
                <w:top w:val="none" w:sz="0" w:space="0" w:color="auto"/>
                <w:left w:val="none" w:sz="0" w:space="0" w:color="auto"/>
                <w:bottom w:val="none" w:sz="0" w:space="0" w:color="auto"/>
                <w:right w:val="none" w:sz="0" w:space="0" w:color="auto"/>
              </w:divBdr>
            </w:div>
            <w:div w:id="409272770">
              <w:marLeft w:val="240"/>
              <w:marRight w:val="0"/>
              <w:marTop w:val="0"/>
              <w:marBottom w:val="0"/>
              <w:divBdr>
                <w:top w:val="none" w:sz="0" w:space="0" w:color="auto"/>
                <w:left w:val="none" w:sz="0" w:space="0" w:color="auto"/>
                <w:bottom w:val="none" w:sz="0" w:space="0" w:color="auto"/>
                <w:right w:val="none" w:sz="0" w:space="0" w:color="auto"/>
              </w:divBdr>
            </w:div>
          </w:divsChild>
        </w:div>
        <w:div w:id="484204737">
          <w:marLeft w:val="240"/>
          <w:marRight w:val="0"/>
          <w:marTop w:val="0"/>
          <w:marBottom w:val="0"/>
          <w:divBdr>
            <w:top w:val="none" w:sz="0" w:space="0" w:color="auto"/>
            <w:left w:val="none" w:sz="0" w:space="0" w:color="auto"/>
            <w:bottom w:val="none" w:sz="0" w:space="0" w:color="auto"/>
            <w:right w:val="none" w:sz="0" w:space="0" w:color="auto"/>
          </w:divBdr>
        </w:div>
        <w:div w:id="852954708">
          <w:marLeft w:val="240"/>
          <w:marRight w:val="0"/>
          <w:marTop w:val="0"/>
          <w:marBottom w:val="0"/>
          <w:divBdr>
            <w:top w:val="none" w:sz="0" w:space="0" w:color="auto"/>
            <w:left w:val="none" w:sz="0" w:space="0" w:color="auto"/>
            <w:bottom w:val="none" w:sz="0" w:space="0" w:color="auto"/>
            <w:right w:val="none" w:sz="0" w:space="0" w:color="auto"/>
          </w:divBdr>
        </w:div>
        <w:div w:id="1257403664">
          <w:marLeft w:val="240"/>
          <w:marRight w:val="0"/>
          <w:marTop w:val="0"/>
          <w:marBottom w:val="0"/>
          <w:divBdr>
            <w:top w:val="none" w:sz="0" w:space="0" w:color="auto"/>
            <w:left w:val="none" w:sz="0" w:space="0" w:color="auto"/>
            <w:bottom w:val="none" w:sz="0" w:space="0" w:color="auto"/>
            <w:right w:val="none" w:sz="0" w:space="0" w:color="auto"/>
          </w:divBdr>
          <w:divsChild>
            <w:div w:id="451217296">
              <w:marLeft w:val="240"/>
              <w:marRight w:val="0"/>
              <w:marTop w:val="0"/>
              <w:marBottom w:val="0"/>
              <w:divBdr>
                <w:top w:val="none" w:sz="0" w:space="0" w:color="auto"/>
                <w:left w:val="none" w:sz="0" w:space="0" w:color="auto"/>
                <w:bottom w:val="none" w:sz="0" w:space="0" w:color="auto"/>
                <w:right w:val="none" w:sz="0" w:space="0" w:color="auto"/>
              </w:divBdr>
              <w:divsChild>
                <w:div w:id="487675610">
                  <w:marLeft w:val="240"/>
                  <w:marRight w:val="0"/>
                  <w:marTop w:val="0"/>
                  <w:marBottom w:val="0"/>
                  <w:divBdr>
                    <w:top w:val="none" w:sz="0" w:space="0" w:color="auto"/>
                    <w:left w:val="none" w:sz="0" w:space="0" w:color="auto"/>
                    <w:bottom w:val="none" w:sz="0" w:space="0" w:color="auto"/>
                    <w:right w:val="none" w:sz="0" w:space="0" w:color="auto"/>
                  </w:divBdr>
                </w:div>
                <w:div w:id="554850564">
                  <w:marLeft w:val="240"/>
                  <w:marRight w:val="0"/>
                  <w:marTop w:val="0"/>
                  <w:marBottom w:val="0"/>
                  <w:divBdr>
                    <w:top w:val="none" w:sz="0" w:space="0" w:color="auto"/>
                    <w:left w:val="none" w:sz="0" w:space="0" w:color="auto"/>
                    <w:bottom w:val="none" w:sz="0" w:space="0" w:color="auto"/>
                    <w:right w:val="none" w:sz="0" w:space="0" w:color="auto"/>
                  </w:divBdr>
                </w:div>
                <w:div w:id="1418670441">
                  <w:marLeft w:val="240"/>
                  <w:marRight w:val="0"/>
                  <w:marTop w:val="0"/>
                  <w:marBottom w:val="0"/>
                  <w:divBdr>
                    <w:top w:val="none" w:sz="0" w:space="0" w:color="auto"/>
                    <w:left w:val="none" w:sz="0" w:space="0" w:color="auto"/>
                    <w:bottom w:val="none" w:sz="0" w:space="0" w:color="auto"/>
                    <w:right w:val="none" w:sz="0" w:space="0" w:color="auto"/>
                  </w:divBdr>
                </w:div>
              </w:divsChild>
            </w:div>
            <w:div w:id="673844440">
              <w:marLeft w:val="240"/>
              <w:marRight w:val="0"/>
              <w:marTop w:val="0"/>
              <w:marBottom w:val="0"/>
              <w:divBdr>
                <w:top w:val="none" w:sz="0" w:space="0" w:color="auto"/>
                <w:left w:val="none" w:sz="0" w:space="0" w:color="auto"/>
                <w:bottom w:val="none" w:sz="0" w:space="0" w:color="auto"/>
                <w:right w:val="none" w:sz="0" w:space="0" w:color="auto"/>
              </w:divBdr>
            </w:div>
            <w:div w:id="775171444">
              <w:marLeft w:val="240"/>
              <w:marRight w:val="0"/>
              <w:marTop w:val="0"/>
              <w:marBottom w:val="0"/>
              <w:divBdr>
                <w:top w:val="none" w:sz="0" w:space="0" w:color="auto"/>
                <w:left w:val="none" w:sz="0" w:space="0" w:color="auto"/>
                <w:bottom w:val="none" w:sz="0" w:space="0" w:color="auto"/>
                <w:right w:val="none" w:sz="0" w:space="0" w:color="auto"/>
              </w:divBdr>
            </w:div>
            <w:div w:id="890768891">
              <w:marLeft w:val="240"/>
              <w:marRight w:val="0"/>
              <w:marTop w:val="0"/>
              <w:marBottom w:val="0"/>
              <w:divBdr>
                <w:top w:val="none" w:sz="0" w:space="0" w:color="auto"/>
                <w:left w:val="none" w:sz="0" w:space="0" w:color="auto"/>
                <w:bottom w:val="none" w:sz="0" w:space="0" w:color="auto"/>
                <w:right w:val="none" w:sz="0" w:space="0" w:color="auto"/>
              </w:divBdr>
            </w:div>
            <w:div w:id="1032658277">
              <w:marLeft w:val="240"/>
              <w:marRight w:val="0"/>
              <w:marTop w:val="0"/>
              <w:marBottom w:val="0"/>
              <w:divBdr>
                <w:top w:val="none" w:sz="0" w:space="0" w:color="auto"/>
                <w:left w:val="none" w:sz="0" w:space="0" w:color="auto"/>
                <w:bottom w:val="none" w:sz="0" w:space="0" w:color="auto"/>
                <w:right w:val="none" w:sz="0" w:space="0" w:color="auto"/>
              </w:divBdr>
            </w:div>
            <w:div w:id="1131751134">
              <w:marLeft w:val="240"/>
              <w:marRight w:val="0"/>
              <w:marTop w:val="0"/>
              <w:marBottom w:val="0"/>
              <w:divBdr>
                <w:top w:val="none" w:sz="0" w:space="0" w:color="auto"/>
                <w:left w:val="none" w:sz="0" w:space="0" w:color="auto"/>
                <w:bottom w:val="none" w:sz="0" w:space="0" w:color="auto"/>
                <w:right w:val="none" w:sz="0" w:space="0" w:color="auto"/>
              </w:divBdr>
              <w:divsChild>
                <w:div w:id="479619169">
                  <w:marLeft w:val="240"/>
                  <w:marRight w:val="0"/>
                  <w:marTop w:val="0"/>
                  <w:marBottom w:val="0"/>
                  <w:divBdr>
                    <w:top w:val="none" w:sz="0" w:space="0" w:color="auto"/>
                    <w:left w:val="none" w:sz="0" w:space="0" w:color="auto"/>
                    <w:bottom w:val="none" w:sz="0" w:space="0" w:color="auto"/>
                    <w:right w:val="none" w:sz="0" w:space="0" w:color="auto"/>
                  </w:divBdr>
                </w:div>
                <w:div w:id="1348480771">
                  <w:marLeft w:val="240"/>
                  <w:marRight w:val="0"/>
                  <w:marTop w:val="0"/>
                  <w:marBottom w:val="0"/>
                  <w:divBdr>
                    <w:top w:val="none" w:sz="0" w:space="0" w:color="auto"/>
                    <w:left w:val="none" w:sz="0" w:space="0" w:color="auto"/>
                    <w:bottom w:val="none" w:sz="0" w:space="0" w:color="auto"/>
                    <w:right w:val="none" w:sz="0" w:space="0" w:color="auto"/>
                  </w:divBdr>
                </w:div>
                <w:div w:id="1737046082">
                  <w:marLeft w:val="240"/>
                  <w:marRight w:val="0"/>
                  <w:marTop w:val="0"/>
                  <w:marBottom w:val="0"/>
                  <w:divBdr>
                    <w:top w:val="none" w:sz="0" w:space="0" w:color="auto"/>
                    <w:left w:val="none" w:sz="0" w:space="0" w:color="auto"/>
                    <w:bottom w:val="none" w:sz="0" w:space="0" w:color="auto"/>
                    <w:right w:val="none" w:sz="0" w:space="0" w:color="auto"/>
                  </w:divBdr>
                </w:div>
              </w:divsChild>
            </w:div>
            <w:div w:id="1249732548">
              <w:marLeft w:val="240"/>
              <w:marRight w:val="0"/>
              <w:marTop w:val="0"/>
              <w:marBottom w:val="0"/>
              <w:divBdr>
                <w:top w:val="none" w:sz="0" w:space="0" w:color="auto"/>
                <w:left w:val="none" w:sz="0" w:space="0" w:color="auto"/>
                <w:bottom w:val="none" w:sz="0" w:space="0" w:color="auto"/>
                <w:right w:val="none" w:sz="0" w:space="0" w:color="auto"/>
              </w:divBdr>
            </w:div>
            <w:div w:id="1433404568">
              <w:marLeft w:val="240"/>
              <w:marRight w:val="0"/>
              <w:marTop w:val="0"/>
              <w:marBottom w:val="0"/>
              <w:divBdr>
                <w:top w:val="none" w:sz="0" w:space="0" w:color="auto"/>
                <w:left w:val="none" w:sz="0" w:space="0" w:color="auto"/>
                <w:bottom w:val="none" w:sz="0" w:space="0" w:color="auto"/>
                <w:right w:val="none" w:sz="0" w:space="0" w:color="auto"/>
              </w:divBdr>
            </w:div>
            <w:div w:id="1821192658">
              <w:marLeft w:val="240"/>
              <w:marRight w:val="0"/>
              <w:marTop w:val="0"/>
              <w:marBottom w:val="0"/>
              <w:divBdr>
                <w:top w:val="none" w:sz="0" w:space="0" w:color="auto"/>
                <w:left w:val="none" w:sz="0" w:space="0" w:color="auto"/>
                <w:bottom w:val="none" w:sz="0" w:space="0" w:color="auto"/>
                <w:right w:val="none" w:sz="0" w:space="0" w:color="auto"/>
              </w:divBdr>
              <w:divsChild>
                <w:div w:id="646591517">
                  <w:marLeft w:val="240"/>
                  <w:marRight w:val="0"/>
                  <w:marTop w:val="0"/>
                  <w:marBottom w:val="0"/>
                  <w:divBdr>
                    <w:top w:val="none" w:sz="0" w:space="0" w:color="auto"/>
                    <w:left w:val="none" w:sz="0" w:space="0" w:color="auto"/>
                    <w:bottom w:val="none" w:sz="0" w:space="0" w:color="auto"/>
                    <w:right w:val="none" w:sz="0" w:space="0" w:color="auto"/>
                  </w:divBdr>
                </w:div>
                <w:div w:id="1075782249">
                  <w:marLeft w:val="240"/>
                  <w:marRight w:val="0"/>
                  <w:marTop w:val="0"/>
                  <w:marBottom w:val="0"/>
                  <w:divBdr>
                    <w:top w:val="none" w:sz="0" w:space="0" w:color="auto"/>
                    <w:left w:val="none" w:sz="0" w:space="0" w:color="auto"/>
                    <w:bottom w:val="none" w:sz="0" w:space="0" w:color="auto"/>
                    <w:right w:val="none" w:sz="0" w:space="0" w:color="auto"/>
                  </w:divBdr>
                </w:div>
                <w:div w:id="1357804752">
                  <w:marLeft w:val="240"/>
                  <w:marRight w:val="0"/>
                  <w:marTop w:val="0"/>
                  <w:marBottom w:val="0"/>
                  <w:divBdr>
                    <w:top w:val="none" w:sz="0" w:space="0" w:color="auto"/>
                    <w:left w:val="none" w:sz="0" w:space="0" w:color="auto"/>
                    <w:bottom w:val="none" w:sz="0" w:space="0" w:color="auto"/>
                    <w:right w:val="none" w:sz="0" w:space="0" w:color="auto"/>
                  </w:divBdr>
                </w:div>
              </w:divsChild>
            </w:div>
            <w:div w:id="1828938741">
              <w:marLeft w:val="240"/>
              <w:marRight w:val="0"/>
              <w:marTop w:val="0"/>
              <w:marBottom w:val="0"/>
              <w:divBdr>
                <w:top w:val="none" w:sz="0" w:space="0" w:color="auto"/>
                <w:left w:val="none" w:sz="0" w:space="0" w:color="auto"/>
                <w:bottom w:val="none" w:sz="0" w:space="0" w:color="auto"/>
                <w:right w:val="none" w:sz="0" w:space="0" w:color="auto"/>
              </w:divBdr>
            </w:div>
          </w:divsChild>
        </w:div>
        <w:div w:id="1817064587">
          <w:marLeft w:val="240"/>
          <w:marRight w:val="0"/>
          <w:marTop w:val="0"/>
          <w:marBottom w:val="0"/>
          <w:divBdr>
            <w:top w:val="none" w:sz="0" w:space="0" w:color="auto"/>
            <w:left w:val="none" w:sz="0" w:space="0" w:color="auto"/>
            <w:bottom w:val="none" w:sz="0" w:space="0" w:color="auto"/>
            <w:right w:val="none" w:sz="0" w:space="0" w:color="auto"/>
          </w:divBdr>
        </w:div>
      </w:divsChild>
    </w:div>
    <w:div w:id="1477532465">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40">
          <w:marLeft w:val="240"/>
          <w:marRight w:val="0"/>
          <w:marTop w:val="0"/>
          <w:marBottom w:val="0"/>
          <w:divBdr>
            <w:top w:val="none" w:sz="0" w:space="0" w:color="auto"/>
            <w:left w:val="none" w:sz="0" w:space="0" w:color="auto"/>
            <w:bottom w:val="none" w:sz="0" w:space="0" w:color="auto"/>
            <w:right w:val="none" w:sz="0" w:space="0" w:color="auto"/>
          </w:divBdr>
        </w:div>
        <w:div w:id="1491483667">
          <w:marLeft w:val="240"/>
          <w:marRight w:val="0"/>
          <w:marTop w:val="0"/>
          <w:marBottom w:val="0"/>
          <w:divBdr>
            <w:top w:val="none" w:sz="0" w:space="0" w:color="auto"/>
            <w:left w:val="none" w:sz="0" w:space="0" w:color="auto"/>
            <w:bottom w:val="none" w:sz="0" w:space="0" w:color="auto"/>
            <w:right w:val="none" w:sz="0" w:space="0" w:color="auto"/>
          </w:divBdr>
        </w:div>
      </w:divsChild>
    </w:div>
    <w:div w:id="1518811706">
      <w:bodyDiv w:val="1"/>
      <w:marLeft w:val="0"/>
      <w:marRight w:val="0"/>
      <w:marTop w:val="0"/>
      <w:marBottom w:val="0"/>
      <w:divBdr>
        <w:top w:val="none" w:sz="0" w:space="0" w:color="auto"/>
        <w:left w:val="none" w:sz="0" w:space="0" w:color="auto"/>
        <w:bottom w:val="none" w:sz="0" w:space="0" w:color="auto"/>
        <w:right w:val="none" w:sz="0" w:space="0" w:color="auto"/>
      </w:divBdr>
    </w:div>
    <w:div w:id="1551728254">
      <w:bodyDiv w:val="1"/>
      <w:marLeft w:val="0"/>
      <w:marRight w:val="0"/>
      <w:marTop w:val="0"/>
      <w:marBottom w:val="0"/>
      <w:divBdr>
        <w:top w:val="none" w:sz="0" w:space="0" w:color="auto"/>
        <w:left w:val="none" w:sz="0" w:space="0" w:color="auto"/>
        <w:bottom w:val="none" w:sz="0" w:space="0" w:color="auto"/>
        <w:right w:val="none" w:sz="0" w:space="0" w:color="auto"/>
      </w:divBdr>
      <w:divsChild>
        <w:div w:id="1429811244">
          <w:marLeft w:val="240"/>
          <w:marRight w:val="0"/>
          <w:marTop w:val="0"/>
          <w:marBottom w:val="0"/>
          <w:divBdr>
            <w:top w:val="none" w:sz="0" w:space="0" w:color="auto"/>
            <w:left w:val="none" w:sz="0" w:space="0" w:color="auto"/>
            <w:bottom w:val="none" w:sz="0" w:space="0" w:color="auto"/>
            <w:right w:val="none" w:sz="0" w:space="0" w:color="auto"/>
          </w:divBdr>
        </w:div>
        <w:div w:id="573780593">
          <w:marLeft w:val="240"/>
          <w:marRight w:val="0"/>
          <w:marTop w:val="0"/>
          <w:marBottom w:val="0"/>
          <w:divBdr>
            <w:top w:val="none" w:sz="0" w:space="0" w:color="auto"/>
            <w:left w:val="none" w:sz="0" w:space="0" w:color="auto"/>
            <w:bottom w:val="none" w:sz="0" w:space="0" w:color="auto"/>
            <w:right w:val="none" w:sz="0" w:space="0" w:color="auto"/>
          </w:divBdr>
        </w:div>
        <w:div w:id="540938480">
          <w:marLeft w:val="480"/>
          <w:marRight w:val="0"/>
          <w:marTop w:val="0"/>
          <w:marBottom w:val="0"/>
          <w:divBdr>
            <w:top w:val="none" w:sz="0" w:space="0" w:color="auto"/>
            <w:left w:val="none" w:sz="0" w:space="0" w:color="auto"/>
            <w:bottom w:val="none" w:sz="0" w:space="0" w:color="auto"/>
            <w:right w:val="none" w:sz="0" w:space="0" w:color="auto"/>
          </w:divBdr>
        </w:div>
        <w:div w:id="1285696146">
          <w:marLeft w:val="480"/>
          <w:marRight w:val="0"/>
          <w:marTop w:val="0"/>
          <w:marBottom w:val="0"/>
          <w:divBdr>
            <w:top w:val="none" w:sz="0" w:space="0" w:color="auto"/>
            <w:left w:val="none" w:sz="0" w:space="0" w:color="auto"/>
            <w:bottom w:val="none" w:sz="0" w:space="0" w:color="auto"/>
            <w:right w:val="none" w:sz="0" w:space="0" w:color="auto"/>
          </w:divBdr>
        </w:div>
        <w:div w:id="1175725305">
          <w:marLeft w:val="480"/>
          <w:marRight w:val="0"/>
          <w:marTop w:val="0"/>
          <w:marBottom w:val="0"/>
          <w:divBdr>
            <w:top w:val="none" w:sz="0" w:space="0" w:color="auto"/>
            <w:left w:val="none" w:sz="0" w:space="0" w:color="auto"/>
            <w:bottom w:val="none" w:sz="0" w:space="0" w:color="auto"/>
            <w:right w:val="none" w:sz="0" w:space="0" w:color="auto"/>
          </w:divBdr>
        </w:div>
        <w:div w:id="1841967947">
          <w:marLeft w:val="480"/>
          <w:marRight w:val="0"/>
          <w:marTop w:val="0"/>
          <w:marBottom w:val="0"/>
          <w:divBdr>
            <w:top w:val="none" w:sz="0" w:space="0" w:color="auto"/>
            <w:left w:val="none" w:sz="0" w:space="0" w:color="auto"/>
            <w:bottom w:val="none" w:sz="0" w:space="0" w:color="auto"/>
            <w:right w:val="none" w:sz="0" w:space="0" w:color="auto"/>
          </w:divBdr>
        </w:div>
        <w:div w:id="1437559174">
          <w:marLeft w:val="480"/>
          <w:marRight w:val="0"/>
          <w:marTop w:val="0"/>
          <w:marBottom w:val="0"/>
          <w:divBdr>
            <w:top w:val="none" w:sz="0" w:space="0" w:color="auto"/>
            <w:left w:val="none" w:sz="0" w:space="0" w:color="auto"/>
            <w:bottom w:val="none" w:sz="0" w:space="0" w:color="auto"/>
            <w:right w:val="none" w:sz="0" w:space="0" w:color="auto"/>
          </w:divBdr>
        </w:div>
      </w:divsChild>
    </w:div>
    <w:div w:id="1608391123">
      <w:bodyDiv w:val="1"/>
      <w:marLeft w:val="0"/>
      <w:marRight w:val="0"/>
      <w:marTop w:val="0"/>
      <w:marBottom w:val="0"/>
      <w:divBdr>
        <w:top w:val="none" w:sz="0" w:space="0" w:color="auto"/>
        <w:left w:val="none" w:sz="0" w:space="0" w:color="auto"/>
        <w:bottom w:val="none" w:sz="0" w:space="0" w:color="auto"/>
        <w:right w:val="none" w:sz="0" w:space="0" w:color="auto"/>
      </w:divBdr>
      <w:divsChild>
        <w:div w:id="122504444">
          <w:marLeft w:val="240"/>
          <w:marRight w:val="0"/>
          <w:marTop w:val="0"/>
          <w:marBottom w:val="0"/>
          <w:divBdr>
            <w:top w:val="none" w:sz="0" w:space="0" w:color="auto"/>
            <w:left w:val="none" w:sz="0" w:space="0" w:color="auto"/>
            <w:bottom w:val="none" w:sz="0" w:space="0" w:color="auto"/>
            <w:right w:val="none" w:sz="0" w:space="0" w:color="auto"/>
          </w:divBdr>
          <w:divsChild>
            <w:div w:id="446506328">
              <w:marLeft w:val="240"/>
              <w:marRight w:val="0"/>
              <w:marTop w:val="0"/>
              <w:marBottom w:val="0"/>
              <w:divBdr>
                <w:top w:val="none" w:sz="0" w:space="0" w:color="auto"/>
                <w:left w:val="none" w:sz="0" w:space="0" w:color="auto"/>
                <w:bottom w:val="none" w:sz="0" w:space="0" w:color="auto"/>
                <w:right w:val="none" w:sz="0" w:space="0" w:color="auto"/>
              </w:divBdr>
            </w:div>
            <w:div w:id="619268077">
              <w:marLeft w:val="240"/>
              <w:marRight w:val="0"/>
              <w:marTop w:val="0"/>
              <w:marBottom w:val="0"/>
              <w:divBdr>
                <w:top w:val="none" w:sz="0" w:space="0" w:color="auto"/>
                <w:left w:val="none" w:sz="0" w:space="0" w:color="auto"/>
                <w:bottom w:val="none" w:sz="0" w:space="0" w:color="auto"/>
                <w:right w:val="none" w:sz="0" w:space="0" w:color="auto"/>
              </w:divBdr>
            </w:div>
            <w:div w:id="741173239">
              <w:marLeft w:val="240"/>
              <w:marRight w:val="0"/>
              <w:marTop w:val="0"/>
              <w:marBottom w:val="0"/>
              <w:divBdr>
                <w:top w:val="none" w:sz="0" w:space="0" w:color="auto"/>
                <w:left w:val="none" w:sz="0" w:space="0" w:color="auto"/>
                <w:bottom w:val="none" w:sz="0" w:space="0" w:color="auto"/>
                <w:right w:val="none" w:sz="0" w:space="0" w:color="auto"/>
              </w:divBdr>
            </w:div>
            <w:div w:id="1874951894">
              <w:marLeft w:val="240"/>
              <w:marRight w:val="0"/>
              <w:marTop w:val="0"/>
              <w:marBottom w:val="0"/>
              <w:divBdr>
                <w:top w:val="none" w:sz="0" w:space="0" w:color="auto"/>
                <w:left w:val="none" w:sz="0" w:space="0" w:color="auto"/>
                <w:bottom w:val="none" w:sz="0" w:space="0" w:color="auto"/>
                <w:right w:val="none" w:sz="0" w:space="0" w:color="auto"/>
              </w:divBdr>
            </w:div>
          </w:divsChild>
        </w:div>
        <w:div w:id="135151468">
          <w:marLeft w:val="240"/>
          <w:marRight w:val="0"/>
          <w:marTop w:val="0"/>
          <w:marBottom w:val="0"/>
          <w:divBdr>
            <w:top w:val="none" w:sz="0" w:space="0" w:color="auto"/>
            <w:left w:val="none" w:sz="0" w:space="0" w:color="auto"/>
            <w:bottom w:val="none" w:sz="0" w:space="0" w:color="auto"/>
            <w:right w:val="none" w:sz="0" w:space="0" w:color="auto"/>
          </w:divBdr>
          <w:divsChild>
            <w:div w:id="1616205593">
              <w:marLeft w:val="240"/>
              <w:marRight w:val="0"/>
              <w:marTop w:val="0"/>
              <w:marBottom w:val="0"/>
              <w:divBdr>
                <w:top w:val="none" w:sz="0" w:space="0" w:color="auto"/>
                <w:left w:val="none" w:sz="0" w:space="0" w:color="auto"/>
                <w:bottom w:val="none" w:sz="0" w:space="0" w:color="auto"/>
                <w:right w:val="none" w:sz="0" w:space="0" w:color="auto"/>
              </w:divBdr>
            </w:div>
            <w:div w:id="1971284211">
              <w:marLeft w:val="240"/>
              <w:marRight w:val="0"/>
              <w:marTop w:val="0"/>
              <w:marBottom w:val="0"/>
              <w:divBdr>
                <w:top w:val="none" w:sz="0" w:space="0" w:color="auto"/>
                <w:left w:val="none" w:sz="0" w:space="0" w:color="auto"/>
                <w:bottom w:val="none" w:sz="0" w:space="0" w:color="auto"/>
                <w:right w:val="none" w:sz="0" w:space="0" w:color="auto"/>
              </w:divBdr>
            </w:div>
          </w:divsChild>
        </w:div>
        <w:div w:id="437263495">
          <w:marLeft w:val="240"/>
          <w:marRight w:val="0"/>
          <w:marTop w:val="0"/>
          <w:marBottom w:val="0"/>
          <w:divBdr>
            <w:top w:val="none" w:sz="0" w:space="0" w:color="auto"/>
            <w:left w:val="none" w:sz="0" w:space="0" w:color="auto"/>
            <w:bottom w:val="none" w:sz="0" w:space="0" w:color="auto"/>
            <w:right w:val="none" w:sz="0" w:space="0" w:color="auto"/>
          </w:divBdr>
        </w:div>
        <w:div w:id="722679665">
          <w:marLeft w:val="240"/>
          <w:marRight w:val="0"/>
          <w:marTop w:val="0"/>
          <w:marBottom w:val="0"/>
          <w:divBdr>
            <w:top w:val="none" w:sz="0" w:space="0" w:color="auto"/>
            <w:left w:val="none" w:sz="0" w:space="0" w:color="auto"/>
            <w:bottom w:val="none" w:sz="0" w:space="0" w:color="auto"/>
            <w:right w:val="none" w:sz="0" w:space="0" w:color="auto"/>
          </w:divBdr>
          <w:divsChild>
            <w:div w:id="371198024">
              <w:marLeft w:val="240"/>
              <w:marRight w:val="0"/>
              <w:marTop w:val="0"/>
              <w:marBottom w:val="0"/>
              <w:divBdr>
                <w:top w:val="none" w:sz="0" w:space="0" w:color="auto"/>
                <w:left w:val="none" w:sz="0" w:space="0" w:color="auto"/>
                <w:bottom w:val="none" w:sz="0" w:space="0" w:color="auto"/>
                <w:right w:val="none" w:sz="0" w:space="0" w:color="auto"/>
              </w:divBdr>
            </w:div>
            <w:div w:id="722173819">
              <w:marLeft w:val="240"/>
              <w:marRight w:val="0"/>
              <w:marTop w:val="0"/>
              <w:marBottom w:val="0"/>
              <w:divBdr>
                <w:top w:val="none" w:sz="0" w:space="0" w:color="auto"/>
                <w:left w:val="none" w:sz="0" w:space="0" w:color="auto"/>
                <w:bottom w:val="none" w:sz="0" w:space="0" w:color="auto"/>
                <w:right w:val="none" w:sz="0" w:space="0" w:color="auto"/>
              </w:divBdr>
            </w:div>
            <w:div w:id="1228882105">
              <w:marLeft w:val="240"/>
              <w:marRight w:val="0"/>
              <w:marTop w:val="0"/>
              <w:marBottom w:val="0"/>
              <w:divBdr>
                <w:top w:val="none" w:sz="0" w:space="0" w:color="auto"/>
                <w:left w:val="none" w:sz="0" w:space="0" w:color="auto"/>
                <w:bottom w:val="none" w:sz="0" w:space="0" w:color="auto"/>
                <w:right w:val="none" w:sz="0" w:space="0" w:color="auto"/>
              </w:divBdr>
            </w:div>
            <w:div w:id="1346518812">
              <w:marLeft w:val="240"/>
              <w:marRight w:val="0"/>
              <w:marTop w:val="0"/>
              <w:marBottom w:val="0"/>
              <w:divBdr>
                <w:top w:val="none" w:sz="0" w:space="0" w:color="auto"/>
                <w:left w:val="none" w:sz="0" w:space="0" w:color="auto"/>
                <w:bottom w:val="none" w:sz="0" w:space="0" w:color="auto"/>
                <w:right w:val="none" w:sz="0" w:space="0" w:color="auto"/>
              </w:divBdr>
            </w:div>
          </w:divsChild>
        </w:div>
        <w:div w:id="1021736483">
          <w:marLeft w:val="240"/>
          <w:marRight w:val="0"/>
          <w:marTop w:val="0"/>
          <w:marBottom w:val="0"/>
          <w:divBdr>
            <w:top w:val="none" w:sz="0" w:space="0" w:color="auto"/>
            <w:left w:val="none" w:sz="0" w:space="0" w:color="auto"/>
            <w:bottom w:val="none" w:sz="0" w:space="0" w:color="auto"/>
            <w:right w:val="none" w:sz="0" w:space="0" w:color="auto"/>
          </w:divBdr>
          <w:divsChild>
            <w:div w:id="955405711">
              <w:marLeft w:val="240"/>
              <w:marRight w:val="0"/>
              <w:marTop w:val="0"/>
              <w:marBottom w:val="0"/>
              <w:divBdr>
                <w:top w:val="none" w:sz="0" w:space="0" w:color="auto"/>
                <w:left w:val="none" w:sz="0" w:space="0" w:color="auto"/>
                <w:bottom w:val="none" w:sz="0" w:space="0" w:color="auto"/>
                <w:right w:val="none" w:sz="0" w:space="0" w:color="auto"/>
              </w:divBdr>
            </w:div>
            <w:div w:id="1707828513">
              <w:marLeft w:val="240"/>
              <w:marRight w:val="0"/>
              <w:marTop w:val="0"/>
              <w:marBottom w:val="0"/>
              <w:divBdr>
                <w:top w:val="none" w:sz="0" w:space="0" w:color="auto"/>
                <w:left w:val="none" w:sz="0" w:space="0" w:color="auto"/>
                <w:bottom w:val="none" w:sz="0" w:space="0" w:color="auto"/>
                <w:right w:val="none" w:sz="0" w:space="0" w:color="auto"/>
              </w:divBdr>
            </w:div>
          </w:divsChild>
        </w:div>
        <w:div w:id="1316030789">
          <w:marLeft w:val="240"/>
          <w:marRight w:val="0"/>
          <w:marTop w:val="0"/>
          <w:marBottom w:val="0"/>
          <w:divBdr>
            <w:top w:val="none" w:sz="0" w:space="0" w:color="auto"/>
            <w:left w:val="none" w:sz="0" w:space="0" w:color="auto"/>
            <w:bottom w:val="none" w:sz="0" w:space="0" w:color="auto"/>
            <w:right w:val="none" w:sz="0" w:space="0" w:color="auto"/>
          </w:divBdr>
          <w:divsChild>
            <w:div w:id="61828397">
              <w:marLeft w:val="240"/>
              <w:marRight w:val="0"/>
              <w:marTop w:val="0"/>
              <w:marBottom w:val="0"/>
              <w:divBdr>
                <w:top w:val="none" w:sz="0" w:space="0" w:color="auto"/>
                <w:left w:val="none" w:sz="0" w:space="0" w:color="auto"/>
                <w:bottom w:val="none" w:sz="0" w:space="0" w:color="auto"/>
                <w:right w:val="none" w:sz="0" w:space="0" w:color="auto"/>
              </w:divBdr>
              <w:divsChild>
                <w:div w:id="490952500">
                  <w:marLeft w:val="240"/>
                  <w:marRight w:val="0"/>
                  <w:marTop w:val="0"/>
                  <w:marBottom w:val="0"/>
                  <w:divBdr>
                    <w:top w:val="none" w:sz="0" w:space="0" w:color="auto"/>
                    <w:left w:val="none" w:sz="0" w:space="0" w:color="auto"/>
                    <w:bottom w:val="none" w:sz="0" w:space="0" w:color="auto"/>
                    <w:right w:val="none" w:sz="0" w:space="0" w:color="auto"/>
                  </w:divBdr>
                </w:div>
                <w:div w:id="1284771241">
                  <w:marLeft w:val="240"/>
                  <w:marRight w:val="0"/>
                  <w:marTop w:val="0"/>
                  <w:marBottom w:val="0"/>
                  <w:divBdr>
                    <w:top w:val="none" w:sz="0" w:space="0" w:color="auto"/>
                    <w:left w:val="none" w:sz="0" w:space="0" w:color="auto"/>
                    <w:bottom w:val="none" w:sz="0" w:space="0" w:color="auto"/>
                    <w:right w:val="none" w:sz="0" w:space="0" w:color="auto"/>
                  </w:divBdr>
                </w:div>
                <w:div w:id="1877308282">
                  <w:marLeft w:val="240"/>
                  <w:marRight w:val="0"/>
                  <w:marTop w:val="0"/>
                  <w:marBottom w:val="0"/>
                  <w:divBdr>
                    <w:top w:val="none" w:sz="0" w:space="0" w:color="auto"/>
                    <w:left w:val="none" w:sz="0" w:space="0" w:color="auto"/>
                    <w:bottom w:val="none" w:sz="0" w:space="0" w:color="auto"/>
                    <w:right w:val="none" w:sz="0" w:space="0" w:color="auto"/>
                  </w:divBdr>
                </w:div>
              </w:divsChild>
            </w:div>
            <w:div w:id="110825568">
              <w:marLeft w:val="240"/>
              <w:marRight w:val="0"/>
              <w:marTop w:val="0"/>
              <w:marBottom w:val="0"/>
              <w:divBdr>
                <w:top w:val="none" w:sz="0" w:space="0" w:color="auto"/>
                <w:left w:val="none" w:sz="0" w:space="0" w:color="auto"/>
                <w:bottom w:val="none" w:sz="0" w:space="0" w:color="auto"/>
                <w:right w:val="none" w:sz="0" w:space="0" w:color="auto"/>
              </w:divBdr>
              <w:divsChild>
                <w:div w:id="892471072">
                  <w:marLeft w:val="240"/>
                  <w:marRight w:val="0"/>
                  <w:marTop w:val="0"/>
                  <w:marBottom w:val="0"/>
                  <w:divBdr>
                    <w:top w:val="none" w:sz="0" w:space="0" w:color="auto"/>
                    <w:left w:val="none" w:sz="0" w:space="0" w:color="auto"/>
                    <w:bottom w:val="none" w:sz="0" w:space="0" w:color="auto"/>
                    <w:right w:val="none" w:sz="0" w:space="0" w:color="auto"/>
                  </w:divBdr>
                </w:div>
                <w:div w:id="1547789229">
                  <w:marLeft w:val="240"/>
                  <w:marRight w:val="0"/>
                  <w:marTop w:val="0"/>
                  <w:marBottom w:val="0"/>
                  <w:divBdr>
                    <w:top w:val="none" w:sz="0" w:space="0" w:color="auto"/>
                    <w:left w:val="none" w:sz="0" w:space="0" w:color="auto"/>
                    <w:bottom w:val="none" w:sz="0" w:space="0" w:color="auto"/>
                    <w:right w:val="none" w:sz="0" w:space="0" w:color="auto"/>
                  </w:divBdr>
                </w:div>
              </w:divsChild>
            </w:div>
            <w:div w:id="156386347">
              <w:marLeft w:val="240"/>
              <w:marRight w:val="0"/>
              <w:marTop w:val="0"/>
              <w:marBottom w:val="0"/>
              <w:divBdr>
                <w:top w:val="none" w:sz="0" w:space="0" w:color="auto"/>
                <w:left w:val="none" w:sz="0" w:space="0" w:color="auto"/>
                <w:bottom w:val="none" w:sz="0" w:space="0" w:color="auto"/>
                <w:right w:val="none" w:sz="0" w:space="0" w:color="auto"/>
              </w:divBdr>
              <w:divsChild>
                <w:div w:id="54086932">
                  <w:marLeft w:val="240"/>
                  <w:marRight w:val="0"/>
                  <w:marTop w:val="0"/>
                  <w:marBottom w:val="0"/>
                  <w:divBdr>
                    <w:top w:val="none" w:sz="0" w:space="0" w:color="auto"/>
                    <w:left w:val="none" w:sz="0" w:space="0" w:color="auto"/>
                    <w:bottom w:val="none" w:sz="0" w:space="0" w:color="auto"/>
                    <w:right w:val="none" w:sz="0" w:space="0" w:color="auto"/>
                  </w:divBdr>
                </w:div>
                <w:div w:id="304551628">
                  <w:marLeft w:val="480"/>
                  <w:marRight w:val="0"/>
                  <w:marTop w:val="0"/>
                  <w:marBottom w:val="0"/>
                  <w:divBdr>
                    <w:top w:val="none" w:sz="0" w:space="0" w:color="auto"/>
                    <w:left w:val="none" w:sz="0" w:space="0" w:color="auto"/>
                    <w:bottom w:val="none" w:sz="0" w:space="0" w:color="auto"/>
                    <w:right w:val="none" w:sz="0" w:space="0" w:color="auto"/>
                  </w:divBdr>
                </w:div>
                <w:div w:id="418521488">
                  <w:marLeft w:val="480"/>
                  <w:marRight w:val="0"/>
                  <w:marTop w:val="0"/>
                  <w:marBottom w:val="0"/>
                  <w:divBdr>
                    <w:top w:val="none" w:sz="0" w:space="0" w:color="auto"/>
                    <w:left w:val="none" w:sz="0" w:space="0" w:color="auto"/>
                    <w:bottom w:val="none" w:sz="0" w:space="0" w:color="auto"/>
                    <w:right w:val="none" w:sz="0" w:space="0" w:color="auto"/>
                  </w:divBdr>
                </w:div>
                <w:div w:id="734163865">
                  <w:marLeft w:val="240"/>
                  <w:marRight w:val="0"/>
                  <w:marTop w:val="0"/>
                  <w:marBottom w:val="0"/>
                  <w:divBdr>
                    <w:top w:val="none" w:sz="0" w:space="0" w:color="auto"/>
                    <w:left w:val="none" w:sz="0" w:space="0" w:color="auto"/>
                    <w:bottom w:val="none" w:sz="0" w:space="0" w:color="auto"/>
                    <w:right w:val="none" w:sz="0" w:space="0" w:color="auto"/>
                  </w:divBdr>
                </w:div>
                <w:div w:id="1756048551">
                  <w:marLeft w:val="240"/>
                  <w:marRight w:val="0"/>
                  <w:marTop w:val="0"/>
                  <w:marBottom w:val="0"/>
                  <w:divBdr>
                    <w:top w:val="none" w:sz="0" w:space="0" w:color="auto"/>
                    <w:left w:val="none" w:sz="0" w:space="0" w:color="auto"/>
                    <w:bottom w:val="none" w:sz="0" w:space="0" w:color="auto"/>
                    <w:right w:val="none" w:sz="0" w:space="0" w:color="auto"/>
                  </w:divBdr>
                </w:div>
                <w:div w:id="2092580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0788455">
          <w:marLeft w:val="240"/>
          <w:marRight w:val="0"/>
          <w:marTop w:val="0"/>
          <w:marBottom w:val="0"/>
          <w:divBdr>
            <w:top w:val="none" w:sz="0" w:space="0" w:color="auto"/>
            <w:left w:val="none" w:sz="0" w:space="0" w:color="auto"/>
            <w:bottom w:val="none" w:sz="0" w:space="0" w:color="auto"/>
            <w:right w:val="none" w:sz="0" w:space="0" w:color="auto"/>
          </w:divBdr>
        </w:div>
        <w:div w:id="1447037937">
          <w:marLeft w:val="240"/>
          <w:marRight w:val="0"/>
          <w:marTop w:val="0"/>
          <w:marBottom w:val="0"/>
          <w:divBdr>
            <w:top w:val="none" w:sz="0" w:space="0" w:color="auto"/>
            <w:left w:val="none" w:sz="0" w:space="0" w:color="auto"/>
            <w:bottom w:val="none" w:sz="0" w:space="0" w:color="auto"/>
            <w:right w:val="none" w:sz="0" w:space="0" w:color="auto"/>
          </w:divBdr>
        </w:div>
        <w:div w:id="1554851558">
          <w:marLeft w:val="240"/>
          <w:marRight w:val="0"/>
          <w:marTop w:val="0"/>
          <w:marBottom w:val="0"/>
          <w:divBdr>
            <w:top w:val="none" w:sz="0" w:space="0" w:color="auto"/>
            <w:left w:val="none" w:sz="0" w:space="0" w:color="auto"/>
            <w:bottom w:val="none" w:sz="0" w:space="0" w:color="auto"/>
            <w:right w:val="none" w:sz="0" w:space="0" w:color="auto"/>
          </w:divBdr>
          <w:divsChild>
            <w:div w:id="657467691">
              <w:marLeft w:val="240"/>
              <w:marRight w:val="0"/>
              <w:marTop w:val="0"/>
              <w:marBottom w:val="0"/>
              <w:divBdr>
                <w:top w:val="none" w:sz="0" w:space="0" w:color="auto"/>
                <w:left w:val="none" w:sz="0" w:space="0" w:color="auto"/>
                <w:bottom w:val="none" w:sz="0" w:space="0" w:color="auto"/>
                <w:right w:val="none" w:sz="0" w:space="0" w:color="auto"/>
              </w:divBdr>
            </w:div>
            <w:div w:id="674457315">
              <w:marLeft w:val="240"/>
              <w:marRight w:val="0"/>
              <w:marTop w:val="0"/>
              <w:marBottom w:val="0"/>
              <w:divBdr>
                <w:top w:val="none" w:sz="0" w:space="0" w:color="auto"/>
                <w:left w:val="none" w:sz="0" w:space="0" w:color="auto"/>
                <w:bottom w:val="none" w:sz="0" w:space="0" w:color="auto"/>
                <w:right w:val="none" w:sz="0" w:space="0" w:color="auto"/>
              </w:divBdr>
            </w:div>
            <w:div w:id="959645679">
              <w:marLeft w:val="240"/>
              <w:marRight w:val="0"/>
              <w:marTop w:val="0"/>
              <w:marBottom w:val="0"/>
              <w:divBdr>
                <w:top w:val="none" w:sz="0" w:space="0" w:color="auto"/>
                <w:left w:val="none" w:sz="0" w:space="0" w:color="auto"/>
                <w:bottom w:val="none" w:sz="0" w:space="0" w:color="auto"/>
                <w:right w:val="none" w:sz="0" w:space="0" w:color="auto"/>
              </w:divBdr>
            </w:div>
            <w:div w:id="1498500357">
              <w:marLeft w:val="240"/>
              <w:marRight w:val="0"/>
              <w:marTop w:val="0"/>
              <w:marBottom w:val="0"/>
              <w:divBdr>
                <w:top w:val="none" w:sz="0" w:space="0" w:color="auto"/>
                <w:left w:val="none" w:sz="0" w:space="0" w:color="auto"/>
                <w:bottom w:val="none" w:sz="0" w:space="0" w:color="auto"/>
                <w:right w:val="none" w:sz="0" w:space="0" w:color="auto"/>
              </w:divBdr>
            </w:div>
            <w:div w:id="1562592265">
              <w:marLeft w:val="240"/>
              <w:marRight w:val="0"/>
              <w:marTop w:val="0"/>
              <w:marBottom w:val="0"/>
              <w:divBdr>
                <w:top w:val="none" w:sz="0" w:space="0" w:color="auto"/>
                <w:left w:val="none" w:sz="0" w:space="0" w:color="auto"/>
                <w:bottom w:val="none" w:sz="0" w:space="0" w:color="auto"/>
                <w:right w:val="none" w:sz="0" w:space="0" w:color="auto"/>
              </w:divBdr>
            </w:div>
            <w:div w:id="1776553223">
              <w:marLeft w:val="240"/>
              <w:marRight w:val="0"/>
              <w:marTop w:val="0"/>
              <w:marBottom w:val="0"/>
              <w:divBdr>
                <w:top w:val="none" w:sz="0" w:space="0" w:color="auto"/>
                <w:left w:val="none" w:sz="0" w:space="0" w:color="auto"/>
                <w:bottom w:val="none" w:sz="0" w:space="0" w:color="auto"/>
                <w:right w:val="none" w:sz="0" w:space="0" w:color="auto"/>
              </w:divBdr>
            </w:div>
          </w:divsChild>
        </w:div>
        <w:div w:id="1986084934">
          <w:marLeft w:val="240"/>
          <w:marRight w:val="0"/>
          <w:marTop w:val="0"/>
          <w:marBottom w:val="0"/>
          <w:divBdr>
            <w:top w:val="none" w:sz="0" w:space="0" w:color="auto"/>
            <w:left w:val="none" w:sz="0" w:space="0" w:color="auto"/>
            <w:bottom w:val="none" w:sz="0" w:space="0" w:color="auto"/>
            <w:right w:val="none" w:sz="0" w:space="0" w:color="auto"/>
          </w:divBdr>
          <w:divsChild>
            <w:div w:id="1480414487">
              <w:marLeft w:val="240"/>
              <w:marRight w:val="0"/>
              <w:marTop w:val="0"/>
              <w:marBottom w:val="0"/>
              <w:divBdr>
                <w:top w:val="none" w:sz="0" w:space="0" w:color="auto"/>
                <w:left w:val="none" w:sz="0" w:space="0" w:color="auto"/>
                <w:bottom w:val="none" w:sz="0" w:space="0" w:color="auto"/>
                <w:right w:val="none" w:sz="0" w:space="0" w:color="auto"/>
              </w:divBdr>
            </w:div>
            <w:div w:id="1731228269">
              <w:marLeft w:val="240"/>
              <w:marRight w:val="0"/>
              <w:marTop w:val="0"/>
              <w:marBottom w:val="0"/>
              <w:divBdr>
                <w:top w:val="none" w:sz="0" w:space="0" w:color="auto"/>
                <w:left w:val="none" w:sz="0" w:space="0" w:color="auto"/>
                <w:bottom w:val="none" w:sz="0" w:space="0" w:color="auto"/>
                <w:right w:val="none" w:sz="0" w:space="0" w:color="auto"/>
              </w:divBdr>
              <w:divsChild>
                <w:div w:id="1087847117">
                  <w:marLeft w:val="240"/>
                  <w:marRight w:val="0"/>
                  <w:marTop w:val="0"/>
                  <w:marBottom w:val="0"/>
                  <w:divBdr>
                    <w:top w:val="none" w:sz="0" w:space="0" w:color="auto"/>
                    <w:left w:val="none" w:sz="0" w:space="0" w:color="auto"/>
                    <w:bottom w:val="none" w:sz="0" w:space="0" w:color="auto"/>
                    <w:right w:val="none" w:sz="0" w:space="0" w:color="auto"/>
                  </w:divBdr>
                </w:div>
                <w:div w:id="1851988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1010">
      <w:bodyDiv w:val="1"/>
      <w:marLeft w:val="0"/>
      <w:marRight w:val="0"/>
      <w:marTop w:val="0"/>
      <w:marBottom w:val="0"/>
      <w:divBdr>
        <w:top w:val="none" w:sz="0" w:space="0" w:color="auto"/>
        <w:left w:val="none" w:sz="0" w:space="0" w:color="auto"/>
        <w:bottom w:val="none" w:sz="0" w:space="0" w:color="auto"/>
        <w:right w:val="none" w:sz="0" w:space="0" w:color="auto"/>
      </w:divBdr>
    </w:div>
    <w:div w:id="1658264911">
      <w:bodyDiv w:val="1"/>
      <w:marLeft w:val="0"/>
      <w:marRight w:val="0"/>
      <w:marTop w:val="0"/>
      <w:marBottom w:val="0"/>
      <w:divBdr>
        <w:top w:val="none" w:sz="0" w:space="0" w:color="auto"/>
        <w:left w:val="none" w:sz="0" w:space="0" w:color="auto"/>
        <w:bottom w:val="none" w:sz="0" w:space="0" w:color="auto"/>
        <w:right w:val="none" w:sz="0" w:space="0" w:color="auto"/>
      </w:divBdr>
    </w:div>
    <w:div w:id="1662922839">
      <w:bodyDiv w:val="1"/>
      <w:marLeft w:val="0"/>
      <w:marRight w:val="0"/>
      <w:marTop w:val="0"/>
      <w:marBottom w:val="0"/>
      <w:divBdr>
        <w:top w:val="none" w:sz="0" w:space="0" w:color="auto"/>
        <w:left w:val="none" w:sz="0" w:space="0" w:color="auto"/>
        <w:bottom w:val="none" w:sz="0" w:space="0" w:color="auto"/>
        <w:right w:val="none" w:sz="0" w:space="0" w:color="auto"/>
      </w:divBdr>
    </w:div>
    <w:div w:id="1666781254">
      <w:bodyDiv w:val="1"/>
      <w:marLeft w:val="0"/>
      <w:marRight w:val="0"/>
      <w:marTop w:val="0"/>
      <w:marBottom w:val="0"/>
      <w:divBdr>
        <w:top w:val="none" w:sz="0" w:space="0" w:color="auto"/>
        <w:left w:val="none" w:sz="0" w:space="0" w:color="auto"/>
        <w:bottom w:val="none" w:sz="0" w:space="0" w:color="auto"/>
        <w:right w:val="none" w:sz="0" w:space="0" w:color="auto"/>
      </w:divBdr>
      <w:divsChild>
        <w:div w:id="123081512">
          <w:marLeft w:val="0"/>
          <w:marRight w:val="0"/>
          <w:marTop w:val="0"/>
          <w:marBottom w:val="0"/>
          <w:divBdr>
            <w:top w:val="none" w:sz="0" w:space="0" w:color="auto"/>
            <w:left w:val="none" w:sz="0" w:space="0" w:color="auto"/>
            <w:bottom w:val="none" w:sz="0" w:space="0" w:color="auto"/>
            <w:right w:val="none" w:sz="0" w:space="0" w:color="auto"/>
          </w:divBdr>
          <w:divsChild>
            <w:div w:id="383023032">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sChild>
                    <w:div w:id="71392925">
                      <w:marLeft w:val="240"/>
                      <w:marRight w:val="0"/>
                      <w:marTop w:val="0"/>
                      <w:marBottom w:val="0"/>
                      <w:divBdr>
                        <w:top w:val="none" w:sz="0" w:space="0" w:color="auto"/>
                        <w:left w:val="none" w:sz="0" w:space="0" w:color="auto"/>
                        <w:bottom w:val="none" w:sz="0" w:space="0" w:color="auto"/>
                        <w:right w:val="none" w:sz="0" w:space="0" w:color="auto"/>
                      </w:divBdr>
                    </w:div>
                    <w:div w:id="10889675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4446">
      <w:bodyDiv w:val="1"/>
      <w:marLeft w:val="0"/>
      <w:marRight w:val="0"/>
      <w:marTop w:val="0"/>
      <w:marBottom w:val="0"/>
      <w:divBdr>
        <w:top w:val="none" w:sz="0" w:space="0" w:color="auto"/>
        <w:left w:val="none" w:sz="0" w:space="0" w:color="auto"/>
        <w:bottom w:val="none" w:sz="0" w:space="0" w:color="auto"/>
        <w:right w:val="none" w:sz="0" w:space="0" w:color="auto"/>
      </w:divBdr>
      <w:divsChild>
        <w:div w:id="531655930">
          <w:marLeft w:val="240"/>
          <w:marRight w:val="0"/>
          <w:marTop w:val="0"/>
          <w:marBottom w:val="0"/>
          <w:divBdr>
            <w:top w:val="none" w:sz="0" w:space="0" w:color="auto"/>
            <w:left w:val="none" w:sz="0" w:space="0" w:color="auto"/>
            <w:bottom w:val="none" w:sz="0" w:space="0" w:color="auto"/>
            <w:right w:val="none" w:sz="0" w:space="0" w:color="auto"/>
          </w:divBdr>
          <w:divsChild>
            <w:div w:id="1664695">
              <w:marLeft w:val="240"/>
              <w:marRight w:val="0"/>
              <w:marTop w:val="0"/>
              <w:marBottom w:val="0"/>
              <w:divBdr>
                <w:top w:val="none" w:sz="0" w:space="0" w:color="auto"/>
                <w:left w:val="none" w:sz="0" w:space="0" w:color="auto"/>
                <w:bottom w:val="none" w:sz="0" w:space="0" w:color="auto"/>
                <w:right w:val="none" w:sz="0" w:space="0" w:color="auto"/>
              </w:divBdr>
            </w:div>
            <w:div w:id="531961929">
              <w:marLeft w:val="240"/>
              <w:marRight w:val="0"/>
              <w:marTop w:val="0"/>
              <w:marBottom w:val="0"/>
              <w:divBdr>
                <w:top w:val="none" w:sz="0" w:space="0" w:color="auto"/>
                <w:left w:val="none" w:sz="0" w:space="0" w:color="auto"/>
                <w:bottom w:val="none" w:sz="0" w:space="0" w:color="auto"/>
                <w:right w:val="none" w:sz="0" w:space="0" w:color="auto"/>
              </w:divBdr>
            </w:div>
            <w:div w:id="668866465">
              <w:marLeft w:val="240"/>
              <w:marRight w:val="0"/>
              <w:marTop w:val="0"/>
              <w:marBottom w:val="0"/>
              <w:divBdr>
                <w:top w:val="none" w:sz="0" w:space="0" w:color="auto"/>
                <w:left w:val="none" w:sz="0" w:space="0" w:color="auto"/>
                <w:bottom w:val="none" w:sz="0" w:space="0" w:color="auto"/>
                <w:right w:val="none" w:sz="0" w:space="0" w:color="auto"/>
              </w:divBdr>
            </w:div>
          </w:divsChild>
        </w:div>
        <w:div w:id="997272885">
          <w:marLeft w:val="240"/>
          <w:marRight w:val="0"/>
          <w:marTop w:val="0"/>
          <w:marBottom w:val="0"/>
          <w:divBdr>
            <w:top w:val="none" w:sz="0" w:space="0" w:color="auto"/>
            <w:left w:val="none" w:sz="0" w:space="0" w:color="auto"/>
            <w:bottom w:val="none" w:sz="0" w:space="0" w:color="auto"/>
            <w:right w:val="none" w:sz="0" w:space="0" w:color="auto"/>
          </w:divBdr>
          <w:divsChild>
            <w:div w:id="106045959">
              <w:marLeft w:val="240"/>
              <w:marRight w:val="0"/>
              <w:marTop w:val="0"/>
              <w:marBottom w:val="0"/>
              <w:divBdr>
                <w:top w:val="none" w:sz="0" w:space="0" w:color="auto"/>
                <w:left w:val="none" w:sz="0" w:space="0" w:color="auto"/>
                <w:bottom w:val="none" w:sz="0" w:space="0" w:color="auto"/>
                <w:right w:val="none" w:sz="0" w:space="0" w:color="auto"/>
              </w:divBdr>
            </w:div>
            <w:div w:id="1350373233">
              <w:marLeft w:val="240"/>
              <w:marRight w:val="0"/>
              <w:marTop w:val="0"/>
              <w:marBottom w:val="0"/>
              <w:divBdr>
                <w:top w:val="none" w:sz="0" w:space="0" w:color="auto"/>
                <w:left w:val="none" w:sz="0" w:space="0" w:color="auto"/>
                <w:bottom w:val="none" w:sz="0" w:space="0" w:color="auto"/>
                <w:right w:val="none" w:sz="0" w:space="0" w:color="auto"/>
              </w:divBdr>
            </w:div>
            <w:div w:id="1693873153">
              <w:marLeft w:val="240"/>
              <w:marRight w:val="0"/>
              <w:marTop w:val="0"/>
              <w:marBottom w:val="0"/>
              <w:divBdr>
                <w:top w:val="none" w:sz="0" w:space="0" w:color="auto"/>
                <w:left w:val="none" w:sz="0" w:space="0" w:color="auto"/>
                <w:bottom w:val="none" w:sz="0" w:space="0" w:color="auto"/>
                <w:right w:val="none" w:sz="0" w:space="0" w:color="auto"/>
              </w:divBdr>
            </w:div>
            <w:div w:id="1704788273">
              <w:marLeft w:val="240"/>
              <w:marRight w:val="0"/>
              <w:marTop w:val="0"/>
              <w:marBottom w:val="0"/>
              <w:divBdr>
                <w:top w:val="none" w:sz="0" w:space="0" w:color="auto"/>
                <w:left w:val="none" w:sz="0" w:space="0" w:color="auto"/>
                <w:bottom w:val="none" w:sz="0" w:space="0" w:color="auto"/>
                <w:right w:val="none" w:sz="0" w:space="0" w:color="auto"/>
              </w:divBdr>
            </w:div>
          </w:divsChild>
        </w:div>
        <w:div w:id="1133132609">
          <w:marLeft w:val="240"/>
          <w:marRight w:val="0"/>
          <w:marTop w:val="0"/>
          <w:marBottom w:val="0"/>
          <w:divBdr>
            <w:top w:val="none" w:sz="0" w:space="0" w:color="auto"/>
            <w:left w:val="none" w:sz="0" w:space="0" w:color="auto"/>
            <w:bottom w:val="none" w:sz="0" w:space="0" w:color="auto"/>
            <w:right w:val="none" w:sz="0" w:space="0" w:color="auto"/>
          </w:divBdr>
          <w:divsChild>
            <w:div w:id="118227358">
              <w:marLeft w:val="240"/>
              <w:marRight w:val="0"/>
              <w:marTop w:val="0"/>
              <w:marBottom w:val="0"/>
              <w:divBdr>
                <w:top w:val="none" w:sz="0" w:space="0" w:color="auto"/>
                <w:left w:val="none" w:sz="0" w:space="0" w:color="auto"/>
                <w:bottom w:val="none" w:sz="0" w:space="0" w:color="auto"/>
                <w:right w:val="none" w:sz="0" w:space="0" w:color="auto"/>
              </w:divBdr>
              <w:divsChild>
                <w:div w:id="122769788">
                  <w:marLeft w:val="240"/>
                  <w:marRight w:val="0"/>
                  <w:marTop w:val="0"/>
                  <w:marBottom w:val="0"/>
                  <w:divBdr>
                    <w:top w:val="none" w:sz="0" w:space="0" w:color="auto"/>
                    <w:left w:val="none" w:sz="0" w:space="0" w:color="auto"/>
                    <w:bottom w:val="none" w:sz="0" w:space="0" w:color="auto"/>
                    <w:right w:val="none" w:sz="0" w:space="0" w:color="auto"/>
                  </w:divBdr>
                </w:div>
                <w:div w:id="125247898">
                  <w:marLeft w:val="240"/>
                  <w:marRight w:val="0"/>
                  <w:marTop w:val="0"/>
                  <w:marBottom w:val="0"/>
                  <w:divBdr>
                    <w:top w:val="none" w:sz="0" w:space="0" w:color="auto"/>
                    <w:left w:val="none" w:sz="0" w:space="0" w:color="auto"/>
                    <w:bottom w:val="none" w:sz="0" w:space="0" w:color="auto"/>
                    <w:right w:val="none" w:sz="0" w:space="0" w:color="auto"/>
                  </w:divBdr>
                </w:div>
                <w:div w:id="479614171">
                  <w:marLeft w:val="240"/>
                  <w:marRight w:val="0"/>
                  <w:marTop w:val="0"/>
                  <w:marBottom w:val="0"/>
                  <w:divBdr>
                    <w:top w:val="none" w:sz="0" w:space="0" w:color="auto"/>
                    <w:left w:val="none" w:sz="0" w:space="0" w:color="auto"/>
                    <w:bottom w:val="none" w:sz="0" w:space="0" w:color="auto"/>
                    <w:right w:val="none" w:sz="0" w:space="0" w:color="auto"/>
                  </w:divBdr>
                </w:div>
                <w:div w:id="508907446">
                  <w:marLeft w:val="240"/>
                  <w:marRight w:val="0"/>
                  <w:marTop w:val="0"/>
                  <w:marBottom w:val="0"/>
                  <w:divBdr>
                    <w:top w:val="none" w:sz="0" w:space="0" w:color="auto"/>
                    <w:left w:val="none" w:sz="0" w:space="0" w:color="auto"/>
                    <w:bottom w:val="none" w:sz="0" w:space="0" w:color="auto"/>
                    <w:right w:val="none" w:sz="0" w:space="0" w:color="auto"/>
                  </w:divBdr>
                </w:div>
                <w:div w:id="533469499">
                  <w:marLeft w:val="240"/>
                  <w:marRight w:val="0"/>
                  <w:marTop w:val="0"/>
                  <w:marBottom w:val="0"/>
                  <w:divBdr>
                    <w:top w:val="none" w:sz="0" w:space="0" w:color="auto"/>
                    <w:left w:val="none" w:sz="0" w:space="0" w:color="auto"/>
                    <w:bottom w:val="none" w:sz="0" w:space="0" w:color="auto"/>
                    <w:right w:val="none" w:sz="0" w:space="0" w:color="auto"/>
                  </w:divBdr>
                </w:div>
                <w:div w:id="636570897">
                  <w:marLeft w:val="240"/>
                  <w:marRight w:val="0"/>
                  <w:marTop w:val="0"/>
                  <w:marBottom w:val="0"/>
                  <w:divBdr>
                    <w:top w:val="none" w:sz="0" w:space="0" w:color="auto"/>
                    <w:left w:val="none" w:sz="0" w:space="0" w:color="auto"/>
                    <w:bottom w:val="none" w:sz="0" w:space="0" w:color="auto"/>
                    <w:right w:val="none" w:sz="0" w:space="0" w:color="auto"/>
                  </w:divBdr>
                </w:div>
                <w:div w:id="643461605">
                  <w:marLeft w:val="240"/>
                  <w:marRight w:val="0"/>
                  <w:marTop w:val="0"/>
                  <w:marBottom w:val="0"/>
                  <w:divBdr>
                    <w:top w:val="none" w:sz="0" w:space="0" w:color="auto"/>
                    <w:left w:val="none" w:sz="0" w:space="0" w:color="auto"/>
                    <w:bottom w:val="none" w:sz="0" w:space="0" w:color="auto"/>
                    <w:right w:val="none" w:sz="0" w:space="0" w:color="auto"/>
                  </w:divBdr>
                </w:div>
                <w:div w:id="1738046604">
                  <w:marLeft w:val="240"/>
                  <w:marRight w:val="0"/>
                  <w:marTop w:val="0"/>
                  <w:marBottom w:val="0"/>
                  <w:divBdr>
                    <w:top w:val="none" w:sz="0" w:space="0" w:color="auto"/>
                    <w:left w:val="none" w:sz="0" w:space="0" w:color="auto"/>
                    <w:bottom w:val="none" w:sz="0" w:space="0" w:color="auto"/>
                    <w:right w:val="none" w:sz="0" w:space="0" w:color="auto"/>
                  </w:divBdr>
                </w:div>
                <w:div w:id="1751852335">
                  <w:marLeft w:val="240"/>
                  <w:marRight w:val="0"/>
                  <w:marTop w:val="0"/>
                  <w:marBottom w:val="0"/>
                  <w:divBdr>
                    <w:top w:val="none" w:sz="0" w:space="0" w:color="auto"/>
                    <w:left w:val="none" w:sz="0" w:space="0" w:color="auto"/>
                    <w:bottom w:val="none" w:sz="0" w:space="0" w:color="auto"/>
                    <w:right w:val="none" w:sz="0" w:space="0" w:color="auto"/>
                  </w:divBdr>
                </w:div>
                <w:div w:id="1792090354">
                  <w:marLeft w:val="240"/>
                  <w:marRight w:val="0"/>
                  <w:marTop w:val="0"/>
                  <w:marBottom w:val="0"/>
                  <w:divBdr>
                    <w:top w:val="none" w:sz="0" w:space="0" w:color="auto"/>
                    <w:left w:val="none" w:sz="0" w:space="0" w:color="auto"/>
                    <w:bottom w:val="none" w:sz="0" w:space="0" w:color="auto"/>
                    <w:right w:val="none" w:sz="0" w:space="0" w:color="auto"/>
                  </w:divBdr>
                </w:div>
              </w:divsChild>
            </w:div>
            <w:div w:id="280259373">
              <w:marLeft w:val="240"/>
              <w:marRight w:val="0"/>
              <w:marTop w:val="0"/>
              <w:marBottom w:val="0"/>
              <w:divBdr>
                <w:top w:val="none" w:sz="0" w:space="0" w:color="auto"/>
                <w:left w:val="none" w:sz="0" w:space="0" w:color="auto"/>
                <w:bottom w:val="none" w:sz="0" w:space="0" w:color="auto"/>
                <w:right w:val="none" w:sz="0" w:space="0" w:color="auto"/>
              </w:divBdr>
              <w:divsChild>
                <w:div w:id="54593241">
                  <w:marLeft w:val="240"/>
                  <w:marRight w:val="0"/>
                  <w:marTop w:val="0"/>
                  <w:marBottom w:val="0"/>
                  <w:divBdr>
                    <w:top w:val="none" w:sz="0" w:space="0" w:color="auto"/>
                    <w:left w:val="none" w:sz="0" w:space="0" w:color="auto"/>
                    <w:bottom w:val="none" w:sz="0" w:space="0" w:color="auto"/>
                    <w:right w:val="none" w:sz="0" w:space="0" w:color="auto"/>
                  </w:divBdr>
                </w:div>
                <w:div w:id="72438095">
                  <w:marLeft w:val="240"/>
                  <w:marRight w:val="0"/>
                  <w:marTop w:val="0"/>
                  <w:marBottom w:val="0"/>
                  <w:divBdr>
                    <w:top w:val="none" w:sz="0" w:space="0" w:color="auto"/>
                    <w:left w:val="none" w:sz="0" w:space="0" w:color="auto"/>
                    <w:bottom w:val="none" w:sz="0" w:space="0" w:color="auto"/>
                    <w:right w:val="none" w:sz="0" w:space="0" w:color="auto"/>
                  </w:divBdr>
                </w:div>
                <w:div w:id="127282710">
                  <w:marLeft w:val="240"/>
                  <w:marRight w:val="0"/>
                  <w:marTop w:val="0"/>
                  <w:marBottom w:val="0"/>
                  <w:divBdr>
                    <w:top w:val="none" w:sz="0" w:space="0" w:color="auto"/>
                    <w:left w:val="none" w:sz="0" w:space="0" w:color="auto"/>
                    <w:bottom w:val="none" w:sz="0" w:space="0" w:color="auto"/>
                    <w:right w:val="none" w:sz="0" w:space="0" w:color="auto"/>
                  </w:divBdr>
                </w:div>
                <w:div w:id="411707665">
                  <w:marLeft w:val="240"/>
                  <w:marRight w:val="0"/>
                  <w:marTop w:val="0"/>
                  <w:marBottom w:val="0"/>
                  <w:divBdr>
                    <w:top w:val="none" w:sz="0" w:space="0" w:color="auto"/>
                    <w:left w:val="none" w:sz="0" w:space="0" w:color="auto"/>
                    <w:bottom w:val="none" w:sz="0" w:space="0" w:color="auto"/>
                    <w:right w:val="none" w:sz="0" w:space="0" w:color="auto"/>
                  </w:divBdr>
                </w:div>
                <w:div w:id="523638265">
                  <w:marLeft w:val="240"/>
                  <w:marRight w:val="0"/>
                  <w:marTop w:val="0"/>
                  <w:marBottom w:val="0"/>
                  <w:divBdr>
                    <w:top w:val="none" w:sz="0" w:space="0" w:color="auto"/>
                    <w:left w:val="none" w:sz="0" w:space="0" w:color="auto"/>
                    <w:bottom w:val="none" w:sz="0" w:space="0" w:color="auto"/>
                    <w:right w:val="none" w:sz="0" w:space="0" w:color="auto"/>
                  </w:divBdr>
                </w:div>
                <w:div w:id="732316907">
                  <w:marLeft w:val="240"/>
                  <w:marRight w:val="0"/>
                  <w:marTop w:val="0"/>
                  <w:marBottom w:val="0"/>
                  <w:divBdr>
                    <w:top w:val="none" w:sz="0" w:space="0" w:color="auto"/>
                    <w:left w:val="none" w:sz="0" w:space="0" w:color="auto"/>
                    <w:bottom w:val="none" w:sz="0" w:space="0" w:color="auto"/>
                    <w:right w:val="none" w:sz="0" w:space="0" w:color="auto"/>
                  </w:divBdr>
                </w:div>
                <w:div w:id="1005589718">
                  <w:marLeft w:val="240"/>
                  <w:marRight w:val="0"/>
                  <w:marTop w:val="0"/>
                  <w:marBottom w:val="0"/>
                  <w:divBdr>
                    <w:top w:val="none" w:sz="0" w:space="0" w:color="auto"/>
                    <w:left w:val="none" w:sz="0" w:space="0" w:color="auto"/>
                    <w:bottom w:val="none" w:sz="0" w:space="0" w:color="auto"/>
                    <w:right w:val="none" w:sz="0" w:space="0" w:color="auto"/>
                  </w:divBdr>
                </w:div>
                <w:div w:id="1181817656">
                  <w:marLeft w:val="240"/>
                  <w:marRight w:val="0"/>
                  <w:marTop w:val="0"/>
                  <w:marBottom w:val="0"/>
                  <w:divBdr>
                    <w:top w:val="none" w:sz="0" w:space="0" w:color="auto"/>
                    <w:left w:val="none" w:sz="0" w:space="0" w:color="auto"/>
                    <w:bottom w:val="none" w:sz="0" w:space="0" w:color="auto"/>
                    <w:right w:val="none" w:sz="0" w:space="0" w:color="auto"/>
                  </w:divBdr>
                </w:div>
                <w:div w:id="1424187329">
                  <w:marLeft w:val="240"/>
                  <w:marRight w:val="0"/>
                  <w:marTop w:val="0"/>
                  <w:marBottom w:val="0"/>
                  <w:divBdr>
                    <w:top w:val="none" w:sz="0" w:space="0" w:color="auto"/>
                    <w:left w:val="none" w:sz="0" w:space="0" w:color="auto"/>
                    <w:bottom w:val="none" w:sz="0" w:space="0" w:color="auto"/>
                    <w:right w:val="none" w:sz="0" w:space="0" w:color="auto"/>
                  </w:divBdr>
                </w:div>
                <w:div w:id="1769421722">
                  <w:marLeft w:val="240"/>
                  <w:marRight w:val="0"/>
                  <w:marTop w:val="0"/>
                  <w:marBottom w:val="0"/>
                  <w:divBdr>
                    <w:top w:val="none" w:sz="0" w:space="0" w:color="auto"/>
                    <w:left w:val="none" w:sz="0" w:space="0" w:color="auto"/>
                    <w:bottom w:val="none" w:sz="0" w:space="0" w:color="auto"/>
                    <w:right w:val="none" w:sz="0" w:space="0" w:color="auto"/>
                  </w:divBdr>
                </w:div>
                <w:div w:id="1994067322">
                  <w:marLeft w:val="240"/>
                  <w:marRight w:val="0"/>
                  <w:marTop w:val="0"/>
                  <w:marBottom w:val="0"/>
                  <w:divBdr>
                    <w:top w:val="none" w:sz="0" w:space="0" w:color="auto"/>
                    <w:left w:val="none" w:sz="0" w:space="0" w:color="auto"/>
                    <w:bottom w:val="none" w:sz="0" w:space="0" w:color="auto"/>
                    <w:right w:val="none" w:sz="0" w:space="0" w:color="auto"/>
                  </w:divBdr>
                </w:div>
              </w:divsChild>
            </w:div>
            <w:div w:id="360319756">
              <w:marLeft w:val="240"/>
              <w:marRight w:val="0"/>
              <w:marTop w:val="0"/>
              <w:marBottom w:val="0"/>
              <w:divBdr>
                <w:top w:val="none" w:sz="0" w:space="0" w:color="auto"/>
                <w:left w:val="none" w:sz="0" w:space="0" w:color="auto"/>
                <w:bottom w:val="none" w:sz="0" w:space="0" w:color="auto"/>
                <w:right w:val="none" w:sz="0" w:space="0" w:color="auto"/>
              </w:divBdr>
            </w:div>
            <w:div w:id="533546435">
              <w:marLeft w:val="240"/>
              <w:marRight w:val="0"/>
              <w:marTop w:val="0"/>
              <w:marBottom w:val="0"/>
              <w:divBdr>
                <w:top w:val="none" w:sz="0" w:space="0" w:color="auto"/>
                <w:left w:val="none" w:sz="0" w:space="0" w:color="auto"/>
                <w:bottom w:val="none" w:sz="0" w:space="0" w:color="auto"/>
                <w:right w:val="none" w:sz="0" w:space="0" w:color="auto"/>
              </w:divBdr>
              <w:divsChild>
                <w:div w:id="12656640">
                  <w:marLeft w:val="240"/>
                  <w:marRight w:val="0"/>
                  <w:marTop w:val="0"/>
                  <w:marBottom w:val="0"/>
                  <w:divBdr>
                    <w:top w:val="none" w:sz="0" w:space="0" w:color="auto"/>
                    <w:left w:val="none" w:sz="0" w:space="0" w:color="auto"/>
                    <w:bottom w:val="none" w:sz="0" w:space="0" w:color="auto"/>
                    <w:right w:val="none" w:sz="0" w:space="0" w:color="auto"/>
                  </w:divBdr>
                </w:div>
                <w:div w:id="107505790">
                  <w:marLeft w:val="480"/>
                  <w:marRight w:val="0"/>
                  <w:marTop w:val="0"/>
                  <w:marBottom w:val="0"/>
                  <w:divBdr>
                    <w:top w:val="none" w:sz="0" w:space="0" w:color="auto"/>
                    <w:left w:val="none" w:sz="0" w:space="0" w:color="auto"/>
                    <w:bottom w:val="none" w:sz="0" w:space="0" w:color="auto"/>
                    <w:right w:val="none" w:sz="0" w:space="0" w:color="auto"/>
                  </w:divBdr>
                </w:div>
                <w:div w:id="315456146">
                  <w:marLeft w:val="240"/>
                  <w:marRight w:val="0"/>
                  <w:marTop w:val="0"/>
                  <w:marBottom w:val="0"/>
                  <w:divBdr>
                    <w:top w:val="none" w:sz="0" w:space="0" w:color="auto"/>
                    <w:left w:val="none" w:sz="0" w:space="0" w:color="auto"/>
                    <w:bottom w:val="none" w:sz="0" w:space="0" w:color="auto"/>
                    <w:right w:val="none" w:sz="0" w:space="0" w:color="auto"/>
                  </w:divBdr>
                </w:div>
                <w:div w:id="358437526">
                  <w:marLeft w:val="240"/>
                  <w:marRight w:val="0"/>
                  <w:marTop w:val="0"/>
                  <w:marBottom w:val="0"/>
                  <w:divBdr>
                    <w:top w:val="none" w:sz="0" w:space="0" w:color="auto"/>
                    <w:left w:val="none" w:sz="0" w:space="0" w:color="auto"/>
                    <w:bottom w:val="none" w:sz="0" w:space="0" w:color="auto"/>
                    <w:right w:val="none" w:sz="0" w:space="0" w:color="auto"/>
                  </w:divBdr>
                </w:div>
                <w:div w:id="457451761">
                  <w:marLeft w:val="240"/>
                  <w:marRight w:val="0"/>
                  <w:marTop w:val="0"/>
                  <w:marBottom w:val="0"/>
                  <w:divBdr>
                    <w:top w:val="none" w:sz="0" w:space="0" w:color="auto"/>
                    <w:left w:val="none" w:sz="0" w:space="0" w:color="auto"/>
                    <w:bottom w:val="none" w:sz="0" w:space="0" w:color="auto"/>
                    <w:right w:val="none" w:sz="0" w:space="0" w:color="auto"/>
                  </w:divBdr>
                </w:div>
                <w:div w:id="505822584">
                  <w:marLeft w:val="240"/>
                  <w:marRight w:val="0"/>
                  <w:marTop w:val="0"/>
                  <w:marBottom w:val="0"/>
                  <w:divBdr>
                    <w:top w:val="none" w:sz="0" w:space="0" w:color="auto"/>
                    <w:left w:val="none" w:sz="0" w:space="0" w:color="auto"/>
                    <w:bottom w:val="none" w:sz="0" w:space="0" w:color="auto"/>
                    <w:right w:val="none" w:sz="0" w:space="0" w:color="auto"/>
                  </w:divBdr>
                </w:div>
                <w:div w:id="560209510">
                  <w:marLeft w:val="240"/>
                  <w:marRight w:val="0"/>
                  <w:marTop w:val="0"/>
                  <w:marBottom w:val="0"/>
                  <w:divBdr>
                    <w:top w:val="none" w:sz="0" w:space="0" w:color="auto"/>
                    <w:left w:val="none" w:sz="0" w:space="0" w:color="auto"/>
                    <w:bottom w:val="none" w:sz="0" w:space="0" w:color="auto"/>
                    <w:right w:val="none" w:sz="0" w:space="0" w:color="auto"/>
                  </w:divBdr>
                </w:div>
                <w:div w:id="643319267">
                  <w:marLeft w:val="240"/>
                  <w:marRight w:val="0"/>
                  <w:marTop w:val="0"/>
                  <w:marBottom w:val="0"/>
                  <w:divBdr>
                    <w:top w:val="none" w:sz="0" w:space="0" w:color="auto"/>
                    <w:left w:val="none" w:sz="0" w:space="0" w:color="auto"/>
                    <w:bottom w:val="none" w:sz="0" w:space="0" w:color="auto"/>
                    <w:right w:val="none" w:sz="0" w:space="0" w:color="auto"/>
                  </w:divBdr>
                </w:div>
                <w:div w:id="728646748">
                  <w:marLeft w:val="240"/>
                  <w:marRight w:val="0"/>
                  <w:marTop w:val="0"/>
                  <w:marBottom w:val="0"/>
                  <w:divBdr>
                    <w:top w:val="none" w:sz="0" w:space="0" w:color="auto"/>
                    <w:left w:val="none" w:sz="0" w:space="0" w:color="auto"/>
                    <w:bottom w:val="none" w:sz="0" w:space="0" w:color="auto"/>
                    <w:right w:val="none" w:sz="0" w:space="0" w:color="auto"/>
                  </w:divBdr>
                </w:div>
                <w:div w:id="856850058">
                  <w:marLeft w:val="240"/>
                  <w:marRight w:val="0"/>
                  <w:marTop w:val="0"/>
                  <w:marBottom w:val="0"/>
                  <w:divBdr>
                    <w:top w:val="none" w:sz="0" w:space="0" w:color="auto"/>
                    <w:left w:val="none" w:sz="0" w:space="0" w:color="auto"/>
                    <w:bottom w:val="none" w:sz="0" w:space="0" w:color="auto"/>
                    <w:right w:val="none" w:sz="0" w:space="0" w:color="auto"/>
                  </w:divBdr>
                </w:div>
                <w:div w:id="980035620">
                  <w:marLeft w:val="480"/>
                  <w:marRight w:val="0"/>
                  <w:marTop w:val="0"/>
                  <w:marBottom w:val="0"/>
                  <w:divBdr>
                    <w:top w:val="none" w:sz="0" w:space="0" w:color="auto"/>
                    <w:left w:val="none" w:sz="0" w:space="0" w:color="auto"/>
                    <w:bottom w:val="none" w:sz="0" w:space="0" w:color="auto"/>
                    <w:right w:val="none" w:sz="0" w:space="0" w:color="auto"/>
                  </w:divBdr>
                </w:div>
                <w:div w:id="1144856266">
                  <w:marLeft w:val="240"/>
                  <w:marRight w:val="0"/>
                  <w:marTop w:val="0"/>
                  <w:marBottom w:val="0"/>
                  <w:divBdr>
                    <w:top w:val="none" w:sz="0" w:space="0" w:color="auto"/>
                    <w:left w:val="none" w:sz="0" w:space="0" w:color="auto"/>
                    <w:bottom w:val="none" w:sz="0" w:space="0" w:color="auto"/>
                    <w:right w:val="none" w:sz="0" w:space="0" w:color="auto"/>
                  </w:divBdr>
                </w:div>
                <w:div w:id="1164051760">
                  <w:marLeft w:val="240"/>
                  <w:marRight w:val="0"/>
                  <w:marTop w:val="0"/>
                  <w:marBottom w:val="0"/>
                  <w:divBdr>
                    <w:top w:val="none" w:sz="0" w:space="0" w:color="auto"/>
                    <w:left w:val="none" w:sz="0" w:space="0" w:color="auto"/>
                    <w:bottom w:val="none" w:sz="0" w:space="0" w:color="auto"/>
                    <w:right w:val="none" w:sz="0" w:space="0" w:color="auto"/>
                  </w:divBdr>
                </w:div>
                <w:div w:id="1217351993">
                  <w:marLeft w:val="240"/>
                  <w:marRight w:val="0"/>
                  <w:marTop w:val="0"/>
                  <w:marBottom w:val="0"/>
                  <w:divBdr>
                    <w:top w:val="none" w:sz="0" w:space="0" w:color="auto"/>
                    <w:left w:val="none" w:sz="0" w:space="0" w:color="auto"/>
                    <w:bottom w:val="none" w:sz="0" w:space="0" w:color="auto"/>
                    <w:right w:val="none" w:sz="0" w:space="0" w:color="auto"/>
                  </w:divBdr>
                </w:div>
                <w:div w:id="1294404836">
                  <w:marLeft w:val="240"/>
                  <w:marRight w:val="0"/>
                  <w:marTop w:val="0"/>
                  <w:marBottom w:val="0"/>
                  <w:divBdr>
                    <w:top w:val="none" w:sz="0" w:space="0" w:color="auto"/>
                    <w:left w:val="none" w:sz="0" w:space="0" w:color="auto"/>
                    <w:bottom w:val="none" w:sz="0" w:space="0" w:color="auto"/>
                    <w:right w:val="none" w:sz="0" w:space="0" w:color="auto"/>
                  </w:divBdr>
                </w:div>
                <w:div w:id="1318218620">
                  <w:marLeft w:val="240"/>
                  <w:marRight w:val="0"/>
                  <w:marTop w:val="0"/>
                  <w:marBottom w:val="0"/>
                  <w:divBdr>
                    <w:top w:val="none" w:sz="0" w:space="0" w:color="auto"/>
                    <w:left w:val="none" w:sz="0" w:space="0" w:color="auto"/>
                    <w:bottom w:val="none" w:sz="0" w:space="0" w:color="auto"/>
                    <w:right w:val="none" w:sz="0" w:space="0" w:color="auto"/>
                  </w:divBdr>
                </w:div>
                <w:div w:id="1363896875">
                  <w:marLeft w:val="240"/>
                  <w:marRight w:val="0"/>
                  <w:marTop w:val="0"/>
                  <w:marBottom w:val="0"/>
                  <w:divBdr>
                    <w:top w:val="none" w:sz="0" w:space="0" w:color="auto"/>
                    <w:left w:val="none" w:sz="0" w:space="0" w:color="auto"/>
                    <w:bottom w:val="none" w:sz="0" w:space="0" w:color="auto"/>
                    <w:right w:val="none" w:sz="0" w:space="0" w:color="auto"/>
                  </w:divBdr>
                </w:div>
                <w:div w:id="1666586634">
                  <w:marLeft w:val="240"/>
                  <w:marRight w:val="0"/>
                  <w:marTop w:val="0"/>
                  <w:marBottom w:val="0"/>
                  <w:divBdr>
                    <w:top w:val="none" w:sz="0" w:space="0" w:color="auto"/>
                    <w:left w:val="none" w:sz="0" w:space="0" w:color="auto"/>
                    <w:bottom w:val="none" w:sz="0" w:space="0" w:color="auto"/>
                    <w:right w:val="none" w:sz="0" w:space="0" w:color="auto"/>
                  </w:divBdr>
                </w:div>
                <w:div w:id="1928230688">
                  <w:marLeft w:val="240"/>
                  <w:marRight w:val="0"/>
                  <w:marTop w:val="0"/>
                  <w:marBottom w:val="0"/>
                  <w:divBdr>
                    <w:top w:val="none" w:sz="0" w:space="0" w:color="auto"/>
                    <w:left w:val="none" w:sz="0" w:space="0" w:color="auto"/>
                    <w:bottom w:val="none" w:sz="0" w:space="0" w:color="auto"/>
                    <w:right w:val="none" w:sz="0" w:space="0" w:color="auto"/>
                  </w:divBdr>
                </w:div>
              </w:divsChild>
            </w:div>
            <w:div w:id="700476794">
              <w:marLeft w:val="240"/>
              <w:marRight w:val="0"/>
              <w:marTop w:val="0"/>
              <w:marBottom w:val="0"/>
              <w:divBdr>
                <w:top w:val="none" w:sz="0" w:space="0" w:color="auto"/>
                <w:left w:val="none" w:sz="0" w:space="0" w:color="auto"/>
                <w:bottom w:val="none" w:sz="0" w:space="0" w:color="auto"/>
                <w:right w:val="none" w:sz="0" w:space="0" w:color="auto"/>
              </w:divBdr>
              <w:divsChild>
                <w:div w:id="440145113">
                  <w:marLeft w:val="480"/>
                  <w:marRight w:val="0"/>
                  <w:marTop w:val="0"/>
                  <w:marBottom w:val="0"/>
                  <w:divBdr>
                    <w:top w:val="none" w:sz="0" w:space="0" w:color="auto"/>
                    <w:left w:val="none" w:sz="0" w:space="0" w:color="auto"/>
                    <w:bottom w:val="none" w:sz="0" w:space="0" w:color="auto"/>
                    <w:right w:val="none" w:sz="0" w:space="0" w:color="auto"/>
                  </w:divBdr>
                </w:div>
                <w:div w:id="634142122">
                  <w:marLeft w:val="240"/>
                  <w:marRight w:val="0"/>
                  <w:marTop w:val="0"/>
                  <w:marBottom w:val="0"/>
                  <w:divBdr>
                    <w:top w:val="none" w:sz="0" w:space="0" w:color="auto"/>
                    <w:left w:val="none" w:sz="0" w:space="0" w:color="auto"/>
                    <w:bottom w:val="none" w:sz="0" w:space="0" w:color="auto"/>
                    <w:right w:val="none" w:sz="0" w:space="0" w:color="auto"/>
                  </w:divBdr>
                </w:div>
                <w:div w:id="1128933037">
                  <w:marLeft w:val="240"/>
                  <w:marRight w:val="0"/>
                  <w:marTop w:val="0"/>
                  <w:marBottom w:val="0"/>
                  <w:divBdr>
                    <w:top w:val="none" w:sz="0" w:space="0" w:color="auto"/>
                    <w:left w:val="none" w:sz="0" w:space="0" w:color="auto"/>
                    <w:bottom w:val="none" w:sz="0" w:space="0" w:color="auto"/>
                    <w:right w:val="none" w:sz="0" w:space="0" w:color="auto"/>
                  </w:divBdr>
                </w:div>
                <w:div w:id="1148402736">
                  <w:marLeft w:val="240"/>
                  <w:marRight w:val="0"/>
                  <w:marTop w:val="0"/>
                  <w:marBottom w:val="0"/>
                  <w:divBdr>
                    <w:top w:val="none" w:sz="0" w:space="0" w:color="auto"/>
                    <w:left w:val="none" w:sz="0" w:space="0" w:color="auto"/>
                    <w:bottom w:val="none" w:sz="0" w:space="0" w:color="auto"/>
                    <w:right w:val="none" w:sz="0" w:space="0" w:color="auto"/>
                  </w:divBdr>
                </w:div>
                <w:div w:id="1176463366">
                  <w:marLeft w:val="240"/>
                  <w:marRight w:val="0"/>
                  <w:marTop w:val="0"/>
                  <w:marBottom w:val="0"/>
                  <w:divBdr>
                    <w:top w:val="none" w:sz="0" w:space="0" w:color="auto"/>
                    <w:left w:val="none" w:sz="0" w:space="0" w:color="auto"/>
                    <w:bottom w:val="none" w:sz="0" w:space="0" w:color="auto"/>
                    <w:right w:val="none" w:sz="0" w:space="0" w:color="auto"/>
                  </w:divBdr>
                </w:div>
                <w:div w:id="1208034243">
                  <w:marLeft w:val="240"/>
                  <w:marRight w:val="0"/>
                  <w:marTop w:val="0"/>
                  <w:marBottom w:val="0"/>
                  <w:divBdr>
                    <w:top w:val="none" w:sz="0" w:space="0" w:color="auto"/>
                    <w:left w:val="none" w:sz="0" w:space="0" w:color="auto"/>
                    <w:bottom w:val="none" w:sz="0" w:space="0" w:color="auto"/>
                    <w:right w:val="none" w:sz="0" w:space="0" w:color="auto"/>
                  </w:divBdr>
                </w:div>
                <w:div w:id="1369380941">
                  <w:marLeft w:val="240"/>
                  <w:marRight w:val="0"/>
                  <w:marTop w:val="0"/>
                  <w:marBottom w:val="0"/>
                  <w:divBdr>
                    <w:top w:val="none" w:sz="0" w:space="0" w:color="auto"/>
                    <w:left w:val="none" w:sz="0" w:space="0" w:color="auto"/>
                    <w:bottom w:val="none" w:sz="0" w:space="0" w:color="auto"/>
                    <w:right w:val="none" w:sz="0" w:space="0" w:color="auto"/>
                  </w:divBdr>
                </w:div>
                <w:div w:id="1394549631">
                  <w:marLeft w:val="480"/>
                  <w:marRight w:val="0"/>
                  <w:marTop w:val="0"/>
                  <w:marBottom w:val="0"/>
                  <w:divBdr>
                    <w:top w:val="none" w:sz="0" w:space="0" w:color="auto"/>
                    <w:left w:val="none" w:sz="0" w:space="0" w:color="auto"/>
                    <w:bottom w:val="none" w:sz="0" w:space="0" w:color="auto"/>
                    <w:right w:val="none" w:sz="0" w:space="0" w:color="auto"/>
                  </w:divBdr>
                </w:div>
                <w:div w:id="1548638281">
                  <w:marLeft w:val="240"/>
                  <w:marRight w:val="0"/>
                  <w:marTop w:val="0"/>
                  <w:marBottom w:val="0"/>
                  <w:divBdr>
                    <w:top w:val="none" w:sz="0" w:space="0" w:color="auto"/>
                    <w:left w:val="none" w:sz="0" w:space="0" w:color="auto"/>
                    <w:bottom w:val="none" w:sz="0" w:space="0" w:color="auto"/>
                    <w:right w:val="none" w:sz="0" w:space="0" w:color="auto"/>
                  </w:divBdr>
                </w:div>
                <w:div w:id="208621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134268">
          <w:marLeft w:val="240"/>
          <w:marRight w:val="0"/>
          <w:marTop w:val="0"/>
          <w:marBottom w:val="0"/>
          <w:divBdr>
            <w:top w:val="none" w:sz="0" w:space="0" w:color="auto"/>
            <w:left w:val="none" w:sz="0" w:space="0" w:color="auto"/>
            <w:bottom w:val="none" w:sz="0" w:space="0" w:color="auto"/>
            <w:right w:val="none" w:sz="0" w:space="0" w:color="auto"/>
          </w:divBdr>
        </w:div>
        <w:div w:id="1749301213">
          <w:marLeft w:val="240"/>
          <w:marRight w:val="0"/>
          <w:marTop w:val="0"/>
          <w:marBottom w:val="0"/>
          <w:divBdr>
            <w:top w:val="none" w:sz="0" w:space="0" w:color="auto"/>
            <w:left w:val="none" w:sz="0" w:space="0" w:color="auto"/>
            <w:bottom w:val="none" w:sz="0" w:space="0" w:color="auto"/>
            <w:right w:val="none" w:sz="0" w:space="0" w:color="auto"/>
          </w:divBdr>
          <w:divsChild>
            <w:div w:id="789669941">
              <w:marLeft w:val="240"/>
              <w:marRight w:val="0"/>
              <w:marTop w:val="0"/>
              <w:marBottom w:val="0"/>
              <w:divBdr>
                <w:top w:val="none" w:sz="0" w:space="0" w:color="auto"/>
                <w:left w:val="none" w:sz="0" w:space="0" w:color="auto"/>
                <w:bottom w:val="none" w:sz="0" w:space="0" w:color="auto"/>
                <w:right w:val="none" w:sz="0" w:space="0" w:color="auto"/>
              </w:divBdr>
            </w:div>
            <w:div w:id="1063333689">
              <w:marLeft w:val="240"/>
              <w:marRight w:val="0"/>
              <w:marTop w:val="0"/>
              <w:marBottom w:val="0"/>
              <w:divBdr>
                <w:top w:val="none" w:sz="0" w:space="0" w:color="auto"/>
                <w:left w:val="none" w:sz="0" w:space="0" w:color="auto"/>
                <w:bottom w:val="none" w:sz="0" w:space="0" w:color="auto"/>
                <w:right w:val="none" w:sz="0" w:space="0" w:color="auto"/>
              </w:divBdr>
            </w:div>
            <w:div w:id="1648315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1932873">
      <w:bodyDiv w:val="1"/>
      <w:marLeft w:val="0"/>
      <w:marRight w:val="0"/>
      <w:marTop w:val="0"/>
      <w:marBottom w:val="0"/>
      <w:divBdr>
        <w:top w:val="none" w:sz="0" w:space="0" w:color="auto"/>
        <w:left w:val="none" w:sz="0" w:space="0" w:color="auto"/>
        <w:bottom w:val="none" w:sz="0" w:space="0" w:color="auto"/>
        <w:right w:val="none" w:sz="0" w:space="0" w:color="auto"/>
      </w:divBdr>
    </w:div>
    <w:div w:id="1706514717">
      <w:bodyDiv w:val="1"/>
      <w:marLeft w:val="0"/>
      <w:marRight w:val="0"/>
      <w:marTop w:val="0"/>
      <w:marBottom w:val="0"/>
      <w:divBdr>
        <w:top w:val="none" w:sz="0" w:space="0" w:color="auto"/>
        <w:left w:val="none" w:sz="0" w:space="0" w:color="auto"/>
        <w:bottom w:val="none" w:sz="0" w:space="0" w:color="auto"/>
        <w:right w:val="none" w:sz="0" w:space="0" w:color="auto"/>
      </w:divBdr>
      <w:divsChild>
        <w:div w:id="369494856">
          <w:marLeft w:val="0"/>
          <w:marRight w:val="0"/>
          <w:marTop w:val="0"/>
          <w:marBottom w:val="0"/>
          <w:divBdr>
            <w:top w:val="none" w:sz="0" w:space="0" w:color="auto"/>
            <w:left w:val="none" w:sz="0" w:space="0" w:color="auto"/>
            <w:bottom w:val="none" w:sz="0" w:space="0" w:color="auto"/>
            <w:right w:val="none" w:sz="0" w:space="0" w:color="auto"/>
          </w:divBdr>
          <w:divsChild>
            <w:div w:id="102723839">
              <w:marLeft w:val="0"/>
              <w:marRight w:val="0"/>
              <w:marTop w:val="0"/>
              <w:marBottom w:val="0"/>
              <w:divBdr>
                <w:top w:val="none" w:sz="0" w:space="0" w:color="auto"/>
                <w:left w:val="none" w:sz="0" w:space="0" w:color="auto"/>
                <w:bottom w:val="none" w:sz="0" w:space="0" w:color="auto"/>
                <w:right w:val="none" w:sz="0" w:space="0" w:color="auto"/>
              </w:divBdr>
              <w:divsChild>
                <w:div w:id="1337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0234">
      <w:bodyDiv w:val="1"/>
      <w:marLeft w:val="0"/>
      <w:marRight w:val="0"/>
      <w:marTop w:val="0"/>
      <w:marBottom w:val="0"/>
      <w:divBdr>
        <w:top w:val="none" w:sz="0" w:space="0" w:color="auto"/>
        <w:left w:val="none" w:sz="0" w:space="0" w:color="auto"/>
        <w:bottom w:val="none" w:sz="0" w:space="0" w:color="auto"/>
        <w:right w:val="none" w:sz="0" w:space="0" w:color="auto"/>
      </w:divBdr>
      <w:divsChild>
        <w:div w:id="1445419354">
          <w:marLeft w:val="240"/>
          <w:marRight w:val="0"/>
          <w:marTop w:val="0"/>
          <w:marBottom w:val="0"/>
          <w:divBdr>
            <w:top w:val="none" w:sz="0" w:space="0" w:color="auto"/>
            <w:left w:val="none" w:sz="0" w:space="0" w:color="auto"/>
            <w:bottom w:val="none" w:sz="0" w:space="0" w:color="auto"/>
            <w:right w:val="none" w:sz="0" w:space="0" w:color="auto"/>
          </w:divBdr>
        </w:div>
        <w:div w:id="1733698068">
          <w:marLeft w:val="240"/>
          <w:marRight w:val="0"/>
          <w:marTop w:val="0"/>
          <w:marBottom w:val="0"/>
          <w:divBdr>
            <w:top w:val="none" w:sz="0" w:space="0" w:color="auto"/>
            <w:left w:val="none" w:sz="0" w:space="0" w:color="auto"/>
            <w:bottom w:val="none" w:sz="0" w:space="0" w:color="auto"/>
            <w:right w:val="none" w:sz="0" w:space="0" w:color="auto"/>
          </w:divBdr>
        </w:div>
        <w:div w:id="1749694385">
          <w:marLeft w:val="480"/>
          <w:marRight w:val="0"/>
          <w:marTop w:val="0"/>
          <w:marBottom w:val="0"/>
          <w:divBdr>
            <w:top w:val="none" w:sz="0" w:space="0" w:color="auto"/>
            <w:left w:val="none" w:sz="0" w:space="0" w:color="auto"/>
            <w:bottom w:val="none" w:sz="0" w:space="0" w:color="auto"/>
            <w:right w:val="none" w:sz="0" w:space="0" w:color="auto"/>
          </w:divBdr>
        </w:div>
        <w:div w:id="507135727">
          <w:marLeft w:val="480"/>
          <w:marRight w:val="0"/>
          <w:marTop w:val="0"/>
          <w:marBottom w:val="0"/>
          <w:divBdr>
            <w:top w:val="none" w:sz="0" w:space="0" w:color="auto"/>
            <w:left w:val="none" w:sz="0" w:space="0" w:color="auto"/>
            <w:bottom w:val="none" w:sz="0" w:space="0" w:color="auto"/>
            <w:right w:val="none" w:sz="0" w:space="0" w:color="auto"/>
          </w:divBdr>
        </w:div>
        <w:div w:id="1394356281">
          <w:marLeft w:val="480"/>
          <w:marRight w:val="0"/>
          <w:marTop w:val="0"/>
          <w:marBottom w:val="0"/>
          <w:divBdr>
            <w:top w:val="none" w:sz="0" w:space="0" w:color="auto"/>
            <w:left w:val="none" w:sz="0" w:space="0" w:color="auto"/>
            <w:bottom w:val="none" w:sz="0" w:space="0" w:color="auto"/>
            <w:right w:val="none" w:sz="0" w:space="0" w:color="auto"/>
          </w:divBdr>
        </w:div>
        <w:div w:id="179896982">
          <w:marLeft w:val="480"/>
          <w:marRight w:val="0"/>
          <w:marTop w:val="0"/>
          <w:marBottom w:val="0"/>
          <w:divBdr>
            <w:top w:val="none" w:sz="0" w:space="0" w:color="auto"/>
            <w:left w:val="none" w:sz="0" w:space="0" w:color="auto"/>
            <w:bottom w:val="none" w:sz="0" w:space="0" w:color="auto"/>
            <w:right w:val="none" w:sz="0" w:space="0" w:color="auto"/>
          </w:divBdr>
        </w:div>
        <w:div w:id="768163537">
          <w:marLeft w:val="480"/>
          <w:marRight w:val="0"/>
          <w:marTop w:val="0"/>
          <w:marBottom w:val="0"/>
          <w:divBdr>
            <w:top w:val="none" w:sz="0" w:space="0" w:color="auto"/>
            <w:left w:val="none" w:sz="0" w:space="0" w:color="auto"/>
            <w:bottom w:val="none" w:sz="0" w:space="0" w:color="auto"/>
            <w:right w:val="none" w:sz="0" w:space="0" w:color="auto"/>
          </w:divBdr>
        </w:div>
        <w:div w:id="1653020485">
          <w:marLeft w:val="480"/>
          <w:marRight w:val="0"/>
          <w:marTop w:val="0"/>
          <w:marBottom w:val="0"/>
          <w:divBdr>
            <w:top w:val="none" w:sz="0" w:space="0" w:color="auto"/>
            <w:left w:val="none" w:sz="0" w:space="0" w:color="auto"/>
            <w:bottom w:val="none" w:sz="0" w:space="0" w:color="auto"/>
            <w:right w:val="none" w:sz="0" w:space="0" w:color="auto"/>
          </w:divBdr>
        </w:div>
        <w:div w:id="821848892">
          <w:marLeft w:val="480"/>
          <w:marRight w:val="0"/>
          <w:marTop w:val="0"/>
          <w:marBottom w:val="0"/>
          <w:divBdr>
            <w:top w:val="none" w:sz="0" w:space="0" w:color="auto"/>
            <w:left w:val="none" w:sz="0" w:space="0" w:color="auto"/>
            <w:bottom w:val="none" w:sz="0" w:space="0" w:color="auto"/>
            <w:right w:val="none" w:sz="0" w:space="0" w:color="auto"/>
          </w:divBdr>
        </w:div>
        <w:div w:id="1973822774">
          <w:marLeft w:val="480"/>
          <w:marRight w:val="0"/>
          <w:marTop w:val="0"/>
          <w:marBottom w:val="0"/>
          <w:divBdr>
            <w:top w:val="none" w:sz="0" w:space="0" w:color="auto"/>
            <w:left w:val="none" w:sz="0" w:space="0" w:color="auto"/>
            <w:bottom w:val="none" w:sz="0" w:space="0" w:color="auto"/>
            <w:right w:val="none" w:sz="0" w:space="0" w:color="auto"/>
          </w:divBdr>
        </w:div>
        <w:div w:id="765929948">
          <w:marLeft w:val="480"/>
          <w:marRight w:val="0"/>
          <w:marTop w:val="0"/>
          <w:marBottom w:val="0"/>
          <w:divBdr>
            <w:top w:val="none" w:sz="0" w:space="0" w:color="auto"/>
            <w:left w:val="none" w:sz="0" w:space="0" w:color="auto"/>
            <w:bottom w:val="none" w:sz="0" w:space="0" w:color="auto"/>
            <w:right w:val="none" w:sz="0" w:space="0" w:color="auto"/>
          </w:divBdr>
        </w:div>
      </w:divsChild>
    </w:div>
    <w:div w:id="1783331616">
      <w:bodyDiv w:val="1"/>
      <w:marLeft w:val="0"/>
      <w:marRight w:val="0"/>
      <w:marTop w:val="0"/>
      <w:marBottom w:val="0"/>
      <w:divBdr>
        <w:top w:val="none" w:sz="0" w:space="0" w:color="auto"/>
        <w:left w:val="none" w:sz="0" w:space="0" w:color="auto"/>
        <w:bottom w:val="none" w:sz="0" w:space="0" w:color="auto"/>
        <w:right w:val="none" w:sz="0" w:space="0" w:color="auto"/>
      </w:divBdr>
      <w:divsChild>
        <w:div w:id="8483244">
          <w:marLeft w:val="240"/>
          <w:marRight w:val="0"/>
          <w:marTop w:val="0"/>
          <w:marBottom w:val="0"/>
          <w:divBdr>
            <w:top w:val="none" w:sz="0" w:space="0" w:color="auto"/>
            <w:left w:val="none" w:sz="0" w:space="0" w:color="auto"/>
            <w:bottom w:val="none" w:sz="0" w:space="0" w:color="auto"/>
            <w:right w:val="none" w:sz="0" w:space="0" w:color="auto"/>
          </w:divBdr>
          <w:divsChild>
            <w:div w:id="424301542">
              <w:marLeft w:val="240"/>
              <w:marRight w:val="0"/>
              <w:marTop w:val="0"/>
              <w:marBottom w:val="0"/>
              <w:divBdr>
                <w:top w:val="none" w:sz="0" w:space="0" w:color="auto"/>
                <w:left w:val="none" w:sz="0" w:space="0" w:color="auto"/>
                <w:bottom w:val="none" w:sz="0" w:space="0" w:color="auto"/>
                <w:right w:val="none" w:sz="0" w:space="0" w:color="auto"/>
              </w:divBdr>
              <w:divsChild>
                <w:div w:id="152721438">
                  <w:marLeft w:val="480"/>
                  <w:marRight w:val="0"/>
                  <w:marTop w:val="0"/>
                  <w:marBottom w:val="0"/>
                  <w:divBdr>
                    <w:top w:val="none" w:sz="0" w:space="0" w:color="auto"/>
                    <w:left w:val="none" w:sz="0" w:space="0" w:color="auto"/>
                    <w:bottom w:val="none" w:sz="0" w:space="0" w:color="auto"/>
                    <w:right w:val="none" w:sz="0" w:space="0" w:color="auto"/>
                  </w:divBdr>
                </w:div>
                <w:div w:id="645015235">
                  <w:marLeft w:val="480"/>
                  <w:marRight w:val="0"/>
                  <w:marTop w:val="0"/>
                  <w:marBottom w:val="0"/>
                  <w:divBdr>
                    <w:top w:val="none" w:sz="0" w:space="0" w:color="auto"/>
                    <w:left w:val="none" w:sz="0" w:space="0" w:color="auto"/>
                    <w:bottom w:val="none" w:sz="0" w:space="0" w:color="auto"/>
                    <w:right w:val="none" w:sz="0" w:space="0" w:color="auto"/>
                  </w:divBdr>
                </w:div>
                <w:div w:id="1646006501">
                  <w:marLeft w:val="240"/>
                  <w:marRight w:val="0"/>
                  <w:marTop w:val="0"/>
                  <w:marBottom w:val="0"/>
                  <w:divBdr>
                    <w:top w:val="none" w:sz="0" w:space="0" w:color="auto"/>
                    <w:left w:val="none" w:sz="0" w:space="0" w:color="auto"/>
                    <w:bottom w:val="none" w:sz="0" w:space="0" w:color="auto"/>
                    <w:right w:val="none" w:sz="0" w:space="0" w:color="auto"/>
                  </w:divBdr>
                </w:div>
                <w:div w:id="1708530295">
                  <w:marLeft w:val="240"/>
                  <w:marRight w:val="0"/>
                  <w:marTop w:val="0"/>
                  <w:marBottom w:val="0"/>
                  <w:divBdr>
                    <w:top w:val="none" w:sz="0" w:space="0" w:color="auto"/>
                    <w:left w:val="none" w:sz="0" w:space="0" w:color="auto"/>
                    <w:bottom w:val="none" w:sz="0" w:space="0" w:color="auto"/>
                    <w:right w:val="none" w:sz="0" w:space="0" w:color="auto"/>
                  </w:divBdr>
                </w:div>
                <w:div w:id="1823229332">
                  <w:marLeft w:val="240"/>
                  <w:marRight w:val="0"/>
                  <w:marTop w:val="0"/>
                  <w:marBottom w:val="0"/>
                  <w:divBdr>
                    <w:top w:val="none" w:sz="0" w:space="0" w:color="auto"/>
                    <w:left w:val="none" w:sz="0" w:space="0" w:color="auto"/>
                    <w:bottom w:val="none" w:sz="0" w:space="0" w:color="auto"/>
                    <w:right w:val="none" w:sz="0" w:space="0" w:color="auto"/>
                  </w:divBdr>
                </w:div>
              </w:divsChild>
            </w:div>
            <w:div w:id="829830941">
              <w:marLeft w:val="240"/>
              <w:marRight w:val="0"/>
              <w:marTop w:val="0"/>
              <w:marBottom w:val="0"/>
              <w:divBdr>
                <w:top w:val="none" w:sz="0" w:space="0" w:color="auto"/>
                <w:left w:val="none" w:sz="0" w:space="0" w:color="auto"/>
                <w:bottom w:val="none" w:sz="0" w:space="0" w:color="auto"/>
                <w:right w:val="none" w:sz="0" w:space="0" w:color="auto"/>
              </w:divBdr>
              <w:divsChild>
                <w:div w:id="863786195">
                  <w:marLeft w:val="240"/>
                  <w:marRight w:val="0"/>
                  <w:marTop w:val="0"/>
                  <w:marBottom w:val="0"/>
                  <w:divBdr>
                    <w:top w:val="none" w:sz="0" w:space="0" w:color="auto"/>
                    <w:left w:val="none" w:sz="0" w:space="0" w:color="auto"/>
                    <w:bottom w:val="none" w:sz="0" w:space="0" w:color="auto"/>
                    <w:right w:val="none" w:sz="0" w:space="0" w:color="auto"/>
                  </w:divBdr>
                </w:div>
                <w:div w:id="1329677982">
                  <w:marLeft w:val="240"/>
                  <w:marRight w:val="0"/>
                  <w:marTop w:val="0"/>
                  <w:marBottom w:val="0"/>
                  <w:divBdr>
                    <w:top w:val="none" w:sz="0" w:space="0" w:color="auto"/>
                    <w:left w:val="none" w:sz="0" w:space="0" w:color="auto"/>
                    <w:bottom w:val="none" w:sz="0" w:space="0" w:color="auto"/>
                    <w:right w:val="none" w:sz="0" w:space="0" w:color="auto"/>
                  </w:divBdr>
                </w:div>
              </w:divsChild>
            </w:div>
            <w:div w:id="892038815">
              <w:marLeft w:val="240"/>
              <w:marRight w:val="0"/>
              <w:marTop w:val="0"/>
              <w:marBottom w:val="0"/>
              <w:divBdr>
                <w:top w:val="none" w:sz="0" w:space="0" w:color="auto"/>
                <w:left w:val="none" w:sz="0" w:space="0" w:color="auto"/>
                <w:bottom w:val="none" w:sz="0" w:space="0" w:color="auto"/>
                <w:right w:val="none" w:sz="0" w:space="0" w:color="auto"/>
              </w:divBdr>
            </w:div>
            <w:div w:id="1571305045">
              <w:marLeft w:val="240"/>
              <w:marRight w:val="0"/>
              <w:marTop w:val="0"/>
              <w:marBottom w:val="0"/>
              <w:divBdr>
                <w:top w:val="none" w:sz="0" w:space="0" w:color="auto"/>
                <w:left w:val="none" w:sz="0" w:space="0" w:color="auto"/>
                <w:bottom w:val="none" w:sz="0" w:space="0" w:color="auto"/>
                <w:right w:val="none" w:sz="0" w:space="0" w:color="auto"/>
              </w:divBdr>
            </w:div>
            <w:div w:id="1681353210">
              <w:marLeft w:val="240"/>
              <w:marRight w:val="0"/>
              <w:marTop w:val="0"/>
              <w:marBottom w:val="0"/>
              <w:divBdr>
                <w:top w:val="none" w:sz="0" w:space="0" w:color="auto"/>
                <w:left w:val="none" w:sz="0" w:space="0" w:color="auto"/>
                <w:bottom w:val="none" w:sz="0" w:space="0" w:color="auto"/>
                <w:right w:val="none" w:sz="0" w:space="0" w:color="auto"/>
              </w:divBdr>
              <w:divsChild>
                <w:div w:id="85882419">
                  <w:marLeft w:val="240"/>
                  <w:marRight w:val="0"/>
                  <w:marTop w:val="0"/>
                  <w:marBottom w:val="0"/>
                  <w:divBdr>
                    <w:top w:val="none" w:sz="0" w:space="0" w:color="auto"/>
                    <w:left w:val="none" w:sz="0" w:space="0" w:color="auto"/>
                    <w:bottom w:val="none" w:sz="0" w:space="0" w:color="auto"/>
                    <w:right w:val="none" w:sz="0" w:space="0" w:color="auto"/>
                  </w:divBdr>
                </w:div>
                <w:div w:id="1027561791">
                  <w:marLeft w:val="240"/>
                  <w:marRight w:val="0"/>
                  <w:marTop w:val="0"/>
                  <w:marBottom w:val="0"/>
                  <w:divBdr>
                    <w:top w:val="none" w:sz="0" w:space="0" w:color="auto"/>
                    <w:left w:val="none" w:sz="0" w:space="0" w:color="auto"/>
                    <w:bottom w:val="none" w:sz="0" w:space="0" w:color="auto"/>
                    <w:right w:val="none" w:sz="0" w:space="0" w:color="auto"/>
                  </w:divBdr>
                </w:div>
              </w:divsChild>
            </w:div>
            <w:div w:id="1787697751">
              <w:marLeft w:val="240"/>
              <w:marRight w:val="0"/>
              <w:marTop w:val="0"/>
              <w:marBottom w:val="0"/>
              <w:divBdr>
                <w:top w:val="none" w:sz="0" w:space="0" w:color="auto"/>
                <w:left w:val="none" w:sz="0" w:space="0" w:color="auto"/>
                <w:bottom w:val="none" w:sz="0" w:space="0" w:color="auto"/>
                <w:right w:val="none" w:sz="0" w:space="0" w:color="auto"/>
              </w:divBdr>
            </w:div>
            <w:div w:id="2043360072">
              <w:marLeft w:val="240"/>
              <w:marRight w:val="0"/>
              <w:marTop w:val="0"/>
              <w:marBottom w:val="0"/>
              <w:divBdr>
                <w:top w:val="none" w:sz="0" w:space="0" w:color="auto"/>
                <w:left w:val="none" w:sz="0" w:space="0" w:color="auto"/>
                <w:bottom w:val="none" w:sz="0" w:space="0" w:color="auto"/>
                <w:right w:val="none" w:sz="0" w:space="0" w:color="auto"/>
              </w:divBdr>
              <w:divsChild>
                <w:div w:id="365981593">
                  <w:marLeft w:val="240"/>
                  <w:marRight w:val="0"/>
                  <w:marTop w:val="0"/>
                  <w:marBottom w:val="0"/>
                  <w:divBdr>
                    <w:top w:val="none" w:sz="0" w:space="0" w:color="auto"/>
                    <w:left w:val="none" w:sz="0" w:space="0" w:color="auto"/>
                    <w:bottom w:val="none" w:sz="0" w:space="0" w:color="auto"/>
                    <w:right w:val="none" w:sz="0" w:space="0" w:color="auto"/>
                  </w:divBdr>
                </w:div>
                <w:div w:id="1408454971">
                  <w:marLeft w:val="240"/>
                  <w:marRight w:val="0"/>
                  <w:marTop w:val="0"/>
                  <w:marBottom w:val="0"/>
                  <w:divBdr>
                    <w:top w:val="none" w:sz="0" w:space="0" w:color="auto"/>
                    <w:left w:val="none" w:sz="0" w:space="0" w:color="auto"/>
                    <w:bottom w:val="none" w:sz="0" w:space="0" w:color="auto"/>
                    <w:right w:val="none" w:sz="0" w:space="0" w:color="auto"/>
                  </w:divBdr>
                </w:div>
                <w:div w:id="1990010183">
                  <w:marLeft w:val="240"/>
                  <w:marRight w:val="0"/>
                  <w:marTop w:val="0"/>
                  <w:marBottom w:val="0"/>
                  <w:divBdr>
                    <w:top w:val="none" w:sz="0" w:space="0" w:color="auto"/>
                    <w:left w:val="none" w:sz="0" w:space="0" w:color="auto"/>
                    <w:bottom w:val="none" w:sz="0" w:space="0" w:color="auto"/>
                    <w:right w:val="none" w:sz="0" w:space="0" w:color="auto"/>
                  </w:divBdr>
                </w:div>
              </w:divsChild>
            </w:div>
            <w:div w:id="2084596456">
              <w:marLeft w:val="240"/>
              <w:marRight w:val="0"/>
              <w:marTop w:val="0"/>
              <w:marBottom w:val="0"/>
              <w:divBdr>
                <w:top w:val="none" w:sz="0" w:space="0" w:color="auto"/>
                <w:left w:val="none" w:sz="0" w:space="0" w:color="auto"/>
                <w:bottom w:val="none" w:sz="0" w:space="0" w:color="auto"/>
                <w:right w:val="none" w:sz="0" w:space="0" w:color="auto"/>
              </w:divBdr>
            </w:div>
            <w:div w:id="2111773780">
              <w:marLeft w:val="240"/>
              <w:marRight w:val="0"/>
              <w:marTop w:val="0"/>
              <w:marBottom w:val="0"/>
              <w:divBdr>
                <w:top w:val="none" w:sz="0" w:space="0" w:color="auto"/>
                <w:left w:val="none" w:sz="0" w:space="0" w:color="auto"/>
                <w:bottom w:val="none" w:sz="0" w:space="0" w:color="auto"/>
                <w:right w:val="none" w:sz="0" w:space="0" w:color="auto"/>
              </w:divBdr>
              <w:divsChild>
                <w:div w:id="839278151">
                  <w:marLeft w:val="240"/>
                  <w:marRight w:val="0"/>
                  <w:marTop w:val="0"/>
                  <w:marBottom w:val="0"/>
                  <w:divBdr>
                    <w:top w:val="none" w:sz="0" w:space="0" w:color="auto"/>
                    <w:left w:val="none" w:sz="0" w:space="0" w:color="auto"/>
                    <w:bottom w:val="none" w:sz="0" w:space="0" w:color="auto"/>
                    <w:right w:val="none" w:sz="0" w:space="0" w:color="auto"/>
                  </w:divBdr>
                </w:div>
                <w:div w:id="1023020261">
                  <w:marLeft w:val="240"/>
                  <w:marRight w:val="0"/>
                  <w:marTop w:val="0"/>
                  <w:marBottom w:val="0"/>
                  <w:divBdr>
                    <w:top w:val="none" w:sz="0" w:space="0" w:color="auto"/>
                    <w:left w:val="none" w:sz="0" w:space="0" w:color="auto"/>
                    <w:bottom w:val="none" w:sz="0" w:space="0" w:color="auto"/>
                    <w:right w:val="none" w:sz="0" w:space="0" w:color="auto"/>
                  </w:divBdr>
                </w:div>
                <w:div w:id="1419861507">
                  <w:marLeft w:val="240"/>
                  <w:marRight w:val="0"/>
                  <w:marTop w:val="0"/>
                  <w:marBottom w:val="0"/>
                  <w:divBdr>
                    <w:top w:val="none" w:sz="0" w:space="0" w:color="auto"/>
                    <w:left w:val="none" w:sz="0" w:space="0" w:color="auto"/>
                    <w:bottom w:val="none" w:sz="0" w:space="0" w:color="auto"/>
                    <w:right w:val="none" w:sz="0" w:space="0" w:color="auto"/>
                  </w:divBdr>
                </w:div>
              </w:divsChild>
            </w:div>
            <w:div w:id="2116513992">
              <w:marLeft w:val="240"/>
              <w:marRight w:val="0"/>
              <w:marTop w:val="0"/>
              <w:marBottom w:val="0"/>
              <w:divBdr>
                <w:top w:val="none" w:sz="0" w:space="0" w:color="auto"/>
                <w:left w:val="none" w:sz="0" w:space="0" w:color="auto"/>
                <w:bottom w:val="none" w:sz="0" w:space="0" w:color="auto"/>
                <w:right w:val="none" w:sz="0" w:space="0" w:color="auto"/>
              </w:divBdr>
              <w:divsChild>
                <w:div w:id="77363599">
                  <w:marLeft w:val="480"/>
                  <w:marRight w:val="0"/>
                  <w:marTop w:val="0"/>
                  <w:marBottom w:val="0"/>
                  <w:divBdr>
                    <w:top w:val="none" w:sz="0" w:space="0" w:color="auto"/>
                    <w:left w:val="none" w:sz="0" w:space="0" w:color="auto"/>
                    <w:bottom w:val="none" w:sz="0" w:space="0" w:color="auto"/>
                    <w:right w:val="none" w:sz="0" w:space="0" w:color="auto"/>
                  </w:divBdr>
                </w:div>
                <w:div w:id="229006029">
                  <w:marLeft w:val="480"/>
                  <w:marRight w:val="0"/>
                  <w:marTop w:val="0"/>
                  <w:marBottom w:val="0"/>
                  <w:divBdr>
                    <w:top w:val="none" w:sz="0" w:space="0" w:color="auto"/>
                    <w:left w:val="none" w:sz="0" w:space="0" w:color="auto"/>
                    <w:bottom w:val="none" w:sz="0" w:space="0" w:color="auto"/>
                    <w:right w:val="none" w:sz="0" w:space="0" w:color="auto"/>
                  </w:divBdr>
                </w:div>
                <w:div w:id="367490564">
                  <w:marLeft w:val="480"/>
                  <w:marRight w:val="0"/>
                  <w:marTop w:val="0"/>
                  <w:marBottom w:val="0"/>
                  <w:divBdr>
                    <w:top w:val="none" w:sz="0" w:space="0" w:color="auto"/>
                    <w:left w:val="none" w:sz="0" w:space="0" w:color="auto"/>
                    <w:bottom w:val="none" w:sz="0" w:space="0" w:color="auto"/>
                    <w:right w:val="none" w:sz="0" w:space="0" w:color="auto"/>
                  </w:divBdr>
                </w:div>
                <w:div w:id="780416795">
                  <w:marLeft w:val="480"/>
                  <w:marRight w:val="0"/>
                  <w:marTop w:val="0"/>
                  <w:marBottom w:val="0"/>
                  <w:divBdr>
                    <w:top w:val="none" w:sz="0" w:space="0" w:color="auto"/>
                    <w:left w:val="none" w:sz="0" w:space="0" w:color="auto"/>
                    <w:bottom w:val="none" w:sz="0" w:space="0" w:color="auto"/>
                    <w:right w:val="none" w:sz="0" w:space="0" w:color="auto"/>
                  </w:divBdr>
                </w:div>
                <w:div w:id="781416124">
                  <w:marLeft w:val="480"/>
                  <w:marRight w:val="0"/>
                  <w:marTop w:val="0"/>
                  <w:marBottom w:val="0"/>
                  <w:divBdr>
                    <w:top w:val="none" w:sz="0" w:space="0" w:color="auto"/>
                    <w:left w:val="none" w:sz="0" w:space="0" w:color="auto"/>
                    <w:bottom w:val="none" w:sz="0" w:space="0" w:color="auto"/>
                    <w:right w:val="none" w:sz="0" w:space="0" w:color="auto"/>
                  </w:divBdr>
                </w:div>
                <w:div w:id="864320631">
                  <w:marLeft w:val="480"/>
                  <w:marRight w:val="0"/>
                  <w:marTop w:val="0"/>
                  <w:marBottom w:val="0"/>
                  <w:divBdr>
                    <w:top w:val="none" w:sz="0" w:space="0" w:color="auto"/>
                    <w:left w:val="none" w:sz="0" w:space="0" w:color="auto"/>
                    <w:bottom w:val="none" w:sz="0" w:space="0" w:color="auto"/>
                    <w:right w:val="none" w:sz="0" w:space="0" w:color="auto"/>
                  </w:divBdr>
                </w:div>
                <w:div w:id="1226069482">
                  <w:marLeft w:val="480"/>
                  <w:marRight w:val="0"/>
                  <w:marTop w:val="0"/>
                  <w:marBottom w:val="0"/>
                  <w:divBdr>
                    <w:top w:val="none" w:sz="0" w:space="0" w:color="auto"/>
                    <w:left w:val="none" w:sz="0" w:space="0" w:color="auto"/>
                    <w:bottom w:val="none" w:sz="0" w:space="0" w:color="auto"/>
                    <w:right w:val="none" w:sz="0" w:space="0" w:color="auto"/>
                  </w:divBdr>
                </w:div>
                <w:div w:id="1363241879">
                  <w:marLeft w:val="480"/>
                  <w:marRight w:val="0"/>
                  <w:marTop w:val="0"/>
                  <w:marBottom w:val="0"/>
                  <w:divBdr>
                    <w:top w:val="none" w:sz="0" w:space="0" w:color="auto"/>
                    <w:left w:val="none" w:sz="0" w:space="0" w:color="auto"/>
                    <w:bottom w:val="none" w:sz="0" w:space="0" w:color="auto"/>
                    <w:right w:val="none" w:sz="0" w:space="0" w:color="auto"/>
                  </w:divBdr>
                </w:div>
                <w:div w:id="1373270513">
                  <w:marLeft w:val="240"/>
                  <w:marRight w:val="0"/>
                  <w:marTop w:val="0"/>
                  <w:marBottom w:val="0"/>
                  <w:divBdr>
                    <w:top w:val="none" w:sz="0" w:space="0" w:color="auto"/>
                    <w:left w:val="none" w:sz="0" w:space="0" w:color="auto"/>
                    <w:bottom w:val="none" w:sz="0" w:space="0" w:color="auto"/>
                    <w:right w:val="none" w:sz="0" w:space="0" w:color="auto"/>
                  </w:divBdr>
                </w:div>
                <w:div w:id="1719430577">
                  <w:marLeft w:val="240"/>
                  <w:marRight w:val="0"/>
                  <w:marTop w:val="0"/>
                  <w:marBottom w:val="0"/>
                  <w:divBdr>
                    <w:top w:val="none" w:sz="0" w:space="0" w:color="auto"/>
                    <w:left w:val="none" w:sz="0" w:space="0" w:color="auto"/>
                    <w:bottom w:val="none" w:sz="0" w:space="0" w:color="auto"/>
                    <w:right w:val="none" w:sz="0" w:space="0" w:color="auto"/>
                  </w:divBdr>
                </w:div>
                <w:div w:id="20988602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633689">
          <w:marLeft w:val="240"/>
          <w:marRight w:val="0"/>
          <w:marTop w:val="0"/>
          <w:marBottom w:val="0"/>
          <w:divBdr>
            <w:top w:val="none" w:sz="0" w:space="0" w:color="auto"/>
            <w:left w:val="none" w:sz="0" w:space="0" w:color="auto"/>
            <w:bottom w:val="none" w:sz="0" w:space="0" w:color="auto"/>
            <w:right w:val="none" w:sz="0" w:space="0" w:color="auto"/>
          </w:divBdr>
        </w:div>
      </w:divsChild>
    </w:div>
    <w:div w:id="1783987914">
      <w:bodyDiv w:val="1"/>
      <w:marLeft w:val="0"/>
      <w:marRight w:val="0"/>
      <w:marTop w:val="0"/>
      <w:marBottom w:val="0"/>
      <w:divBdr>
        <w:top w:val="none" w:sz="0" w:space="0" w:color="auto"/>
        <w:left w:val="none" w:sz="0" w:space="0" w:color="auto"/>
        <w:bottom w:val="none" w:sz="0" w:space="0" w:color="auto"/>
        <w:right w:val="none" w:sz="0" w:space="0" w:color="auto"/>
      </w:divBdr>
      <w:divsChild>
        <w:div w:id="736442638">
          <w:marLeft w:val="240"/>
          <w:marRight w:val="0"/>
          <w:marTop w:val="0"/>
          <w:marBottom w:val="0"/>
          <w:divBdr>
            <w:top w:val="none" w:sz="0" w:space="0" w:color="auto"/>
            <w:left w:val="none" w:sz="0" w:space="0" w:color="auto"/>
            <w:bottom w:val="none" w:sz="0" w:space="0" w:color="auto"/>
            <w:right w:val="none" w:sz="0" w:space="0" w:color="auto"/>
          </w:divBdr>
        </w:div>
        <w:div w:id="850417628">
          <w:marLeft w:val="240"/>
          <w:marRight w:val="0"/>
          <w:marTop w:val="0"/>
          <w:marBottom w:val="0"/>
          <w:divBdr>
            <w:top w:val="none" w:sz="0" w:space="0" w:color="auto"/>
            <w:left w:val="none" w:sz="0" w:space="0" w:color="auto"/>
            <w:bottom w:val="none" w:sz="0" w:space="0" w:color="auto"/>
            <w:right w:val="none" w:sz="0" w:space="0" w:color="auto"/>
          </w:divBdr>
        </w:div>
      </w:divsChild>
    </w:div>
    <w:div w:id="1846280718">
      <w:bodyDiv w:val="1"/>
      <w:marLeft w:val="0"/>
      <w:marRight w:val="0"/>
      <w:marTop w:val="0"/>
      <w:marBottom w:val="0"/>
      <w:divBdr>
        <w:top w:val="none" w:sz="0" w:space="0" w:color="auto"/>
        <w:left w:val="none" w:sz="0" w:space="0" w:color="auto"/>
        <w:bottom w:val="none" w:sz="0" w:space="0" w:color="auto"/>
        <w:right w:val="none" w:sz="0" w:space="0" w:color="auto"/>
      </w:divBdr>
    </w:div>
    <w:div w:id="1859543038">
      <w:bodyDiv w:val="1"/>
      <w:marLeft w:val="0"/>
      <w:marRight w:val="0"/>
      <w:marTop w:val="0"/>
      <w:marBottom w:val="0"/>
      <w:divBdr>
        <w:top w:val="none" w:sz="0" w:space="0" w:color="auto"/>
        <w:left w:val="none" w:sz="0" w:space="0" w:color="auto"/>
        <w:bottom w:val="none" w:sz="0" w:space="0" w:color="auto"/>
        <w:right w:val="none" w:sz="0" w:space="0" w:color="auto"/>
      </w:divBdr>
    </w:div>
    <w:div w:id="1910847048">
      <w:bodyDiv w:val="1"/>
      <w:marLeft w:val="0"/>
      <w:marRight w:val="0"/>
      <w:marTop w:val="0"/>
      <w:marBottom w:val="0"/>
      <w:divBdr>
        <w:top w:val="none" w:sz="0" w:space="0" w:color="auto"/>
        <w:left w:val="none" w:sz="0" w:space="0" w:color="auto"/>
        <w:bottom w:val="none" w:sz="0" w:space="0" w:color="auto"/>
        <w:right w:val="none" w:sz="0" w:space="0" w:color="auto"/>
      </w:divBdr>
      <w:divsChild>
        <w:div w:id="685987586">
          <w:marLeft w:val="240"/>
          <w:marRight w:val="0"/>
          <w:marTop w:val="0"/>
          <w:marBottom w:val="0"/>
          <w:divBdr>
            <w:top w:val="none" w:sz="0" w:space="0" w:color="auto"/>
            <w:left w:val="none" w:sz="0" w:space="0" w:color="auto"/>
            <w:bottom w:val="none" w:sz="0" w:space="0" w:color="auto"/>
            <w:right w:val="none" w:sz="0" w:space="0" w:color="auto"/>
          </w:divBdr>
        </w:div>
        <w:div w:id="399139436">
          <w:marLeft w:val="240"/>
          <w:marRight w:val="0"/>
          <w:marTop w:val="0"/>
          <w:marBottom w:val="0"/>
          <w:divBdr>
            <w:top w:val="none" w:sz="0" w:space="0" w:color="auto"/>
            <w:left w:val="none" w:sz="0" w:space="0" w:color="auto"/>
            <w:bottom w:val="none" w:sz="0" w:space="0" w:color="auto"/>
            <w:right w:val="none" w:sz="0" w:space="0" w:color="auto"/>
          </w:divBdr>
        </w:div>
      </w:divsChild>
    </w:div>
    <w:div w:id="1915818342">
      <w:bodyDiv w:val="1"/>
      <w:marLeft w:val="0"/>
      <w:marRight w:val="0"/>
      <w:marTop w:val="0"/>
      <w:marBottom w:val="0"/>
      <w:divBdr>
        <w:top w:val="none" w:sz="0" w:space="0" w:color="auto"/>
        <w:left w:val="none" w:sz="0" w:space="0" w:color="auto"/>
        <w:bottom w:val="none" w:sz="0" w:space="0" w:color="auto"/>
        <w:right w:val="none" w:sz="0" w:space="0" w:color="auto"/>
      </w:divBdr>
    </w:div>
    <w:div w:id="1919703209">
      <w:bodyDiv w:val="1"/>
      <w:marLeft w:val="0"/>
      <w:marRight w:val="0"/>
      <w:marTop w:val="0"/>
      <w:marBottom w:val="0"/>
      <w:divBdr>
        <w:top w:val="none" w:sz="0" w:space="0" w:color="auto"/>
        <w:left w:val="none" w:sz="0" w:space="0" w:color="auto"/>
        <w:bottom w:val="none" w:sz="0" w:space="0" w:color="auto"/>
        <w:right w:val="none" w:sz="0" w:space="0" w:color="auto"/>
      </w:divBdr>
      <w:divsChild>
        <w:div w:id="1091508545">
          <w:marLeft w:val="0"/>
          <w:marRight w:val="0"/>
          <w:marTop w:val="0"/>
          <w:marBottom w:val="0"/>
          <w:divBdr>
            <w:top w:val="none" w:sz="0" w:space="0" w:color="auto"/>
            <w:left w:val="none" w:sz="0" w:space="0" w:color="auto"/>
            <w:bottom w:val="none" w:sz="0" w:space="0" w:color="auto"/>
            <w:right w:val="none" w:sz="0" w:space="0" w:color="auto"/>
          </w:divBdr>
          <w:divsChild>
            <w:div w:id="35545820">
              <w:marLeft w:val="0"/>
              <w:marRight w:val="0"/>
              <w:marTop w:val="0"/>
              <w:marBottom w:val="0"/>
              <w:divBdr>
                <w:top w:val="none" w:sz="0" w:space="0" w:color="auto"/>
                <w:left w:val="none" w:sz="0" w:space="0" w:color="auto"/>
                <w:bottom w:val="none" w:sz="0" w:space="0" w:color="auto"/>
                <w:right w:val="none" w:sz="0" w:space="0" w:color="auto"/>
              </w:divBdr>
              <w:divsChild>
                <w:div w:id="1014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70735">
      <w:bodyDiv w:val="1"/>
      <w:marLeft w:val="0"/>
      <w:marRight w:val="0"/>
      <w:marTop w:val="0"/>
      <w:marBottom w:val="0"/>
      <w:divBdr>
        <w:top w:val="none" w:sz="0" w:space="0" w:color="auto"/>
        <w:left w:val="none" w:sz="0" w:space="0" w:color="auto"/>
        <w:bottom w:val="none" w:sz="0" w:space="0" w:color="auto"/>
        <w:right w:val="none" w:sz="0" w:space="0" w:color="auto"/>
      </w:divBdr>
      <w:divsChild>
        <w:div w:id="1131169154">
          <w:marLeft w:val="240"/>
          <w:marRight w:val="0"/>
          <w:marTop w:val="0"/>
          <w:marBottom w:val="0"/>
          <w:divBdr>
            <w:top w:val="none" w:sz="0" w:space="0" w:color="auto"/>
            <w:left w:val="none" w:sz="0" w:space="0" w:color="auto"/>
            <w:bottom w:val="none" w:sz="0" w:space="0" w:color="auto"/>
            <w:right w:val="none" w:sz="0" w:space="0" w:color="auto"/>
          </w:divBdr>
        </w:div>
        <w:div w:id="573129405">
          <w:marLeft w:val="240"/>
          <w:marRight w:val="0"/>
          <w:marTop w:val="0"/>
          <w:marBottom w:val="0"/>
          <w:divBdr>
            <w:top w:val="none" w:sz="0" w:space="0" w:color="auto"/>
            <w:left w:val="none" w:sz="0" w:space="0" w:color="auto"/>
            <w:bottom w:val="none" w:sz="0" w:space="0" w:color="auto"/>
            <w:right w:val="none" w:sz="0" w:space="0" w:color="auto"/>
          </w:divBdr>
        </w:div>
      </w:divsChild>
    </w:div>
    <w:div w:id="1974362092">
      <w:bodyDiv w:val="1"/>
      <w:marLeft w:val="0"/>
      <w:marRight w:val="0"/>
      <w:marTop w:val="0"/>
      <w:marBottom w:val="0"/>
      <w:divBdr>
        <w:top w:val="none" w:sz="0" w:space="0" w:color="auto"/>
        <w:left w:val="none" w:sz="0" w:space="0" w:color="auto"/>
        <w:bottom w:val="none" w:sz="0" w:space="0" w:color="auto"/>
        <w:right w:val="none" w:sz="0" w:space="0" w:color="auto"/>
      </w:divBdr>
      <w:divsChild>
        <w:div w:id="2003240126">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282275232">
                  <w:marLeft w:val="0"/>
                  <w:marRight w:val="0"/>
                  <w:marTop w:val="0"/>
                  <w:marBottom w:val="0"/>
                  <w:divBdr>
                    <w:top w:val="none" w:sz="0" w:space="0" w:color="auto"/>
                    <w:left w:val="none" w:sz="0" w:space="0" w:color="auto"/>
                    <w:bottom w:val="none" w:sz="0" w:space="0" w:color="auto"/>
                    <w:right w:val="none" w:sz="0" w:space="0" w:color="auto"/>
                  </w:divBdr>
                  <w:divsChild>
                    <w:div w:id="2022734096">
                      <w:marLeft w:val="0"/>
                      <w:marRight w:val="0"/>
                      <w:marTop w:val="0"/>
                      <w:marBottom w:val="0"/>
                      <w:divBdr>
                        <w:top w:val="single" w:sz="6" w:space="0" w:color="auto"/>
                        <w:left w:val="none" w:sz="0" w:space="0" w:color="auto"/>
                        <w:bottom w:val="none" w:sz="0" w:space="0" w:color="auto"/>
                        <w:right w:val="none" w:sz="0" w:space="0" w:color="auto"/>
                      </w:divBdr>
                      <w:divsChild>
                        <w:div w:id="2062443066">
                          <w:marLeft w:val="0"/>
                          <w:marRight w:val="0"/>
                          <w:marTop w:val="0"/>
                          <w:marBottom w:val="0"/>
                          <w:divBdr>
                            <w:top w:val="none" w:sz="0" w:space="0" w:color="auto"/>
                            <w:left w:val="none" w:sz="0" w:space="0" w:color="auto"/>
                            <w:bottom w:val="none" w:sz="0" w:space="0" w:color="auto"/>
                            <w:right w:val="none" w:sz="0" w:space="0" w:color="auto"/>
                          </w:divBdr>
                          <w:divsChild>
                            <w:div w:id="2125421644">
                              <w:marLeft w:val="0"/>
                              <w:marRight w:val="0"/>
                              <w:marTop w:val="0"/>
                              <w:marBottom w:val="0"/>
                              <w:divBdr>
                                <w:top w:val="none" w:sz="0" w:space="0" w:color="auto"/>
                                <w:left w:val="none" w:sz="0" w:space="0" w:color="auto"/>
                                <w:bottom w:val="none" w:sz="0" w:space="0" w:color="auto"/>
                                <w:right w:val="none" w:sz="0" w:space="0" w:color="auto"/>
                              </w:divBdr>
                              <w:divsChild>
                                <w:div w:id="190340576">
                                  <w:marLeft w:val="0"/>
                                  <w:marRight w:val="0"/>
                                  <w:marTop w:val="0"/>
                                  <w:marBottom w:val="0"/>
                                  <w:divBdr>
                                    <w:top w:val="none" w:sz="0" w:space="0" w:color="auto"/>
                                    <w:left w:val="none" w:sz="0" w:space="0" w:color="auto"/>
                                    <w:bottom w:val="none" w:sz="0" w:space="0" w:color="auto"/>
                                    <w:right w:val="none" w:sz="0" w:space="0" w:color="auto"/>
                                  </w:divBdr>
                                  <w:divsChild>
                                    <w:div w:id="1772779305">
                                      <w:marLeft w:val="0"/>
                                      <w:marRight w:val="0"/>
                                      <w:marTop w:val="0"/>
                                      <w:marBottom w:val="0"/>
                                      <w:divBdr>
                                        <w:top w:val="none" w:sz="0" w:space="0" w:color="auto"/>
                                        <w:left w:val="none" w:sz="0" w:space="0" w:color="auto"/>
                                        <w:bottom w:val="none" w:sz="0" w:space="0" w:color="auto"/>
                                        <w:right w:val="none" w:sz="0" w:space="0" w:color="auto"/>
                                      </w:divBdr>
                                      <w:divsChild>
                                        <w:div w:id="710036942">
                                          <w:marLeft w:val="0"/>
                                          <w:marRight w:val="0"/>
                                          <w:marTop w:val="0"/>
                                          <w:marBottom w:val="0"/>
                                          <w:divBdr>
                                            <w:top w:val="none" w:sz="0" w:space="0" w:color="auto"/>
                                            <w:left w:val="none" w:sz="0" w:space="0" w:color="auto"/>
                                            <w:bottom w:val="none" w:sz="0" w:space="0" w:color="auto"/>
                                            <w:right w:val="none" w:sz="0" w:space="0" w:color="auto"/>
                                          </w:divBdr>
                                          <w:divsChild>
                                            <w:div w:id="1970167942">
                                              <w:marLeft w:val="0"/>
                                              <w:marRight w:val="0"/>
                                              <w:marTop w:val="0"/>
                                              <w:marBottom w:val="0"/>
                                              <w:divBdr>
                                                <w:top w:val="none" w:sz="0" w:space="0" w:color="auto"/>
                                                <w:left w:val="none" w:sz="0" w:space="0" w:color="auto"/>
                                                <w:bottom w:val="none" w:sz="0" w:space="0" w:color="auto"/>
                                                <w:right w:val="none" w:sz="0" w:space="0" w:color="auto"/>
                                              </w:divBdr>
                                              <w:divsChild>
                                                <w:div w:id="52853268">
                                                  <w:marLeft w:val="0"/>
                                                  <w:marRight w:val="0"/>
                                                  <w:marTop w:val="0"/>
                                                  <w:marBottom w:val="0"/>
                                                  <w:divBdr>
                                                    <w:top w:val="none" w:sz="0" w:space="0" w:color="auto"/>
                                                    <w:left w:val="none" w:sz="0" w:space="0" w:color="auto"/>
                                                    <w:bottom w:val="none" w:sz="0" w:space="0" w:color="auto"/>
                                                    <w:right w:val="none" w:sz="0" w:space="0" w:color="auto"/>
                                                  </w:divBdr>
                                                  <w:divsChild>
                                                    <w:div w:id="1829899315">
                                                      <w:marLeft w:val="0"/>
                                                      <w:marRight w:val="0"/>
                                                      <w:marTop w:val="0"/>
                                                      <w:marBottom w:val="0"/>
                                                      <w:divBdr>
                                                        <w:top w:val="none" w:sz="0" w:space="0" w:color="auto"/>
                                                        <w:left w:val="none" w:sz="0" w:space="0" w:color="auto"/>
                                                        <w:bottom w:val="none" w:sz="0" w:space="0" w:color="auto"/>
                                                        <w:right w:val="none" w:sz="0" w:space="0" w:color="auto"/>
                                                      </w:divBdr>
                                                      <w:divsChild>
                                                        <w:div w:id="1628463591">
                                                          <w:marLeft w:val="0"/>
                                                          <w:marRight w:val="0"/>
                                                          <w:marTop w:val="0"/>
                                                          <w:marBottom w:val="0"/>
                                                          <w:divBdr>
                                                            <w:top w:val="none" w:sz="0" w:space="0" w:color="auto"/>
                                                            <w:left w:val="none" w:sz="0" w:space="0" w:color="auto"/>
                                                            <w:bottom w:val="none" w:sz="0" w:space="0" w:color="auto"/>
                                                            <w:right w:val="none" w:sz="0" w:space="0" w:color="auto"/>
                                                          </w:divBdr>
                                                          <w:divsChild>
                                                            <w:div w:id="628826857">
                                                              <w:marLeft w:val="0"/>
                                                              <w:marRight w:val="0"/>
                                                              <w:marTop w:val="0"/>
                                                              <w:marBottom w:val="0"/>
                                                              <w:divBdr>
                                                                <w:top w:val="none" w:sz="0" w:space="0" w:color="auto"/>
                                                                <w:left w:val="none" w:sz="0" w:space="0" w:color="auto"/>
                                                                <w:bottom w:val="none" w:sz="0" w:space="0" w:color="auto"/>
                                                                <w:right w:val="none" w:sz="0" w:space="0" w:color="auto"/>
                                                              </w:divBdr>
                                                              <w:divsChild>
                                                                <w:div w:id="31463359">
                                                                  <w:marLeft w:val="0"/>
                                                                  <w:marRight w:val="0"/>
                                                                  <w:marTop w:val="0"/>
                                                                  <w:marBottom w:val="0"/>
                                                                  <w:divBdr>
                                                                    <w:top w:val="none" w:sz="0" w:space="0" w:color="auto"/>
                                                                    <w:left w:val="none" w:sz="0" w:space="0" w:color="auto"/>
                                                                    <w:bottom w:val="none" w:sz="0" w:space="0" w:color="auto"/>
                                                                    <w:right w:val="none" w:sz="0" w:space="0" w:color="auto"/>
                                                                  </w:divBdr>
                                                                </w:div>
                                                                <w:div w:id="42408395">
                                                                  <w:marLeft w:val="0"/>
                                                                  <w:marRight w:val="0"/>
                                                                  <w:marTop w:val="0"/>
                                                                  <w:marBottom w:val="0"/>
                                                                  <w:divBdr>
                                                                    <w:top w:val="none" w:sz="0" w:space="0" w:color="auto"/>
                                                                    <w:left w:val="none" w:sz="0" w:space="0" w:color="auto"/>
                                                                    <w:bottom w:val="none" w:sz="0" w:space="0" w:color="auto"/>
                                                                    <w:right w:val="none" w:sz="0" w:space="0" w:color="auto"/>
                                                                  </w:divBdr>
                                                                </w:div>
                                                                <w:div w:id="45379427">
                                                                  <w:marLeft w:val="0"/>
                                                                  <w:marRight w:val="0"/>
                                                                  <w:marTop w:val="0"/>
                                                                  <w:marBottom w:val="0"/>
                                                                  <w:divBdr>
                                                                    <w:top w:val="none" w:sz="0" w:space="0" w:color="auto"/>
                                                                    <w:left w:val="none" w:sz="0" w:space="0" w:color="auto"/>
                                                                    <w:bottom w:val="none" w:sz="0" w:space="0" w:color="auto"/>
                                                                    <w:right w:val="none" w:sz="0" w:space="0" w:color="auto"/>
                                                                  </w:divBdr>
                                                                </w:div>
                                                                <w:div w:id="78601697">
                                                                  <w:marLeft w:val="0"/>
                                                                  <w:marRight w:val="0"/>
                                                                  <w:marTop w:val="0"/>
                                                                  <w:marBottom w:val="0"/>
                                                                  <w:divBdr>
                                                                    <w:top w:val="none" w:sz="0" w:space="0" w:color="auto"/>
                                                                    <w:left w:val="none" w:sz="0" w:space="0" w:color="auto"/>
                                                                    <w:bottom w:val="none" w:sz="0" w:space="0" w:color="auto"/>
                                                                    <w:right w:val="none" w:sz="0" w:space="0" w:color="auto"/>
                                                                  </w:divBdr>
                                                                </w:div>
                                                                <w:div w:id="99226154">
                                                                  <w:marLeft w:val="0"/>
                                                                  <w:marRight w:val="0"/>
                                                                  <w:marTop w:val="0"/>
                                                                  <w:marBottom w:val="0"/>
                                                                  <w:divBdr>
                                                                    <w:top w:val="none" w:sz="0" w:space="0" w:color="auto"/>
                                                                    <w:left w:val="none" w:sz="0" w:space="0" w:color="auto"/>
                                                                    <w:bottom w:val="none" w:sz="0" w:space="0" w:color="auto"/>
                                                                    <w:right w:val="none" w:sz="0" w:space="0" w:color="auto"/>
                                                                  </w:divBdr>
                                                                </w:div>
                                                                <w:div w:id="106003270">
                                                                  <w:marLeft w:val="0"/>
                                                                  <w:marRight w:val="0"/>
                                                                  <w:marTop w:val="0"/>
                                                                  <w:marBottom w:val="0"/>
                                                                  <w:divBdr>
                                                                    <w:top w:val="none" w:sz="0" w:space="0" w:color="auto"/>
                                                                    <w:left w:val="none" w:sz="0" w:space="0" w:color="auto"/>
                                                                    <w:bottom w:val="none" w:sz="0" w:space="0" w:color="auto"/>
                                                                    <w:right w:val="none" w:sz="0" w:space="0" w:color="auto"/>
                                                                  </w:divBdr>
                                                                </w:div>
                                                                <w:div w:id="112135182">
                                                                  <w:marLeft w:val="0"/>
                                                                  <w:marRight w:val="0"/>
                                                                  <w:marTop w:val="0"/>
                                                                  <w:marBottom w:val="0"/>
                                                                  <w:divBdr>
                                                                    <w:top w:val="none" w:sz="0" w:space="0" w:color="auto"/>
                                                                    <w:left w:val="none" w:sz="0" w:space="0" w:color="auto"/>
                                                                    <w:bottom w:val="none" w:sz="0" w:space="0" w:color="auto"/>
                                                                    <w:right w:val="none" w:sz="0" w:space="0" w:color="auto"/>
                                                                  </w:divBdr>
                                                                </w:div>
                                                                <w:div w:id="113719183">
                                                                  <w:marLeft w:val="0"/>
                                                                  <w:marRight w:val="0"/>
                                                                  <w:marTop w:val="0"/>
                                                                  <w:marBottom w:val="0"/>
                                                                  <w:divBdr>
                                                                    <w:top w:val="none" w:sz="0" w:space="0" w:color="auto"/>
                                                                    <w:left w:val="none" w:sz="0" w:space="0" w:color="auto"/>
                                                                    <w:bottom w:val="none" w:sz="0" w:space="0" w:color="auto"/>
                                                                    <w:right w:val="none" w:sz="0" w:space="0" w:color="auto"/>
                                                                  </w:divBdr>
                                                                </w:div>
                                                                <w:div w:id="125465447">
                                                                  <w:marLeft w:val="0"/>
                                                                  <w:marRight w:val="0"/>
                                                                  <w:marTop w:val="0"/>
                                                                  <w:marBottom w:val="0"/>
                                                                  <w:divBdr>
                                                                    <w:top w:val="none" w:sz="0" w:space="0" w:color="auto"/>
                                                                    <w:left w:val="none" w:sz="0" w:space="0" w:color="auto"/>
                                                                    <w:bottom w:val="none" w:sz="0" w:space="0" w:color="auto"/>
                                                                    <w:right w:val="none" w:sz="0" w:space="0" w:color="auto"/>
                                                                  </w:divBdr>
                                                                </w:div>
                                                                <w:div w:id="133061991">
                                                                  <w:marLeft w:val="0"/>
                                                                  <w:marRight w:val="0"/>
                                                                  <w:marTop w:val="0"/>
                                                                  <w:marBottom w:val="0"/>
                                                                  <w:divBdr>
                                                                    <w:top w:val="none" w:sz="0" w:space="0" w:color="auto"/>
                                                                    <w:left w:val="none" w:sz="0" w:space="0" w:color="auto"/>
                                                                    <w:bottom w:val="none" w:sz="0" w:space="0" w:color="auto"/>
                                                                    <w:right w:val="none" w:sz="0" w:space="0" w:color="auto"/>
                                                                  </w:divBdr>
                                                                </w:div>
                                                                <w:div w:id="152140648">
                                                                  <w:marLeft w:val="0"/>
                                                                  <w:marRight w:val="0"/>
                                                                  <w:marTop w:val="0"/>
                                                                  <w:marBottom w:val="0"/>
                                                                  <w:divBdr>
                                                                    <w:top w:val="none" w:sz="0" w:space="0" w:color="auto"/>
                                                                    <w:left w:val="none" w:sz="0" w:space="0" w:color="auto"/>
                                                                    <w:bottom w:val="none" w:sz="0" w:space="0" w:color="auto"/>
                                                                    <w:right w:val="none" w:sz="0" w:space="0" w:color="auto"/>
                                                                  </w:divBdr>
                                                                </w:div>
                                                                <w:div w:id="171144587">
                                                                  <w:marLeft w:val="0"/>
                                                                  <w:marRight w:val="0"/>
                                                                  <w:marTop w:val="0"/>
                                                                  <w:marBottom w:val="0"/>
                                                                  <w:divBdr>
                                                                    <w:top w:val="none" w:sz="0" w:space="0" w:color="auto"/>
                                                                    <w:left w:val="none" w:sz="0" w:space="0" w:color="auto"/>
                                                                    <w:bottom w:val="none" w:sz="0" w:space="0" w:color="auto"/>
                                                                    <w:right w:val="none" w:sz="0" w:space="0" w:color="auto"/>
                                                                  </w:divBdr>
                                                                </w:div>
                                                                <w:div w:id="177623854">
                                                                  <w:marLeft w:val="0"/>
                                                                  <w:marRight w:val="0"/>
                                                                  <w:marTop w:val="0"/>
                                                                  <w:marBottom w:val="0"/>
                                                                  <w:divBdr>
                                                                    <w:top w:val="none" w:sz="0" w:space="0" w:color="auto"/>
                                                                    <w:left w:val="none" w:sz="0" w:space="0" w:color="auto"/>
                                                                    <w:bottom w:val="none" w:sz="0" w:space="0" w:color="auto"/>
                                                                    <w:right w:val="none" w:sz="0" w:space="0" w:color="auto"/>
                                                                  </w:divBdr>
                                                                </w:div>
                                                                <w:div w:id="184834234">
                                                                  <w:marLeft w:val="0"/>
                                                                  <w:marRight w:val="0"/>
                                                                  <w:marTop w:val="0"/>
                                                                  <w:marBottom w:val="0"/>
                                                                  <w:divBdr>
                                                                    <w:top w:val="none" w:sz="0" w:space="0" w:color="auto"/>
                                                                    <w:left w:val="none" w:sz="0" w:space="0" w:color="auto"/>
                                                                    <w:bottom w:val="none" w:sz="0" w:space="0" w:color="auto"/>
                                                                    <w:right w:val="none" w:sz="0" w:space="0" w:color="auto"/>
                                                                  </w:divBdr>
                                                                </w:div>
                                                                <w:div w:id="19053742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226453536">
                                                                  <w:marLeft w:val="0"/>
                                                                  <w:marRight w:val="0"/>
                                                                  <w:marTop w:val="0"/>
                                                                  <w:marBottom w:val="0"/>
                                                                  <w:divBdr>
                                                                    <w:top w:val="none" w:sz="0" w:space="0" w:color="auto"/>
                                                                    <w:left w:val="none" w:sz="0" w:space="0" w:color="auto"/>
                                                                    <w:bottom w:val="none" w:sz="0" w:space="0" w:color="auto"/>
                                                                    <w:right w:val="none" w:sz="0" w:space="0" w:color="auto"/>
                                                                  </w:divBdr>
                                                                </w:div>
                                                                <w:div w:id="227762108">
                                                                  <w:marLeft w:val="0"/>
                                                                  <w:marRight w:val="0"/>
                                                                  <w:marTop w:val="0"/>
                                                                  <w:marBottom w:val="0"/>
                                                                  <w:divBdr>
                                                                    <w:top w:val="none" w:sz="0" w:space="0" w:color="auto"/>
                                                                    <w:left w:val="none" w:sz="0" w:space="0" w:color="auto"/>
                                                                    <w:bottom w:val="none" w:sz="0" w:space="0" w:color="auto"/>
                                                                    <w:right w:val="none" w:sz="0" w:space="0" w:color="auto"/>
                                                                  </w:divBdr>
                                                                </w:div>
                                                                <w:div w:id="251668264">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0"/>
                                                                  <w:divBdr>
                                                                    <w:top w:val="none" w:sz="0" w:space="0" w:color="auto"/>
                                                                    <w:left w:val="none" w:sz="0" w:space="0" w:color="auto"/>
                                                                    <w:bottom w:val="none" w:sz="0" w:space="0" w:color="auto"/>
                                                                    <w:right w:val="none" w:sz="0" w:space="0" w:color="auto"/>
                                                                  </w:divBdr>
                                                                </w:div>
                                                                <w:div w:id="359624310">
                                                                  <w:marLeft w:val="0"/>
                                                                  <w:marRight w:val="0"/>
                                                                  <w:marTop w:val="0"/>
                                                                  <w:marBottom w:val="0"/>
                                                                  <w:divBdr>
                                                                    <w:top w:val="none" w:sz="0" w:space="0" w:color="auto"/>
                                                                    <w:left w:val="none" w:sz="0" w:space="0" w:color="auto"/>
                                                                    <w:bottom w:val="none" w:sz="0" w:space="0" w:color="auto"/>
                                                                    <w:right w:val="none" w:sz="0" w:space="0" w:color="auto"/>
                                                                  </w:divBdr>
                                                                </w:div>
                                                                <w:div w:id="360054985">
                                                                  <w:marLeft w:val="0"/>
                                                                  <w:marRight w:val="0"/>
                                                                  <w:marTop w:val="0"/>
                                                                  <w:marBottom w:val="0"/>
                                                                  <w:divBdr>
                                                                    <w:top w:val="none" w:sz="0" w:space="0" w:color="auto"/>
                                                                    <w:left w:val="none" w:sz="0" w:space="0" w:color="auto"/>
                                                                    <w:bottom w:val="none" w:sz="0" w:space="0" w:color="auto"/>
                                                                    <w:right w:val="none" w:sz="0" w:space="0" w:color="auto"/>
                                                                  </w:divBdr>
                                                                </w:div>
                                                                <w:div w:id="368260538">
                                                                  <w:marLeft w:val="0"/>
                                                                  <w:marRight w:val="0"/>
                                                                  <w:marTop w:val="0"/>
                                                                  <w:marBottom w:val="0"/>
                                                                  <w:divBdr>
                                                                    <w:top w:val="none" w:sz="0" w:space="0" w:color="auto"/>
                                                                    <w:left w:val="none" w:sz="0" w:space="0" w:color="auto"/>
                                                                    <w:bottom w:val="none" w:sz="0" w:space="0" w:color="auto"/>
                                                                    <w:right w:val="none" w:sz="0" w:space="0" w:color="auto"/>
                                                                  </w:divBdr>
                                                                </w:div>
                                                                <w:div w:id="368262955">
                                                                  <w:marLeft w:val="0"/>
                                                                  <w:marRight w:val="0"/>
                                                                  <w:marTop w:val="0"/>
                                                                  <w:marBottom w:val="0"/>
                                                                  <w:divBdr>
                                                                    <w:top w:val="none" w:sz="0" w:space="0" w:color="auto"/>
                                                                    <w:left w:val="none" w:sz="0" w:space="0" w:color="auto"/>
                                                                    <w:bottom w:val="none" w:sz="0" w:space="0" w:color="auto"/>
                                                                    <w:right w:val="none" w:sz="0" w:space="0" w:color="auto"/>
                                                                  </w:divBdr>
                                                                </w:div>
                                                                <w:div w:id="370498489">
                                                                  <w:marLeft w:val="0"/>
                                                                  <w:marRight w:val="0"/>
                                                                  <w:marTop w:val="0"/>
                                                                  <w:marBottom w:val="0"/>
                                                                  <w:divBdr>
                                                                    <w:top w:val="none" w:sz="0" w:space="0" w:color="auto"/>
                                                                    <w:left w:val="none" w:sz="0" w:space="0" w:color="auto"/>
                                                                    <w:bottom w:val="none" w:sz="0" w:space="0" w:color="auto"/>
                                                                    <w:right w:val="none" w:sz="0" w:space="0" w:color="auto"/>
                                                                  </w:divBdr>
                                                                </w:div>
                                                                <w:div w:id="395586772">
                                                                  <w:marLeft w:val="0"/>
                                                                  <w:marRight w:val="0"/>
                                                                  <w:marTop w:val="0"/>
                                                                  <w:marBottom w:val="0"/>
                                                                  <w:divBdr>
                                                                    <w:top w:val="none" w:sz="0" w:space="0" w:color="auto"/>
                                                                    <w:left w:val="none" w:sz="0" w:space="0" w:color="auto"/>
                                                                    <w:bottom w:val="none" w:sz="0" w:space="0" w:color="auto"/>
                                                                    <w:right w:val="none" w:sz="0" w:space="0" w:color="auto"/>
                                                                  </w:divBdr>
                                                                </w:div>
                                                                <w:div w:id="398290094">
                                                                  <w:marLeft w:val="0"/>
                                                                  <w:marRight w:val="0"/>
                                                                  <w:marTop w:val="0"/>
                                                                  <w:marBottom w:val="0"/>
                                                                  <w:divBdr>
                                                                    <w:top w:val="none" w:sz="0" w:space="0" w:color="auto"/>
                                                                    <w:left w:val="none" w:sz="0" w:space="0" w:color="auto"/>
                                                                    <w:bottom w:val="none" w:sz="0" w:space="0" w:color="auto"/>
                                                                    <w:right w:val="none" w:sz="0" w:space="0" w:color="auto"/>
                                                                  </w:divBdr>
                                                                </w:div>
                                                                <w:div w:id="442576448">
                                                                  <w:marLeft w:val="0"/>
                                                                  <w:marRight w:val="0"/>
                                                                  <w:marTop w:val="0"/>
                                                                  <w:marBottom w:val="0"/>
                                                                  <w:divBdr>
                                                                    <w:top w:val="none" w:sz="0" w:space="0" w:color="auto"/>
                                                                    <w:left w:val="none" w:sz="0" w:space="0" w:color="auto"/>
                                                                    <w:bottom w:val="none" w:sz="0" w:space="0" w:color="auto"/>
                                                                    <w:right w:val="none" w:sz="0" w:space="0" w:color="auto"/>
                                                                  </w:divBdr>
                                                                </w:div>
                                                                <w:div w:id="478886645">
                                                                  <w:marLeft w:val="0"/>
                                                                  <w:marRight w:val="0"/>
                                                                  <w:marTop w:val="0"/>
                                                                  <w:marBottom w:val="0"/>
                                                                  <w:divBdr>
                                                                    <w:top w:val="none" w:sz="0" w:space="0" w:color="auto"/>
                                                                    <w:left w:val="none" w:sz="0" w:space="0" w:color="auto"/>
                                                                    <w:bottom w:val="none" w:sz="0" w:space="0" w:color="auto"/>
                                                                    <w:right w:val="none" w:sz="0" w:space="0" w:color="auto"/>
                                                                  </w:divBdr>
                                                                </w:div>
                                                                <w:div w:id="491146013">
                                                                  <w:marLeft w:val="0"/>
                                                                  <w:marRight w:val="0"/>
                                                                  <w:marTop w:val="0"/>
                                                                  <w:marBottom w:val="0"/>
                                                                  <w:divBdr>
                                                                    <w:top w:val="none" w:sz="0" w:space="0" w:color="auto"/>
                                                                    <w:left w:val="none" w:sz="0" w:space="0" w:color="auto"/>
                                                                    <w:bottom w:val="none" w:sz="0" w:space="0" w:color="auto"/>
                                                                    <w:right w:val="none" w:sz="0" w:space="0" w:color="auto"/>
                                                                  </w:divBdr>
                                                                </w:div>
                                                                <w:div w:id="500850417">
                                                                  <w:marLeft w:val="0"/>
                                                                  <w:marRight w:val="0"/>
                                                                  <w:marTop w:val="0"/>
                                                                  <w:marBottom w:val="0"/>
                                                                  <w:divBdr>
                                                                    <w:top w:val="none" w:sz="0" w:space="0" w:color="auto"/>
                                                                    <w:left w:val="none" w:sz="0" w:space="0" w:color="auto"/>
                                                                    <w:bottom w:val="none" w:sz="0" w:space="0" w:color="auto"/>
                                                                    <w:right w:val="none" w:sz="0" w:space="0" w:color="auto"/>
                                                                  </w:divBdr>
                                                                </w:div>
                                                                <w:div w:id="517892933">
                                                                  <w:marLeft w:val="0"/>
                                                                  <w:marRight w:val="0"/>
                                                                  <w:marTop w:val="0"/>
                                                                  <w:marBottom w:val="0"/>
                                                                  <w:divBdr>
                                                                    <w:top w:val="none" w:sz="0" w:space="0" w:color="auto"/>
                                                                    <w:left w:val="none" w:sz="0" w:space="0" w:color="auto"/>
                                                                    <w:bottom w:val="none" w:sz="0" w:space="0" w:color="auto"/>
                                                                    <w:right w:val="none" w:sz="0" w:space="0" w:color="auto"/>
                                                                  </w:divBdr>
                                                                </w:div>
                                                                <w:div w:id="522286514">
                                                                  <w:marLeft w:val="0"/>
                                                                  <w:marRight w:val="0"/>
                                                                  <w:marTop w:val="0"/>
                                                                  <w:marBottom w:val="0"/>
                                                                  <w:divBdr>
                                                                    <w:top w:val="none" w:sz="0" w:space="0" w:color="auto"/>
                                                                    <w:left w:val="none" w:sz="0" w:space="0" w:color="auto"/>
                                                                    <w:bottom w:val="none" w:sz="0" w:space="0" w:color="auto"/>
                                                                    <w:right w:val="none" w:sz="0" w:space="0" w:color="auto"/>
                                                                  </w:divBdr>
                                                                </w:div>
                                                                <w:div w:id="538319102">
                                                                  <w:marLeft w:val="0"/>
                                                                  <w:marRight w:val="0"/>
                                                                  <w:marTop w:val="0"/>
                                                                  <w:marBottom w:val="0"/>
                                                                  <w:divBdr>
                                                                    <w:top w:val="none" w:sz="0" w:space="0" w:color="auto"/>
                                                                    <w:left w:val="none" w:sz="0" w:space="0" w:color="auto"/>
                                                                    <w:bottom w:val="none" w:sz="0" w:space="0" w:color="auto"/>
                                                                    <w:right w:val="none" w:sz="0" w:space="0" w:color="auto"/>
                                                                  </w:divBdr>
                                                                </w:div>
                                                                <w:div w:id="547381319">
                                                                  <w:marLeft w:val="0"/>
                                                                  <w:marRight w:val="0"/>
                                                                  <w:marTop w:val="0"/>
                                                                  <w:marBottom w:val="0"/>
                                                                  <w:divBdr>
                                                                    <w:top w:val="none" w:sz="0" w:space="0" w:color="auto"/>
                                                                    <w:left w:val="none" w:sz="0" w:space="0" w:color="auto"/>
                                                                    <w:bottom w:val="none" w:sz="0" w:space="0" w:color="auto"/>
                                                                    <w:right w:val="none" w:sz="0" w:space="0" w:color="auto"/>
                                                                  </w:divBdr>
                                                                </w:div>
                                                                <w:div w:id="571503238">
                                                                  <w:marLeft w:val="0"/>
                                                                  <w:marRight w:val="0"/>
                                                                  <w:marTop w:val="0"/>
                                                                  <w:marBottom w:val="0"/>
                                                                  <w:divBdr>
                                                                    <w:top w:val="none" w:sz="0" w:space="0" w:color="auto"/>
                                                                    <w:left w:val="none" w:sz="0" w:space="0" w:color="auto"/>
                                                                    <w:bottom w:val="none" w:sz="0" w:space="0" w:color="auto"/>
                                                                    <w:right w:val="none" w:sz="0" w:space="0" w:color="auto"/>
                                                                  </w:divBdr>
                                                                </w:div>
                                                                <w:div w:id="600532836">
                                                                  <w:marLeft w:val="0"/>
                                                                  <w:marRight w:val="0"/>
                                                                  <w:marTop w:val="0"/>
                                                                  <w:marBottom w:val="0"/>
                                                                  <w:divBdr>
                                                                    <w:top w:val="none" w:sz="0" w:space="0" w:color="auto"/>
                                                                    <w:left w:val="none" w:sz="0" w:space="0" w:color="auto"/>
                                                                    <w:bottom w:val="none" w:sz="0" w:space="0" w:color="auto"/>
                                                                    <w:right w:val="none" w:sz="0" w:space="0" w:color="auto"/>
                                                                  </w:divBdr>
                                                                </w:div>
                                                                <w:div w:id="601651230">
                                                                  <w:marLeft w:val="0"/>
                                                                  <w:marRight w:val="0"/>
                                                                  <w:marTop w:val="0"/>
                                                                  <w:marBottom w:val="0"/>
                                                                  <w:divBdr>
                                                                    <w:top w:val="none" w:sz="0" w:space="0" w:color="auto"/>
                                                                    <w:left w:val="none" w:sz="0" w:space="0" w:color="auto"/>
                                                                    <w:bottom w:val="none" w:sz="0" w:space="0" w:color="auto"/>
                                                                    <w:right w:val="none" w:sz="0" w:space="0" w:color="auto"/>
                                                                  </w:divBdr>
                                                                </w:div>
                                                                <w:div w:id="635377940">
                                                                  <w:marLeft w:val="0"/>
                                                                  <w:marRight w:val="0"/>
                                                                  <w:marTop w:val="0"/>
                                                                  <w:marBottom w:val="0"/>
                                                                  <w:divBdr>
                                                                    <w:top w:val="none" w:sz="0" w:space="0" w:color="auto"/>
                                                                    <w:left w:val="none" w:sz="0" w:space="0" w:color="auto"/>
                                                                    <w:bottom w:val="none" w:sz="0" w:space="0" w:color="auto"/>
                                                                    <w:right w:val="none" w:sz="0" w:space="0" w:color="auto"/>
                                                                  </w:divBdr>
                                                                </w:div>
                                                                <w:div w:id="644816462">
                                                                  <w:marLeft w:val="0"/>
                                                                  <w:marRight w:val="0"/>
                                                                  <w:marTop w:val="0"/>
                                                                  <w:marBottom w:val="0"/>
                                                                  <w:divBdr>
                                                                    <w:top w:val="none" w:sz="0" w:space="0" w:color="auto"/>
                                                                    <w:left w:val="none" w:sz="0" w:space="0" w:color="auto"/>
                                                                    <w:bottom w:val="none" w:sz="0" w:space="0" w:color="auto"/>
                                                                    <w:right w:val="none" w:sz="0" w:space="0" w:color="auto"/>
                                                                  </w:divBdr>
                                                                </w:div>
                                                                <w:div w:id="693843975">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 w:id="702444677">
                                                                  <w:marLeft w:val="0"/>
                                                                  <w:marRight w:val="0"/>
                                                                  <w:marTop w:val="0"/>
                                                                  <w:marBottom w:val="0"/>
                                                                  <w:divBdr>
                                                                    <w:top w:val="none" w:sz="0" w:space="0" w:color="auto"/>
                                                                    <w:left w:val="none" w:sz="0" w:space="0" w:color="auto"/>
                                                                    <w:bottom w:val="none" w:sz="0" w:space="0" w:color="auto"/>
                                                                    <w:right w:val="none" w:sz="0" w:space="0" w:color="auto"/>
                                                                  </w:divBdr>
                                                                </w:div>
                                                                <w:div w:id="717582985">
                                                                  <w:marLeft w:val="0"/>
                                                                  <w:marRight w:val="0"/>
                                                                  <w:marTop w:val="0"/>
                                                                  <w:marBottom w:val="0"/>
                                                                  <w:divBdr>
                                                                    <w:top w:val="none" w:sz="0" w:space="0" w:color="auto"/>
                                                                    <w:left w:val="none" w:sz="0" w:space="0" w:color="auto"/>
                                                                    <w:bottom w:val="none" w:sz="0" w:space="0" w:color="auto"/>
                                                                    <w:right w:val="none" w:sz="0" w:space="0" w:color="auto"/>
                                                                  </w:divBdr>
                                                                </w:div>
                                                                <w:div w:id="722026501">
                                                                  <w:marLeft w:val="0"/>
                                                                  <w:marRight w:val="0"/>
                                                                  <w:marTop w:val="0"/>
                                                                  <w:marBottom w:val="0"/>
                                                                  <w:divBdr>
                                                                    <w:top w:val="none" w:sz="0" w:space="0" w:color="auto"/>
                                                                    <w:left w:val="none" w:sz="0" w:space="0" w:color="auto"/>
                                                                    <w:bottom w:val="none" w:sz="0" w:space="0" w:color="auto"/>
                                                                    <w:right w:val="none" w:sz="0" w:space="0" w:color="auto"/>
                                                                  </w:divBdr>
                                                                </w:div>
                                                                <w:div w:id="741100003">
                                                                  <w:marLeft w:val="0"/>
                                                                  <w:marRight w:val="0"/>
                                                                  <w:marTop w:val="0"/>
                                                                  <w:marBottom w:val="0"/>
                                                                  <w:divBdr>
                                                                    <w:top w:val="none" w:sz="0" w:space="0" w:color="auto"/>
                                                                    <w:left w:val="none" w:sz="0" w:space="0" w:color="auto"/>
                                                                    <w:bottom w:val="none" w:sz="0" w:space="0" w:color="auto"/>
                                                                    <w:right w:val="none" w:sz="0" w:space="0" w:color="auto"/>
                                                                  </w:divBdr>
                                                                </w:div>
                                                                <w:div w:id="761149826">
                                                                  <w:marLeft w:val="0"/>
                                                                  <w:marRight w:val="0"/>
                                                                  <w:marTop w:val="0"/>
                                                                  <w:marBottom w:val="0"/>
                                                                  <w:divBdr>
                                                                    <w:top w:val="none" w:sz="0" w:space="0" w:color="auto"/>
                                                                    <w:left w:val="none" w:sz="0" w:space="0" w:color="auto"/>
                                                                    <w:bottom w:val="none" w:sz="0" w:space="0" w:color="auto"/>
                                                                    <w:right w:val="none" w:sz="0" w:space="0" w:color="auto"/>
                                                                  </w:divBdr>
                                                                </w:div>
                                                                <w:div w:id="780877304">
                                                                  <w:marLeft w:val="0"/>
                                                                  <w:marRight w:val="0"/>
                                                                  <w:marTop w:val="0"/>
                                                                  <w:marBottom w:val="0"/>
                                                                  <w:divBdr>
                                                                    <w:top w:val="none" w:sz="0" w:space="0" w:color="auto"/>
                                                                    <w:left w:val="none" w:sz="0" w:space="0" w:color="auto"/>
                                                                    <w:bottom w:val="none" w:sz="0" w:space="0" w:color="auto"/>
                                                                    <w:right w:val="none" w:sz="0" w:space="0" w:color="auto"/>
                                                                  </w:divBdr>
                                                                </w:div>
                                                                <w:div w:id="787771767">
                                                                  <w:marLeft w:val="0"/>
                                                                  <w:marRight w:val="0"/>
                                                                  <w:marTop w:val="0"/>
                                                                  <w:marBottom w:val="0"/>
                                                                  <w:divBdr>
                                                                    <w:top w:val="none" w:sz="0" w:space="0" w:color="auto"/>
                                                                    <w:left w:val="none" w:sz="0" w:space="0" w:color="auto"/>
                                                                    <w:bottom w:val="none" w:sz="0" w:space="0" w:color="auto"/>
                                                                    <w:right w:val="none" w:sz="0" w:space="0" w:color="auto"/>
                                                                  </w:divBdr>
                                                                </w:div>
                                                                <w:div w:id="803699583">
                                                                  <w:marLeft w:val="0"/>
                                                                  <w:marRight w:val="0"/>
                                                                  <w:marTop w:val="0"/>
                                                                  <w:marBottom w:val="0"/>
                                                                  <w:divBdr>
                                                                    <w:top w:val="none" w:sz="0" w:space="0" w:color="auto"/>
                                                                    <w:left w:val="none" w:sz="0" w:space="0" w:color="auto"/>
                                                                    <w:bottom w:val="none" w:sz="0" w:space="0" w:color="auto"/>
                                                                    <w:right w:val="none" w:sz="0" w:space="0" w:color="auto"/>
                                                                  </w:divBdr>
                                                                </w:div>
                                                                <w:div w:id="806624002">
                                                                  <w:marLeft w:val="0"/>
                                                                  <w:marRight w:val="0"/>
                                                                  <w:marTop w:val="0"/>
                                                                  <w:marBottom w:val="0"/>
                                                                  <w:divBdr>
                                                                    <w:top w:val="none" w:sz="0" w:space="0" w:color="auto"/>
                                                                    <w:left w:val="none" w:sz="0" w:space="0" w:color="auto"/>
                                                                    <w:bottom w:val="none" w:sz="0" w:space="0" w:color="auto"/>
                                                                    <w:right w:val="none" w:sz="0" w:space="0" w:color="auto"/>
                                                                  </w:divBdr>
                                                                </w:div>
                                                                <w:div w:id="858352256">
                                                                  <w:marLeft w:val="0"/>
                                                                  <w:marRight w:val="0"/>
                                                                  <w:marTop w:val="0"/>
                                                                  <w:marBottom w:val="0"/>
                                                                  <w:divBdr>
                                                                    <w:top w:val="none" w:sz="0" w:space="0" w:color="auto"/>
                                                                    <w:left w:val="none" w:sz="0" w:space="0" w:color="auto"/>
                                                                    <w:bottom w:val="none" w:sz="0" w:space="0" w:color="auto"/>
                                                                    <w:right w:val="none" w:sz="0" w:space="0" w:color="auto"/>
                                                                  </w:divBdr>
                                                                </w:div>
                                                                <w:div w:id="859664875">
                                                                  <w:marLeft w:val="0"/>
                                                                  <w:marRight w:val="0"/>
                                                                  <w:marTop w:val="0"/>
                                                                  <w:marBottom w:val="0"/>
                                                                  <w:divBdr>
                                                                    <w:top w:val="none" w:sz="0" w:space="0" w:color="auto"/>
                                                                    <w:left w:val="none" w:sz="0" w:space="0" w:color="auto"/>
                                                                    <w:bottom w:val="none" w:sz="0" w:space="0" w:color="auto"/>
                                                                    <w:right w:val="none" w:sz="0" w:space="0" w:color="auto"/>
                                                                  </w:divBdr>
                                                                </w:div>
                                                                <w:div w:id="887572083">
                                                                  <w:marLeft w:val="0"/>
                                                                  <w:marRight w:val="0"/>
                                                                  <w:marTop w:val="0"/>
                                                                  <w:marBottom w:val="0"/>
                                                                  <w:divBdr>
                                                                    <w:top w:val="none" w:sz="0" w:space="0" w:color="auto"/>
                                                                    <w:left w:val="none" w:sz="0" w:space="0" w:color="auto"/>
                                                                    <w:bottom w:val="none" w:sz="0" w:space="0" w:color="auto"/>
                                                                    <w:right w:val="none" w:sz="0" w:space="0" w:color="auto"/>
                                                                  </w:divBdr>
                                                                </w:div>
                                                                <w:div w:id="888997500">
                                                                  <w:marLeft w:val="0"/>
                                                                  <w:marRight w:val="0"/>
                                                                  <w:marTop w:val="0"/>
                                                                  <w:marBottom w:val="0"/>
                                                                  <w:divBdr>
                                                                    <w:top w:val="none" w:sz="0" w:space="0" w:color="auto"/>
                                                                    <w:left w:val="none" w:sz="0" w:space="0" w:color="auto"/>
                                                                    <w:bottom w:val="none" w:sz="0" w:space="0" w:color="auto"/>
                                                                    <w:right w:val="none" w:sz="0" w:space="0" w:color="auto"/>
                                                                  </w:divBdr>
                                                                </w:div>
                                                                <w:div w:id="915943566">
                                                                  <w:marLeft w:val="0"/>
                                                                  <w:marRight w:val="0"/>
                                                                  <w:marTop w:val="0"/>
                                                                  <w:marBottom w:val="0"/>
                                                                  <w:divBdr>
                                                                    <w:top w:val="none" w:sz="0" w:space="0" w:color="auto"/>
                                                                    <w:left w:val="none" w:sz="0" w:space="0" w:color="auto"/>
                                                                    <w:bottom w:val="none" w:sz="0" w:space="0" w:color="auto"/>
                                                                    <w:right w:val="none" w:sz="0" w:space="0" w:color="auto"/>
                                                                  </w:divBdr>
                                                                </w:div>
                                                                <w:div w:id="918371669">
                                                                  <w:marLeft w:val="0"/>
                                                                  <w:marRight w:val="0"/>
                                                                  <w:marTop w:val="0"/>
                                                                  <w:marBottom w:val="0"/>
                                                                  <w:divBdr>
                                                                    <w:top w:val="none" w:sz="0" w:space="0" w:color="auto"/>
                                                                    <w:left w:val="none" w:sz="0" w:space="0" w:color="auto"/>
                                                                    <w:bottom w:val="none" w:sz="0" w:space="0" w:color="auto"/>
                                                                    <w:right w:val="none" w:sz="0" w:space="0" w:color="auto"/>
                                                                  </w:divBdr>
                                                                </w:div>
                                                                <w:div w:id="935674811">
                                                                  <w:marLeft w:val="0"/>
                                                                  <w:marRight w:val="0"/>
                                                                  <w:marTop w:val="0"/>
                                                                  <w:marBottom w:val="0"/>
                                                                  <w:divBdr>
                                                                    <w:top w:val="none" w:sz="0" w:space="0" w:color="auto"/>
                                                                    <w:left w:val="none" w:sz="0" w:space="0" w:color="auto"/>
                                                                    <w:bottom w:val="none" w:sz="0" w:space="0" w:color="auto"/>
                                                                    <w:right w:val="none" w:sz="0" w:space="0" w:color="auto"/>
                                                                  </w:divBdr>
                                                                </w:div>
                                                                <w:div w:id="940145984">
                                                                  <w:marLeft w:val="0"/>
                                                                  <w:marRight w:val="0"/>
                                                                  <w:marTop w:val="0"/>
                                                                  <w:marBottom w:val="0"/>
                                                                  <w:divBdr>
                                                                    <w:top w:val="none" w:sz="0" w:space="0" w:color="auto"/>
                                                                    <w:left w:val="none" w:sz="0" w:space="0" w:color="auto"/>
                                                                    <w:bottom w:val="none" w:sz="0" w:space="0" w:color="auto"/>
                                                                    <w:right w:val="none" w:sz="0" w:space="0" w:color="auto"/>
                                                                  </w:divBdr>
                                                                </w:div>
                                                                <w:div w:id="949630040">
                                                                  <w:marLeft w:val="0"/>
                                                                  <w:marRight w:val="0"/>
                                                                  <w:marTop w:val="0"/>
                                                                  <w:marBottom w:val="0"/>
                                                                  <w:divBdr>
                                                                    <w:top w:val="none" w:sz="0" w:space="0" w:color="auto"/>
                                                                    <w:left w:val="none" w:sz="0" w:space="0" w:color="auto"/>
                                                                    <w:bottom w:val="none" w:sz="0" w:space="0" w:color="auto"/>
                                                                    <w:right w:val="none" w:sz="0" w:space="0" w:color="auto"/>
                                                                  </w:divBdr>
                                                                </w:div>
                                                                <w:div w:id="996301863">
                                                                  <w:marLeft w:val="0"/>
                                                                  <w:marRight w:val="0"/>
                                                                  <w:marTop w:val="0"/>
                                                                  <w:marBottom w:val="0"/>
                                                                  <w:divBdr>
                                                                    <w:top w:val="none" w:sz="0" w:space="0" w:color="auto"/>
                                                                    <w:left w:val="none" w:sz="0" w:space="0" w:color="auto"/>
                                                                    <w:bottom w:val="none" w:sz="0" w:space="0" w:color="auto"/>
                                                                    <w:right w:val="none" w:sz="0" w:space="0" w:color="auto"/>
                                                                  </w:divBdr>
                                                                </w:div>
                                                                <w:div w:id="1015884579">
                                                                  <w:marLeft w:val="0"/>
                                                                  <w:marRight w:val="0"/>
                                                                  <w:marTop w:val="0"/>
                                                                  <w:marBottom w:val="0"/>
                                                                  <w:divBdr>
                                                                    <w:top w:val="none" w:sz="0" w:space="0" w:color="auto"/>
                                                                    <w:left w:val="none" w:sz="0" w:space="0" w:color="auto"/>
                                                                    <w:bottom w:val="none" w:sz="0" w:space="0" w:color="auto"/>
                                                                    <w:right w:val="none" w:sz="0" w:space="0" w:color="auto"/>
                                                                  </w:divBdr>
                                                                </w:div>
                                                                <w:div w:id="1022320894">
                                                                  <w:marLeft w:val="0"/>
                                                                  <w:marRight w:val="0"/>
                                                                  <w:marTop w:val="0"/>
                                                                  <w:marBottom w:val="0"/>
                                                                  <w:divBdr>
                                                                    <w:top w:val="none" w:sz="0" w:space="0" w:color="auto"/>
                                                                    <w:left w:val="none" w:sz="0" w:space="0" w:color="auto"/>
                                                                    <w:bottom w:val="none" w:sz="0" w:space="0" w:color="auto"/>
                                                                    <w:right w:val="none" w:sz="0" w:space="0" w:color="auto"/>
                                                                  </w:divBdr>
                                                                </w:div>
                                                                <w:div w:id="1033075513">
                                                                  <w:marLeft w:val="0"/>
                                                                  <w:marRight w:val="0"/>
                                                                  <w:marTop w:val="0"/>
                                                                  <w:marBottom w:val="0"/>
                                                                  <w:divBdr>
                                                                    <w:top w:val="none" w:sz="0" w:space="0" w:color="auto"/>
                                                                    <w:left w:val="none" w:sz="0" w:space="0" w:color="auto"/>
                                                                    <w:bottom w:val="none" w:sz="0" w:space="0" w:color="auto"/>
                                                                    <w:right w:val="none" w:sz="0" w:space="0" w:color="auto"/>
                                                                  </w:divBdr>
                                                                </w:div>
                                                                <w:div w:id="1071997823">
                                                                  <w:marLeft w:val="0"/>
                                                                  <w:marRight w:val="0"/>
                                                                  <w:marTop w:val="0"/>
                                                                  <w:marBottom w:val="0"/>
                                                                  <w:divBdr>
                                                                    <w:top w:val="none" w:sz="0" w:space="0" w:color="auto"/>
                                                                    <w:left w:val="none" w:sz="0" w:space="0" w:color="auto"/>
                                                                    <w:bottom w:val="none" w:sz="0" w:space="0" w:color="auto"/>
                                                                    <w:right w:val="none" w:sz="0" w:space="0" w:color="auto"/>
                                                                  </w:divBdr>
                                                                </w:div>
                                                                <w:div w:id="1075518107">
                                                                  <w:marLeft w:val="0"/>
                                                                  <w:marRight w:val="0"/>
                                                                  <w:marTop w:val="0"/>
                                                                  <w:marBottom w:val="0"/>
                                                                  <w:divBdr>
                                                                    <w:top w:val="none" w:sz="0" w:space="0" w:color="auto"/>
                                                                    <w:left w:val="none" w:sz="0" w:space="0" w:color="auto"/>
                                                                    <w:bottom w:val="none" w:sz="0" w:space="0" w:color="auto"/>
                                                                    <w:right w:val="none" w:sz="0" w:space="0" w:color="auto"/>
                                                                  </w:divBdr>
                                                                </w:div>
                                                                <w:div w:id="1086265002">
                                                                  <w:marLeft w:val="0"/>
                                                                  <w:marRight w:val="0"/>
                                                                  <w:marTop w:val="0"/>
                                                                  <w:marBottom w:val="0"/>
                                                                  <w:divBdr>
                                                                    <w:top w:val="none" w:sz="0" w:space="0" w:color="auto"/>
                                                                    <w:left w:val="none" w:sz="0" w:space="0" w:color="auto"/>
                                                                    <w:bottom w:val="none" w:sz="0" w:space="0" w:color="auto"/>
                                                                    <w:right w:val="none" w:sz="0" w:space="0" w:color="auto"/>
                                                                  </w:divBdr>
                                                                </w:div>
                                                                <w:div w:id="1123958049">
                                                                  <w:marLeft w:val="0"/>
                                                                  <w:marRight w:val="0"/>
                                                                  <w:marTop w:val="0"/>
                                                                  <w:marBottom w:val="0"/>
                                                                  <w:divBdr>
                                                                    <w:top w:val="none" w:sz="0" w:space="0" w:color="auto"/>
                                                                    <w:left w:val="none" w:sz="0" w:space="0" w:color="auto"/>
                                                                    <w:bottom w:val="none" w:sz="0" w:space="0" w:color="auto"/>
                                                                    <w:right w:val="none" w:sz="0" w:space="0" w:color="auto"/>
                                                                  </w:divBdr>
                                                                </w:div>
                                                                <w:div w:id="1141845659">
                                                                  <w:marLeft w:val="0"/>
                                                                  <w:marRight w:val="0"/>
                                                                  <w:marTop w:val="0"/>
                                                                  <w:marBottom w:val="0"/>
                                                                  <w:divBdr>
                                                                    <w:top w:val="none" w:sz="0" w:space="0" w:color="auto"/>
                                                                    <w:left w:val="none" w:sz="0" w:space="0" w:color="auto"/>
                                                                    <w:bottom w:val="none" w:sz="0" w:space="0" w:color="auto"/>
                                                                    <w:right w:val="none" w:sz="0" w:space="0" w:color="auto"/>
                                                                  </w:divBdr>
                                                                </w:div>
                                                                <w:div w:id="1148932848">
                                                                  <w:marLeft w:val="0"/>
                                                                  <w:marRight w:val="0"/>
                                                                  <w:marTop w:val="0"/>
                                                                  <w:marBottom w:val="0"/>
                                                                  <w:divBdr>
                                                                    <w:top w:val="none" w:sz="0" w:space="0" w:color="auto"/>
                                                                    <w:left w:val="none" w:sz="0" w:space="0" w:color="auto"/>
                                                                    <w:bottom w:val="none" w:sz="0" w:space="0" w:color="auto"/>
                                                                    <w:right w:val="none" w:sz="0" w:space="0" w:color="auto"/>
                                                                  </w:divBdr>
                                                                </w:div>
                                                                <w:div w:id="1152722271">
                                                                  <w:marLeft w:val="0"/>
                                                                  <w:marRight w:val="0"/>
                                                                  <w:marTop w:val="0"/>
                                                                  <w:marBottom w:val="0"/>
                                                                  <w:divBdr>
                                                                    <w:top w:val="none" w:sz="0" w:space="0" w:color="auto"/>
                                                                    <w:left w:val="none" w:sz="0" w:space="0" w:color="auto"/>
                                                                    <w:bottom w:val="none" w:sz="0" w:space="0" w:color="auto"/>
                                                                    <w:right w:val="none" w:sz="0" w:space="0" w:color="auto"/>
                                                                  </w:divBdr>
                                                                </w:div>
                                                                <w:div w:id="1196040202">
                                                                  <w:marLeft w:val="0"/>
                                                                  <w:marRight w:val="0"/>
                                                                  <w:marTop w:val="0"/>
                                                                  <w:marBottom w:val="0"/>
                                                                  <w:divBdr>
                                                                    <w:top w:val="none" w:sz="0" w:space="0" w:color="auto"/>
                                                                    <w:left w:val="none" w:sz="0" w:space="0" w:color="auto"/>
                                                                    <w:bottom w:val="none" w:sz="0" w:space="0" w:color="auto"/>
                                                                    <w:right w:val="none" w:sz="0" w:space="0" w:color="auto"/>
                                                                  </w:divBdr>
                                                                </w:div>
                                                                <w:div w:id="1215044182">
                                                                  <w:marLeft w:val="0"/>
                                                                  <w:marRight w:val="0"/>
                                                                  <w:marTop w:val="0"/>
                                                                  <w:marBottom w:val="0"/>
                                                                  <w:divBdr>
                                                                    <w:top w:val="none" w:sz="0" w:space="0" w:color="auto"/>
                                                                    <w:left w:val="none" w:sz="0" w:space="0" w:color="auto"/>
                                                                    <w:bottom w:val="none" w:sz="0" w:space="0" w:color="auto"/>
                                                                    <w:right w:val="none" w:sz="0" w:space="0" w:color="auto"/>
                                                                  </w:divBdr>
                                                                </w:div>
                                                                <w:div w:id="1216552276">
                                                                  <w:marLeft w:val="0"/>
                                                                  <w:marRight w:val="0"/>
                                                                  <w:marTop w:val="0"/>
                                                                  <w:marBottom w:val="0"/>
                                                                  <w:divBdr>
                                                                    <w:top w:val="none" w:sz="0" w:space="0" w:color="auto"/>
                                                                    <w:left w:val="none" w:sz="0" w:space="0" w:color="auto"/>
                                                                    <w:bottom w:val="none" w:sz="0" w:space="0" w:color="auto"/>
                                                                    <w:right w:val="none" w:sz="0" w:space="0" w:color="auto"/>
                                                                  </w:divBdr>
                                                                </w:div>
                                                                <w:div w:id="1219517541">
                                                                  <w:marLeft w:val="0"/>
                                                                  <w:marRight w:val="0"/>
                                                                  <w:marTop w:val="0"/>
                                                                  <w:marBottom w:val="0"/>
                                                                  <w:divBdr>
                                                                    <w:top w:val="none" w:sz="0" w:space="0" w:color="auto"/>
                                                                    <w:left w:val="none" w:sz="0" w:space="0" w:color="auto"/>
                                                                    <w:bottom w:val="none" w:sz="0" w:space="0" w:color="auto"/>
                                                                    <w:right w:val="none" w:sz="0" w:space="0" w:color="auto"/>
                                                                  </w:divBdr>
                                                                </w:div>
                                                                <w:div w:id="1221941238">
                                                                  <w:marLeft w:val="0"/>
                                                                  <w:marRight w:val="0"/>
                                                                  <w:marTop w:val="0"/>
                                                                  <w:marBottom w:val="0"/>
                                                                  <w:divBdr>
                                                                    <w:top w:val="none" w:sz="0" w:space="0" w:color="auto"/>
                                                                    <w:left w:val="none" w:sz="0" w:space="0" w:color="auto"/>
                                                                    <w:bottom w:val="none" w:sz="0" w:space="0" w:color="auto"/>
                                                                    <w:right w:val="none" w:sz="0" w:space="0" w:color="auto"/>
                                                                  </w:divBdr>
                                                                </w:div>
                                                                <w:div w:id="1289312001">
                                                                  <w:marLeft w:val="0"/>
                                                                  <w:marRight w:val="0"/>
                                                                  <w:marTop w:val="0"/>
                                                                  <w:marBottom w:val="0"/>
                                                                  <w:divBdr>
                                                                    <w:top w:val="none" w:sz="0" w:space="0" w:color="auto"/>
                                                                    <w:left w:val="none" w:sz="0" w:space="0" w:color="auto"/>
                                                                    <w:bottom w:val="none" w:sz="0" w:space="0" w:color="auto"/>
                                                                    <w:right w:val="none" w:sz="0" w:space="0" w:color="auto"/>
                                                                  </w:divBdr>
                                                                </w:div>
                                                                <w:div w:id="1367952098">
                                                                  <w:marLeft w:val="0"/>
                                                                  <w:marRight w:val="0"/>
                                                                  <w:marTop w:val="0"/>
                                                                  <w:marBottom w:val="0"/>
                                                                  <w:divBdr>
                                                                    <w:top w:val="none" w:sz="0" w:space="0" w:color="auto"/>
                                                                    <w:left w:val="none" w:sz="0" w:space="0" w:color="auto"/>
                                                                    <w:bottom w:val="none" w:sz="0" w:space="0" w:color="auto"/>
                                                                    <w:right w:val="none" w:sz="0" w:space="0" w:color="auto"/>
                                                                  </w:divBdr>
                                                                </w:div>
                                                                <w:div w:id="1368992128">
                                                                  <w:marLeft w:val="0"/>
                                                                  <w:marRight w:val="0"/>
                                                                  <w:marTop w:val="0"/>
                                                                  <w:marBottom w:val="0"/>
                                                                  <w:divBdr>
                                                                    <w:top w:val="none" w:sz="0" w:space="0" w:color="auto"/>
                                                                    <w:left w:val="none" w:sz="0" w:space="0" w:color="auto"/>
                                                                    <w:bottom w:val="none" w:sz="0" w:space="0" w:color="auto"/>
                                                                    <w:right w:val="none" w:sz="0" w:space="0" w:color="auto"/>
                                                                  </w:divBdr>
                                                                </w:div>
                                                                <w:div w:id="1382633092">
                                                                  <w:marLeft w:val="0"/>
                                                                  <w:marRight w:val="0"/>
                                                                  <w:marTop w:val="0"/>
                                                                  <w:marBottom w:val="0"/>
                                                                  <w:divBdr>
                                                                    <w:top w:val="none" w:sz="0" w:space="0" w:color="auto"/>
                                                                    <w:left w:val="none" w:sz="0" w:space="0" w:color="auto"/>
                                                                    <w:bottom w:val="none" w:sz="0" w:space="0" w:color="auto"/>
                                                                    <w:right w:val="none" w:sz="0" w:space="0" w:color="auto"/>
                                                                  </w:divBdr>
                                                                </w:div>
                                                                <w:div w:id="1390692764">
                                                                  <w:marLeft w:val="0"/>
                                                                  <w:marRight w:val="0"/>
                                                                  <w:marTop w:val="0"/>
                                                                  <w:marBottom w:val="0"/>
                                                                  <w:divBdr>
                                                                    <w:top w:val="none" w:sz="0" w:space="0" w:color="auto"/>
                                                                    <w:left w:val="none" w:sz="0" w:space="0" w:color="auto"/>
                                                                    <w:bottom w:val="none" w:sz="0" w:space="0" w:color="auto"/>
                                                                    <w:right w:val="none" w:sz="0" w:space="0" w:color="auto"/>
                                                                  </w:divBdr>
                                                                </w:div>
                                                                <w:div w:id="1394429460">
                                                                  <w:marLeft w:val="0"/>
                                                                  <w:marRight w:val="0"/>
                                                                  <w:marTop w:val="0"/>
                                                                  <w:marBottom w:val="0"/>
                                                                  <w:divBdr>
                                                                    <w:top w:val="none" w:sz="0" w:space="0" w:color="auto"/>
                                                                    <w:left w:val="none" w:sz="0" w:space="0" w:color="auto"/>
                                                                    <w:bottom w:val="none" w:sz="0" w:space="0" w:color="auto"/>
                                                                    <w:right w:val="none" w:sz="0" w:space="0" w:color="auto"/>
                                                                  </w:divBdr>
                                                                </w:div>
                                                                <w:div w:id="1433667033">
                                                                  <w:marLeft w:val="0"/>
                                                                  <w:marRight w:val="0"/>
                                                                  <w:marTop w:val="0"/>
                                                                  <w:marBottom w:val="0"/>
                                                                  <w:divBdr>
                                                                    <w:top w:val="none" w:sz="0" w:space="0" w:color="auto"/>
                                                                    <w:left w:val="none" w:sz="0" w:space="0" w:color="auto"/>
                                                                    <w:bottom w:val="none" w:sz="0" w:space="0" w:color="auto"/>
                                                                    <w:right w:val="none" w:sz="0" w:space="0" w:color="auto"/>
                                                                  </w:divBdr>
                                                                </w:div>
                                                                <w:div w:id="1450389766">
                                                                  <w:marLeft w:val="0"/>
                                                                  <w:marRight w:val="0"/>
                                                                  <w:marTop w:val="0"/>
                                                                  <w:marBottom w:val="0"/>
                                                                  <w:divBdr>
                                                                    <w:top w:val="none" w:sz="0" w:space="0" w:color="auto"/>
                                                                    <w:left w:val="none" w:sz="0" w:space="0" w:color="auto"/>
                                                                    <w:bottom w:val="none" w:sz="0" w:space="0" w:color="auto"/>
                                                                    <w:right w:val="none" w:sz="0" w:space="0" w:color="auto"/>
                                                                  </w:divBdr>
                                                                </w:div>
                                                                <w:div w:id="1459841217">
                                                                  <w:marLeft w:val="0"/>
                                                                  <w:marRight w:val="0"/>
                                                                  <w:marTop w:val="0"/>
                                                                  <w:marBottom w:val="0"/>
                                                                  <w:divBdr>
                                                                    <w:top w:val="none" w:sz="0" w:space="0" w:color="auto"/>
                                                                    <w:left w:val="none" w:sz="0" w:space="0" w:color="auto"/>
                                                                    <w:bottom w:val="none" w:sz="0" w:space="0" w:color="auto"/>
                                                                    <w:right w:val="none" w:sz="0" w:space="0" w:color="auto"/>
                                                                  </w:divBdr>
                                                                </w:div>
                                                                <w:div w:id="1484158971">
                                                                  <w:marLeft w:val="0"/>
                                                                  <w:marRight w:val="0"/>
                                                                  <w:marTop w:val="0"/>
                                                                  <w:marBottom w:val="0"/>
                                                                  <w:divBdr>
                                                                    <w:top w:val="none" w:sz="0" w:space="0" w:color="auto"/>
                                                                    <w:left w:val="none" w:sz="0" w:space="0" w:color="auto"/>
                                                                    <w:bottom w:val="none" w:sz="0" w:space="0" w:color="auto"/>
                                                                    <w:right w:val="none" w:sz="0" w:space="0" w:color="auto"/>
                                                                  </w:divBdr>
                                                                </w:div>
                                                                <w:div w:id="1500078989">
                                                                  <w:marLeft w:val="0"/>
                                                                  <w:marRight w:val="0"/>
                                                                  <w:marTop w:val="0"/>
                                                                  <w:marBottom w:val="0"/>
                                                                  <w:divBdr>
                                                                    <w:top w:val="none" w:sz="0" w:space="0" w:color="auto"/>
                                                                    <w:left w:val="none" w:sz="0" w:space="0" w:color="auto"/>
                                                                    <w:bottom w:val="none" w:sz="0" w:space="0" w:color="auto"/>
                                                                    <w:right w:val="none" w:sz="0" w:space="0" w:color="auto"/>
                                                                  </w:divBdr>
                                                                </w:div>
                                                                <w:div w:id="1504053489">
                                                                  <w:marLeft w:val="0"/>
                                                                  <w:marRight w:val="0"/>
                                                                  <w:marTop w:val="0"/>
                                                                  <w:marBottom w:val="0"/>
                                                                  <w:divBdr>
                                                                    <w:top w:val="none" w:sz="0" w:space="0" w:color="auto"/>
                                                                    <w:left w:val="none" w:sz="0" w:space="0" w:color="auto"/>
                                                                    <w:bottom w:val="none" w:sz="0" w:space="0" w:color="auto"/>
                                                                    <w:right w:val="none" w:sz="0" w:space="0" w:color="auto"/>
                                                                  </w:divBdr>
                                                                </w:div>
                                                                <w:div w:id="1510679479">
                                                                  <w:marLeft w:val="0"/>
                                                                  <w:marRight w:val="0"/>
                                                                  <w:marTop w:val="0"/>
                                                                  <w:marBottom w:val="0"/>
                                                                  <w:divBdr>
                                                                    <w:top w:val="none" w:sz="0" w:space="0" w:color="auto"/>
                                                                    <w:left w:val="none" w:sz="0" w:space="0" w:color="auto"/>
                                                                    <w:bottom w:val="none" w:sz="0" w:space="0" w:color="auto"/>
                                                                    <w:right w:val="none" w:sz="0" w:space="0" w:color="auto"/>
                                                                  </w:divBdr>
                                                                </w:div>
                                                                <w:div w:id="1525367001">
                                                                  <w:marLeft w:val="0"/>
                                                                  <w:marRight w:val="0"/>
                                                                  <w:marTop w:val="0"/>
                                                                  <w:marBottom w:val="0"/>
                                                                  <w:divBdr>
                                                                    <w:top w:val="none" w:sz="0" w:space="0" w:color="auto"/>
                                                                    <w:left w:val="none" w:sz="0" w:space="0" w:color="auto"/>
                                                                    <w:bottom w:val="none" w:sz="0" w:space="0" w:color="auto"/>
                                                                    <w:right w:val="none" w:sz="0" w:space="0" w:color="auto"/>
                                                                  </w:divBdr>
                                                                </w:div>
                                                                <w:div w:id="1535115423">
                                                                  <w:marLeft w:val="0"/>
                                                                  <w:marRight w:val="0"/>
                                                                  <w:marTop w:val="0"/>
                                                                  <w:marBottom w:val="0"/>
                                                                  <w:divBdr>
                                                                    <w:top w:val="none" w:sz="0" w:space="0" w:color="auto"/>
                                                                    <w:left w:val="none" w:sz="0" w:space="0" w:color="auto"/>
                                                                    <w:bottom w:val="none" w:sz="0" w:space="0" w:color="auto"/>
                                                                    <w:right w:val="none" w:sz="0" w:space="0" w:color="auto"/>
                                                                  </w:divBdr>
                                                                </w:div>
                                                                <w:div w:id="1535462808">
                                                                  <w:marLeft w:val="0"/>
                                                                  <w:marRight w:val="0"/>
                                                                  <w:marTop w:val="0"/>
                                                                  <w:marBottom w:val="0"/>
                                                                  <w:divBdr>
                                                                    <w:top w:val="none" w:sz="0" w:space="0" w:color="auto"/>
                                                                    <w:left w:val="none" w:sz="0" w:space="0" w:color="auto"/>
                                                                    <w:bottom w:val="none" w:sz="0" w:space="0" w:color="auto"/>
                                                                    <w:right w:val="none" w:sz="0" w:space="0" w:color="auto"/>
                                                                  </w:divBdr>
                                                                </w:div>
                                                                <w:div w:id="1574970566">
                                                                  <w:marLeft w:val="0"/>
                                                                  <w:marRight w:val="0"/>
                                                                  <w:marTop w:val="0"/>
                                                                  <w:marBottom w:val="0"/>
                                                                  <w:divBdr>
                                                                    <w:top w:val="none" w:sz="0" w:space="0" w:color="auto"/>
                                                                    <w:left w:val="none" w:sz="0" w:space="0" w:color="auto"/>
                                                                    <w:bottom w:val="none" w:sz="0" w:space="0" w:color="auto"/>
                                                                    <w:right w:val="none" w:sz="0" w:space="0" w:color="auto"/>
                                                                  </w:divBdr>
                                                                </w:div>
                                                                <w:div w:id="1585264936">
                                                                  <w:marLeft w:val="0"/>
                                                                  <w:marRight w:val="0"/>
                                                                  <w:marTop w:val="0"/>
                                                                  <w:marBottom w:val="0"/>
                                                                  <w:divBdr>
                                                                    <w:top w:val="none" w:sz="0" w:space="0" w:color="auto"/>
                                                                    <w:left w:val="none" w:sz="0" w:space="0" w:color="auto"/>
                                                                    <w:bottom w:val="none" w:sz="0" w:space="0" w:color="auto"/>
                                                                    <w:right w:val="none" w:sz="0" w:space="0" w:color="auto"/>
                                                                  </w:divBdr>
                                                                </w:div>
                                                                <w:div w:id="1585801812">
                                                                  <w:marLeft w:val="0"/>
                                                                  <w:marRight w:val="0"/>
                                                                  <w:marTop w:val="0"/>
                                                                  <w:marBottom w:val="0"/>
                                                                  <w:divBdr>
                                                                    <w:top w:val="none" w:sz="0" w:space="0" w:color="auto"/>
                                                                    <w:left w:val="none" w:sz="0" w:space="0" w:color="auto"/>
                                                                    <w:bottom w:val="none" w:sz="0" w:space="0" w:color="auto"/>
                                                                    <w:right w:val="none" w:sz="0" w:space="0" w:color="auto"/>
                                                                  </w:divBdr>
                                                                </w:div>
                                                                <w:div w:id="1595285587">
                                                                  <w:marLeft w:val="0"/>
                                                                  <w:marRight w:val="0"/>
                                                                  <w:marTop w:val="0"/>
                                                                  <w:marBottom w:val="0"/>
                                                                  <w:divBdr>
                                                                    <w:top w:val="none" w:sz="0" w:space="0" w:color="auto"/>
                                                                    <w:left w:val="none" w:sz="0" w:space="0" w:color="auto"/>
                                                                    <w:bottom w:val="none" w:sz="0" w:space="0" w:color="auto"/>
                                                                    <w:right w:val="none" w:sz="0" w:space="0" w:color="auto"/>
                                                                  </w:divBdr>
                                                                </w:div>
                                                                <w:div w:id="1599866405">
                                                                  <w:marLeft w:val="0"/>
                                                                  <w:marRight w:val="0"/>
                                                                  <w:marTop w:val="0"/>
                                                                  <w:marBottom w:val="0"/>
                                                                  <w:divBdr>
                                                                    <w:top w:val="none" w:sz="0" w:space="0" w:color="auto"/>
                                                                    <w:left w:val="none" w:sz="0" w:space="0" w:color="auto"/>
                                                                    <w:bottom w:val="none" w:sz="0" w:space="0" w:color="auto"/>
                                                                    <w:right w:val="none" w:sz="0" w:space="0" w:color="auto"/>
                                                                  </w:divBdr>
                                                                </w:div>
                                                                <w:div w:id="1608006269">
                                                                  <w:marLeft w:val="0"/>
                                                                  <w:marRight w:val="0"/>
                                                                  <w:marTop w:val="0"/>
                                                                  <w:marBottom w:val="0"/>
                                                                  <w:divBdr>
                                                                    <w:top w:val="none" w:sz="0" w:space="0" w:color="auto"/>
                                                                    <w:left w:val="none" w:sz="0" w:space="0" w:color="auto"/>
                                                                    <w:bottom w:val="none" w:sz="0" w:space="0" w:color="auto"/>
                                                                    <w:right w:val="none" w:sz="0" w:space="0" w:color="auto"/>
                                                                  </w:divBdr>
                                                                </w:div>
                                                                <w:div w:id="1608076609">
                                                                  <w:marLeft w:val="0"/>
                                                                  <w:marRight w:val="0"/>
                                                                  <w:marTop w:val="0"/>
                                                                  <w:marBottom w:val="0"/>
                                                                  <w:divBdr>
                                                                    <w:top w:val="none" w:sz="0" w:space="0" w:color="auto"/>
                                                                    <w:left w:val="none" w:sz="0" w:space="0" w:color="auto"/>
                                                                    <w:bottom w:val="none" w:sz="0" w:space="0" w:color="auto"/>
                                                                    <w:right w:val="none" w:sz="0" w:space="0" w:color="auto"/>
                                                                  </w:divBdr>
                                                                </w:div>
                                                                <w:div w:id="1611007065">
                                                                  <w:marLeft w:val="0"/>
                                                                  <w:marRight w:val="0"/>
                                                                  <w:marTop w:val="0"/>
                                                                  <w:marBottom w:val="0"/>
                                                                  <w:divBdr>
                                                                    <w:top w:val="none" w:sz="0" w:space="0" w:color="auto"/>
                                                                    <w:left w:val="none" w:sz="0" w:space="0" w:color="auto"/>
                                                                    <w:bottom w:val="none" w:sz="0" w:space="0" w:color="auto"/>
                                                                    <w:right w:val="none" w:sz="0" w:space="0" w:color="auto"/>
                                                                  </w:divBdr>
                                                                </w:div>
                                                                <w:div w:id="1620724598">
                                                                  <w:marLeft w:val="0"/>
                                                                  <w:marRight w:val="0"/>
                                                                  <w:marTop w:val="0"/>
                                                                  <w:marBottom w:val="0"/>
                                                                  <w:divBdr>
                                                                    <w:top w:val="none" w:sz="0" w:space="0" w:color="auto"/>
                                                                    <w:left w:val="none" w:sz="0" w:space="0" w:color="auto"/>
                                                                    <w:bottom w:val="none" w:sz="0" w:space="0" w:color="auto"/>
                                                                    <w:right w:val="none" w:sz="0" w:space="0" w:color="auto"/>
                                                                  </w:divBdr>
                                                                </w:div>
                                                                <w:div w:id="1658922851">
                                                                  <w:marLeft w:val="0"/>
                                                                  <w:marRight w:val="0"/>
                                                                  <w:marTop w:val="0"/>
                                                                  <w:marBottom w:val="0"/>
                                                                  <w:divBdr>
                                                                    <w:top w:val="none" w:sz="0" w:space="0" w:color="auto"/>
                                                                    <w:left w:val="none" w:sz="0" w:space="0" w:color="auto"/>
                                                                    <w:bottom w:val="none" w:sz="0" w:space="0" w:color="auto"/>
                                                                    <w:right w:val="none" w:sz="0" w:space="0" w:color="auto"/>
                                                                  </w:divBdr>
                                                                </w:div>
                                                                <w:div w:id="1701274278">
                                                                  <w:marLeft w:val="0"/>
                                                                  <w:marRight w:val="0"/>
                                                                  <w:marTop w:val="0"/>
                                                                  <w:marBottom w:val="0"/>
                                                                  <w:divBdr>
                                                                    <w:top w:val="none" w:sz="0" w:space="0" w:color="auto"/>
                                                                    <w:left w:val="none" w:sz="0" w:space="0" w:color="auto"/>
                                                                    <w:bottom w:val="none" w:sz="0" w:space="0" w:color="auto"/>
                                                                    <w:right w:val="none" w:sz="0" w:space="0" w:color="auto"/>
                                                                  </w:divBdr>
                                                                </w:div>
                                                                <w:div w:id="1717392859">
                                                                  <w:marLeft w:val="0"/>
                                                                  <w:marRight w:val="0"/>
                                                                  <w:marTop w:val="0"/>
                                                                  <w:marBottom w:val="0"/>
                                                                  <w:divBdr>
                                                                    <w:top w:val="none" w:sz="0" w:space="0" w:color="auto"/>
                                                                    <w:left w:val="none" w:sz="0" w:space="0" w:color="auto"/>
                                                                    <w:bottom w:val="none" w:sz="0" w:space="0" w:color="auto"/>
                                                                    <w:right w:val="none" w:sz="0" w:space="0" w:color="auto"/>
                                                                  </w:divBdr>
                                                                </w:div>
                                                                <w:div w:id="1718040913">
                                                                  <w:marLeft w:val="0"/>
                                                                  <w:marRight w:val="0"/>
                                                                  <w:marTop w:val="0"/>
                                                                  <w:marBottom w:val="0"/>
                                                                  <w:divBdr>
                                                                    <w:top w:val="none" w:sz="0" w:space="0" w:color="auto"/>
                                                                    <w:left w:val="none" w:sz="0" w:space="0" w:color="auto"/>
                                                                    <w:bottom w:val="none" w:sz="0" w:space="0" w:color="auto"/>
                                                                    <w:right w:val="none" w:sz="0" w:space="0" w:color="auto"/>
                                                                  </w:divBdr>
                                                                </w:div>
                                                                <w:div w:id="1719432974">
                                                                  <w:marLeft w:val="0"/>
                                                                  <w:marRight w:val="0"/>
                                                                  <w:marTop w:val="0"/>
                                                                  <w:marBottom w:val="0"/>
                                                                  <w:divBdr>
                                                                    <w:top w:val="none" w:sz="0" w:space="0" w:color="auto"/>
                                                                    <w:left w:val="none" w:sz="0" w:space="0" w:color="auto"/>
                                                                    <w:bottom w:val="none" w:sz="0" w:space="0" w:color="auto"/>
                                                                    <w:right w:val="none" w:sz="0" w:space="0" w:color="auto"/>
                                                                  </w:divBdr>
                                                                </w:div>
                                                                <w:div w:id="1732921659">
                                                                  <w:marLeft w:val="0"/>
                                                                  <w:marRight w:val="0"/>
                                                                  <w:marTop w:val="0"/>
                                                                  <w:marBottom w:val="0"/>
                                                                  <w:divBdr>
                                                                    <w:top w:val="none" w:sz="0" w:space="0" w:color="auto"/>
                                                                    <w:left w:val="none" w:sz="0" w:space="0" w:color="auto"/>
                                                                    <w:bottom w:val="none" w:sz="0" w:space="0" w:color="auto"/>
                                                                    <w:right w:val="none" w:sz="0" w:space="0" w:color="auto"/>
                                                                  </w:divBdr>
                                                                </w:div>
                                                                <w:div w:id="1736969948">
                                                                  <w:marLeft w:val="0"/>
                                                                  <w:marRight w:val="0"/>
                                                                  <w:marTop w:val="0"/>
                                                                  <w:marBottom w:val="0"/>
                                                                  <w:divBdr>
                                                                    <w:top w:val="none" w:sz="0" w:space="0" w:color="auto"/>
                                                                    <w:left w:val="none" w:sz="0" w:space="0" w:color="auto"/>
                                                                    <w:bottom w:val="none" w:sz="0" w:space="0" w:color="auto"/>
                                                                    <w:right w:val="none" w:sz="0" w:space="0" w:color="auto"/>
                                                                  </w:divBdr>
                                                                </w:div>
                                                                <w:div w:id="1739402043">
                                                                  <w:marLeft w:val="0"/>
                                                                  <w:marRight w:val="0"/>
                                                                  <w:marTop w:val="0"/>
                                                                  <w:marBottom w:val="0"/>
                                                                  <w:divBdr>
                                                                    <w:top w:val="none" w:sz="0" w:space="0" w:color="auto"/>
                                                                    <w:left w:val="none" w:sz="0" w:space="0" w:color="auto"/>
                                                                    <w:bottom w:val="none" w:sz="0" w:space="0" w:color="auto"/>
                                                                    <w:right w:val="none" w:sz="0" w:space="0" w:color="auto"/>
                                                                  </w:divBdr>
                                                                </w:div>
                                                                <w:div w:id="1742672051">
                                                                  <w:marLeft w:val="0"/>
                                                                  <w:marRight w:val="0"/>
                                                                  <w:marTop w:val="0"/>
                                                                  <w:marBottom w:val="0"/>
                                                                  <w:divBdr>
                                                                    <w:top w:val="none" w:sz="0" w:space="0" w:color="auto"/>
                                                                    <w:left w:val="none" w:sz="0" w:space="0" w:color="auto"/>
                                                                    <w:bottom w:val="none" w:sz="0" w:space="0" w:color="auto"/>
                                                                    <w:right w:val="none" w:sz="0" w:space="0" w:color="auto"/>
                                                                  </w:divBdr>
                                                                </w:div>
                                                                <w:div w:id="1750737054">
                                                                  <w:marLeft w:val="0"/>
                                                                  <w:marRight w:val="0"/>
                                                                  <w:marTop w:val="0"/>
                                                                  <w:marBottom w:val="0"/>
                                                                  <w:divBdr>
                                                                    <w:top w:val="none" w:sz="0" w:space="0" w:color="auto"/>
                                                                    <w:left w:val="none" w:sz="0" w:space="0" w:color="auto"/>
                                                                    <w:bottom w:val="none" w:sz="0" w:space="0" w:color="auto"/>
                                                                    <w:right w:val="none" w:sz="0" w:space="0" w:color="auto"/>
                                                                  </w:divBdr>
                                                                </w:div>
                                                                <w:div w:id="1809784262">
                                                                  <w:marLeft w:val="0"/>
                                                                  <w:marRight w:val="0"/>
                                                                  <w:marTop w:val="0"/>
                                                                  <w:marBottom w:val="0"/>
                                                                  <w:divBdr>
                                                                    <w:top w:val="none" w:sz="0" w:space="0" w:color="auto"/>
                                                                    <w:left w:val="none" w:sz="0" w:space="0" w:color="auto"/>
                                                                    <w:bottom w:val="none" w:sz="0" w:space="0" w:color="auto"/>
                                                                    <w:right w:val="none" w:sz="0" w:space="0" w:color="auto"/>
                                                                  </w:divBdr>
                                                                </w:div>
                                                                <w:div w:id="1814445439">
                                                                  <w:marLeft w:val="0"/>
                                                                  <w:marRight w:val="0"/>
                                                                  <w:marTop w:val="0"/>
                                                                  <w:marBottom w:val="0"/>
                                                                  <w:divBdr>
                                                                    <w:top w:val="none" w:sz="0" w:space="0" w:color="auto"/>
                                                                    <w:left w:val="none" w:sz="0" w:space="0" w:color="auto"/>
                                                                    <w:bottom w:val="none" w:sz="0" w:space="0" w:color="auto"/>
                                                                    <w:right w:val="none" w:sz="0" w:space="0" w:color="auto"/>
                                                                  </w:divBdr>
                                                                </w:div>
                                                                <w:div w:id="1826122435">
                                                                  <w:marLeft w:val="0"/>
                                                                  <w:marRight w:val="0"/>
                                                                  <w:marTop w:val="0"/>
                                                                  <w:marBottom w:val="0"/>
                                                                  <w:divBdr>
                                                                    <w:top w:val="none" w:sz="0" w:space="0" w:color="auto"/>
                                                                    <w:left w:val="none" w:sz="0" w:space="0" w:color="auto"/>
                                                                    <w:bottom w:val="none" w:sz="0" w:space="0" w:color="auto"/>
                                                                    <w:right w:val="none" w:sz="0" w:space="0" w:color="auto"/>
                                                                  </w:divBdr>
                                                                </w:div>
                                                                <w:div w:id="1834486081">
                                                                  <w:marLeft w:val="0"/>
                                                                  <w:marRight w:val="0"/>
                                                                  <w:marTop w:val="0"/>
                                                                  <w:marBottom w:val="0"/>
                                                                  <w:divBdr>
                                                                    <w:top w:val="none" w:sz="0" w:space="0" w:color="auto"/>
                                                                    <w:left w:val="none" w:sz="0" w:space="0" w:color="auto"/>
                                                                    <w:bottom w:val="none" w:sz="0" w:space="0" w:color="auto"/>
                                                                    <w:right w:val="none" w:sz="0" w:space="0" w:color="auto"/>
                                                                  </w:divBdr>
                                                                </w:div>
                                                                <w:div w:id="1836216818">
                                                                  <w:marLeft w:val="0"/>
                                                                  <w:marRight w:val="0"/>
                                                                  <w:marTop w:val="0"/>
                                                                  <w:marBottom w:val="0"/>
                                                                  <w:divBdr>
                                                                    <w:top w:val="none" w:sz="0" w:space="0" w:color="auto"/>
                                                                    <w:left w:val="none" w:sz="0" w:space="0" w:color="auto"/>
                                                                    <w:bottom w:val="none" w:sz="0" w:space="0" w:color="auto"/>
                                                                    <w:right w:val="none" w:sz="0" w:space="0" w:color="auto"/>
                                                                  </w:divBdr>
                                                                </w:div>
                                                                <w:div w:id="1859464914">
                                                                  <w:marLeft w:val="0"/>
                                                                  <w:marRight w:val="0"/>
                                                                  <w:marTop w:val="0"/>
                                                                  <w:marBottom w:val="0"/>
                                                                  <w:divBdr>
                                                                    <w:top w:val="none" w:sz="0" w:space="0" w:color="auto"/>
                                                                    <w:left w:val="none" w:sz="0" w:space="0" w:color="auto"/>
                                                                    <w:bottom w:val="none" w:sz="0" w:space="0" w:color="auto"/>
                                                                    <w:right w:val="none" w:sz="0" w:space="0" w:color="auto"/>
                                                                  </w:divBdr>
                                                                </w:div>
                                                                <w:div w:id="1861773067">
                                                                  <w:marLeft w:val="0"/>
                                                                  <w:marRight w:val="0"/>
                                                                  <w:marTop w:val="0"/>
                                                                  <w:marBottom w:val="0"/>
                                                                  <w:divBdr>
                                                                    <w:top w:val="none" w:sz="0" w:space="0" w:color="auto"/>
                                                                    <w:left w:val="none" w:sz="0" w:space="0" w:color="auto"/>
                                                                    <w:bottom w:val="none" w:sz="0" w:space="0" w:color="auto"/>
                                                                    <w:right w:val="none" w:sz="0" w:space="0" w:color="auto"/>
                                                                  </w:divBdr>
                                                                </w:div>
                                                                <w:div w:id="1896157130">
                                                                  <w:marLeft w:val="0"/>
                                                                  <w:marRight w:val="0"/>
                                                                  <w:marTop w:val="0"/>
                                                                  <w:marBottom w:val="0"/>
                                                                  <w:divBdr>
                                                                    <w:top w:val="none" w:sz="0" w:space="0" w:color="auto"/>
                                                                    <w:left w:val="none" w:sz="0" w:space="0" w:color="auto"/>
                                                                    <w:bottom w:val="none" w:sz="0" w:space="0" w:color="auto"/>
                                                                    <w:right w:val="none" w:sz="0" w:space="0" w:color="auto"/>
                                                                  </w:divBdr>
                                                                </w:div>
                                                                <w:div w:id="1938363298">
                                                                  <w:marLeft w:val="0"/>
                                                                  <w:marRight w:val="0"/>
                                                                  <w:marTop w:val="0"/>
                                                                  <w:marBottom w:val="0"/>
                                                                  <w:divBdr>
                                                                    <w:top w:val="none" w:sz="0" w:space="0" w:color="auto"/>
                                                                    <w:left w:val="none" w:sz="0" w:space="0" w:color="auto"/>
                                                                    <w:bottom w:val="none" w:sz="0" w:space="0" w:color="auto"/>
                                                                    <w:right w:val="none" w:sz="0" w:space="0" w:color="auto"/>
                                                                  </w:divBdr>
                                                                </w:div>
                                                                <w:div w:id="1954047636">
                                                                  <w:marLeft w:val="0"/>
                                                                  <w:marRight w:val="0"/>
                                                                  <w:marTop w:val="0"/>
                                                                  <w:marBottom w:val="0"/>
                                                                  <w:divBdr>
                                                                    <w:top w:val="none" w:sz="0" w:space="0" w:color="auto"/>
                                                                    <w:left w:val="none" w:sz="0" w:space="0" w:color="auto"/>
                                                                    <w:bottom w:val="none" w:sz="0" w:space="0" w:color="auto"/>
                                                                    <w:right w:val="none" w:sz="0" w:space="0" w:color="auto"/>
                                                                  </w:divBdr>
                                                                </w:div>
                                                                <w:div w:id="1954705182">
                                                                  <w:marLeft w:val="0"/>
                                                                  <w:marRight w:val="0"/>
                                                                  <w:marTop w:val="0"/>
                                                                  <w:marBottom w:val="0"/>
                                                                  <w:divBdr>
                                                                    <w:top w:val="none" w:sz="0" w:space="0" w:color="auto"/>
                                                                    <w:left w:val="none" w:sz="0" w:space="0" w:color="auto"/>
                                                                    <w:bottom w:val="none" w:sz="0" w:space="0" w:color="auto"/>
                                                                    <w:right w:val="none" w:sz="0" w:space="0" w:color="auto"/>
                                                                  </w:divBdr>
                                                                </w:div>
                                                                <w:div w:id="1984654239">
                                                                  <w:marLeft w:val="0"/>
                                                                  <w:marRight w:val="0"/>
                                                                  <w:marTop w:val="0"/>
                                                                  <w:marBottom w:val="0"/>
                                                                  <w:divBdr>
                                                                    <w:top w:val="none" w:sz="0" w:space="0" w:color="auto"/>
                                                                    <w:left w:val="none" w:sz="0" w:space="0" w:color="auto"/>
                                                                    <w:bottom w:val="none" w:sz="0" w:space="0" w:color="auto"/>
                                                                    <w:right w:val="none" w:sz="0" w:space="0" w:color="auto"/>
                                                                  </w:divBdr>
                                                                </w:div>
                                                                <w:div w:id="2003124132">
                                                                  <w:marLeft w:val="0"/>
                                                                  <w:marRight w:val="0"/>
                                                                  <w:marTop w:val="0"/>
                                                                  <w:marBottom w:val="0"/>
                                                                  <w:divBdr>
                                                                    <w:top w:val="none" w:sz="0" w:space="0" w:color="auto"/>
                                                                    <w:left w:val="none" w:sz="0" w:space="0" w:color="auto"/>
                                                                    <w:bottom w:val="none" w:sz="0" w:space="0" w:color="auto"/>
                                                                    <w:right w:val="none" w:sz="0" w:space="0" w:color="auto"/>
                                                                  </w:divBdr>
                                                                </w:div>
                                                                <w:div w:id="2004430439">
                                                                  <w:marLeft w:val="0"/>
                                                                  <w:marRight w:val="0"/>
                                                                  <w:marTop w:val="0"/>
                                                                  <w:marBottom w:val="0"/>
                                                                  <w:divBdr>
                                                                    <w:top w:val="none" w:sz="0" w:space="0" w:color="auto"/>
                                                                    <w:left w:val="none" w:sz="0" w:space="0" w:color="auto"/>
                                                                    <w:bottom w:val="none" w:sz="0" w:space="0" w:color="auto"/>
                                                                    <w:right w:val="none" w:sz="0" w:space="0" w:color="auto"/>
                                                                  </w:divBdr>
                                                                </w:div>
                                                                <w:div w:id="2029326778">
                                                                  <w:marLeft w:val="0"/>
                                                                  <w:marRight w:val="0"/>
                                                                  <w:marTop w:val="0"/>
                                                                  <w:marBottom w:val="0"/>
                                                                  <w:divBdr>
                                                                    <w:top w:val="none" w:sz="0" w:space="0" w:color="auto"/>
                                                                    <w:left w:val="none" w:sz="0" w:space="0" w:color="auto"/>
                                                                    <w:bottom w:val="none" w:sz="0" w:space="0" w:color="auto"/>
                                                                    <w:right w:val="none" w:sz="0" w:space="0" w:color="auto"/>
                                                                  </w:divBdr>
                                                                </w:div>
                                                                <w:div w:id="2075927924">
                                                                  <w:marLeft w:val="0"/>
                                                                  <w:marRight w:val="0"/>
                                                                  <w:marTop w:val="0"/>
                                                                  <w:marBottom w:val="0"/>
                                                                  <w:divBdr>
                                                                    <w:top w:val="none" w:sz="0" w:space="0" w:color="auto"/>
                                                                    <w:left w:val="none" w:sz="0" w:space="0" w:color="auto"/>
                                                                    <w:bottom w:val="none" w:sz="0" w:space="0" w:color="auto"/>
                                                                    <w:right w:val="none" w:sz="0" w:space="0" w:color="auto"/>
                                                                  </w:divBdr>
                                                                </w:div>
                                                                <w:div w:id="2089762157">
                                                                  <w:marLeft w:val="0"/>
                                                                  <w:marRight w:val="0"/>
                                                                  <w:marTop w:val="0"/>
                                                                  <w:marBottom w:val="0"/>
                                                                  <w:divBdr>
                                                                    <w:top w:val="none" w:sz="0" w:space="0" w:color="auto"/>
                                                                    <w:left w:val="none" w:sz="0" w:space="0" w:color="auto"/>
                                                                    <w:bottom w:val="none" w:sz="0" w:space="0" w:color="auto"/>
                                                                    <w:right w:val="none" w:sz="0" w:space="0" w:color="auto"/>
                                                                  </w:divBdr>
                                                                </w:div>
                                                                <w:div w:id="21058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019497">
      <w:bodyDiv w:val="1"/>
      <w:marLeft w:val="0"/>
      <w:marRight w:val="0"/>
      <w:marTop w:val="0"/>
      <w:marBottom w:val="0"/>
      <w:divBdr>
        <w:top w:val="none" w:sz="0" w:space="0" w:color="auto"/>
        <w:left w:val="none" w:sz="0" w:space="0" w:color="auto"/>
        <w:bottom w:val="none" w:sz="0" w:space="0" w:color="auto"/>
        <w:right w:val="none" w:sz="0" w:space="0" w:color="auto"/>
      </w:divBdr>
      <w:divsChild>
        <w:div w:id="317611765">
          <w:marLeft w:val="0"/>
          <w:marRight w:val="0"/>
          <w:marTop w:val="0"/>
          <w:marBottom w:val="0"/>
          <w:divBdr>
            <w:top w:val="none" w:sz="0" w:space="0" w:color="auto"/>
            <w:left w:val="none" w:sz="0" w:space="0" w:color="auto"/>
            <w:bottom w:val="none" w:sz="0" w:space="0" w:color="auto"/>
            <w:right w:val="none" w:sz="0" w:space="0" w:color="auto"/>
          </w:divBdr>
          <w:divsChild>
            <w:div w:id="2064982646">
              <w:marLeft w:val="0"/>
              <w:marRight w:val="0"/>
              <w:marTop w:val="0"/>
              <w:marBottom w:val="0"/>
              <w:divBdr>
                <w:top w:val="none" w:sz="0" w:space="0" w:color="auto"/>
                <w:left w:val="none" w:sz="0" w:space="0" w:color="auto"/>
                <w:bottom w:val="none" w:sz="0" w:space="0" w:color="auto"/>
                <w:right w:val="none" w:sz="0" w:space="0" w:color="auto"/>
              </w:divBdr>
              <w:divsChild>
                <w:div w:id="1449853472">
                  <w:marLeft w:val="0"/>
                  <w:marRight w:val="0"/>
                  <w:marTop w:val="0"/>
                  <w:marBottom w:val="0"/>
                  <w:divBdr>
                    <w:top w:val="none" w:sz="0" w:space="0" w:color="auto"/>
                    <w:left w:val="none" w:sz="0" w:space="0" w:color="auto"/>
                    <w:bottom w:val="none" w:sz="0" w:space="0" w:color="auto"/>
                    <w:right w:val="none" w:sz="0" w:space="0" w:color="auto"/>
                  </w:divBdr>
                  <w:divsChild>
                    <w:div w:id="888342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2204">
      <w:bodyDiv w:val="1"/>
      <w:marLeft w:val="0"/>
      <w:marRight w:val="0"/>
      <w:marTop w:val="0"/>
      <w:marBottom w:val="0"/>
      <w:divBdr>
        <w:top w:val="none" w:sz="0" w:space="0" w:color="auto"/>
        <w:left w:val="none" w:sz="0" w:space="0" w:color="auto"/>
        <w:bottom w:val="none" w:sz="0" w:space="0" w:color="auto"/>
        <w:right w:val="none" w:sz="0" w:space="0" w:color="auto"/>
      </w:divBdr>
      <w:divsChild>
        <w:div w:id="50544934">
          <w:marLeft w:val="240"/>
          <w:marRight w:val="0"/>
          <w:marTop w:val="0"/>
          <w:marBottom w:val="0"/>
          <w:divBdr>
            <w:top w:val="none" w:sz="0" w:space="0" w:color="auto"/>
            <w:left w:val="none" w:sz="0" w:space="0" w:color="auto"/>
            <w:bottom w:val="none" w:sz="0" w:space="0" w:color="auto"/>
            <w:right w:val="none" w:sz="0" w:space="0" w:color="auto"/>
          </w:divBdr>
        </w:div>
        <w:div w:id="1476951269">
          <w:marLeft w:val="240"/>
          <w:marRight w:val="0"/>
          <w:marTop w:val="0"/>
          <w:marBottom w:val="0"/>
          <w:divBdr>
            <w:top w:val="none" w:sz="0" w:space="0" w:color="auto"/>
            <w:left w:val="none" w:sz="0" w:space="0" w:color="auto"/>
            <w:bottom w:val="none" w:sz="0" w:space="0" w:color="auto"/>
            <w:right w:val="none" w:sz="0" w:space="0" w:color="auto"/>
          </w:divBdr>
        </w:div>
        <w:div w:id="1506434630">
          <w:marLeft w:val="240"/>
          <w:marRight w:val="0"/>
          <w:marTop w:val="0"/>
          <w:marBottom w:val="0"/>
          <w:divBdr>
            <w:top w:val="none" w:sz="0" w:space="0" w:color="auto"/>
            <w:left w:val="none" w:sz="0" w:space="0" w:color="auto"/>
            <w:bottom w:val="none" w:sz="0" w:space="0" w:color="auto"/>
            <w:right w:val="none" w:sz="0" w:space="0" w:color="auto"/>
          </w:divBdr>
        </w:div>
      </w:divsChild>
    </w:div>
    <w:div w:id="2041003336">
      <w:bodyDiv w:val="1"/>
      <w:marLeft w:val="0"/>
      <w:marRight w:val="0"/>
      <w:marTop w:val="0"/>
      <w:marBottom w:val="0"/>
      <w:divBdr>
        <w:top w:val="none" w:sz="0" w:space="0" w:color="auto"/>
        <w:left w:val="none" w:sz="0" w:space="0" w:color="auto"/>
        <w:bottom w:val="none" w:sz="0" w:space="0" w:color="auto"/>
        <w:right w:val="none" w:sz="0" w:space="0" w:color="auto"/>
      </w:divBdr>
    </w:div>
    <w:div w:id="2052880456">
      <w:bodyDiv w:val="1"/>
      <w:marLeft w:val="0"/>
      <w:marRight w:val="0"/>
      <w:marTop w:val="0"/>
      <w:marBottom w:val="0"/>
      <w:divBdr>
        <w:top w:val="none" w:sz="0" w:space="0" w:color="auto"/>
        <w:left w:val="none" w:sz="0" w:space="0" w:color="auto"/>
        <w:bottom w:val="none" w:sz="0" w:space="0" w:color="auto"/>
        <w:right w:val="none" w:sz="0" w:space="0" w:color="auto"/>
      </w:divBdr>
      <w:divsChild>
        <w:div w:id="237831852">
          <w:marLeft w:val="240"/>
          <w:marRight w:val="0"/>
          <w:marTop w:val="0"/>
          <w:marBottom w:val="0"/>
          <w:divBdr>
            <w:top w:val="none" w:sz="0" w:space="0" w:color="auto"/>
            <w:left w:val="none" w:sz="0" w:space="0" w:color="auto"/>
            <w:bottom w:val="none" w:sz="0" w:space="0" w:color="auto"/>
            <w:right w:val="none" w:sz="0" w:space="0" w:color="auto"/>
          </w:divBdr>
        </w:div>
        <w:div w:id="1818759624">
          <w:marLeft w:val="240"/>
          <w:marRight w:val="0"/>
          <w:marTop w:val="0"/>
          <w:marBottom w:val="0"/>
          <w:divBdr>
            <w:top w:val="none" w:sz="0" w:space="0" w:color="auto"/>
            <w:left w:val="none" w:sz="0" w:space="0" w:color="auto"/>
            <w:bottom w:val="none" w:sz="0" w:space="0" w:color="auto"/>
            <w:right w:val="none" w:sz="0" w:space="0" w:color="auto"/>
          </w:divBdr>
        </w:div>
        <w:div w:id="893392721">
          <w:marLeft w:val="480"/>
          <w:marRight w:val="0"/>
          <w:marTop w:val="0"/>
          <w:marBottom w:val="0"/>
          <w:divBdr>
            <w:top w:val="none" w:sz="0" w:space="0" w:color="auto"/>
            <w:left w:val="none" w:sz="0" w:space="0" w:color="auto"/>
            <w:bottom w:val="none" w:sz="0" w:space="0" w:color="auto"/>
            <w:right w:val="none" w:sz="0" w:space="0" w:color="auto"/>
          </w:divBdr>
        </w:div>
        <w:div w:id="322391342">
          <w:marLeft w:val="480"/>
          <w:marRight w:val="0"/>
          <w:marTop w:val="0"/>
          <w:marBottom w:val="0"/>
          <w:divBdr>
            <w:top w:val="none" w:sz="0" w:space="0" w:color="auto"/>
            <w:left w:val="none" w:sz="0" w:space="0" w:color="auto"/>
            <w:bottom w:val="none" w:sz="0" w:space="0" w:color="auto"/>
            <w:right w:val="none" w:sz="0" w:space="0" w:color="auto"/>
          </w:divBdr>
        </w:div>
      </w:divsChild>
    </w:div>
    <w:div w:id="2060208676">
      <w:bodyDiv w:val="1"/>
      <w:marLeft w:val="0"/>
      <w:marRight w:val="0"/>
      <w:marTop w:val="0"/>
      <w:marBottom w:val="0"/>
      <w:divBdr>
        <w:top w:val="none" w:sz="0" w:space="0" w:color="auto"/>
        <w:left w:val="none" w:sz="0" w:space="0" w:color="auto"/>
        <w:bottom w:val="none" w:sz="0" w:space="0" w:color="auto"/>
        <w:right w:val="none" w:sz="0" w:space="0" w:color="auto"/>
      </w:divBdr>
      <w:divsChild>
        <w:div w:id="1870727575">
          <w:marLeft w:val="0"/>
          <w:marRight w:val="0"/>
          <w:marTop w:val="0"/>
          <w:marBottom w:val="0"/>
          <w:divBdr>
            <w:top w:val="none" w:sz="0" w:space="0" w:color="auto"/>
            <w:left w:val="none" w:sz="0" w:space="0" w:color="auto"/>
            <w:bottom w:val="none" w:sz="0" w:space="0" w:color="auto"/>
            <w:right w:val="none" w:sz="0" w:space="0" w:color="auto"/>
          </w:divBdr>
          <w:divsChild>
            <w:div w:id="1361935041">
              <w:marLeft w:val="0"/>
              <w:marRight w:val="0"/>
              <w:marTop w:val="0"/>
              <w:marBottom w:val="0"/>
              <w:divBdr>
                <w:top w:val="none" w:sz="0" w:space="0" w:color="auto"/>
                <w:left w:val="none" w:sz="0" w:space="0" w:color="auto"/>
                <w:bottom w:val="none" w:sz="0" w:space="0" w:color="auto"/>
                <w:right w:val="none" w:sz="0" w:space="0" w:color="auto"/>
              </w:divBdr>
              <w:divsChild>
                <w:div w:id="1665082232">
                  <w:marLeft w:val="0"/>
                  <w:marRight w:val="0"/>
                  <w:marTop w:val="0"/>
                  <w:marBottom w:val="0"/>
                  <w:divBdr>
                    <w:top w:val="none" w:sz="0" w:space="0" w:color="auto"/>
                    <w:left w:val="none" w:sz="0" w:space="0" w:color="auto"/>
                    <w:bottom w:val="none" w:sz="0" w:space="0" w:color="auto"/>
                    <w:right w:val="none" w:sz="0" w:space="0" w:color="auto"/>
                  </w:divBdr>
                  <w:divsChild>
                    <w:div w:id="984315681">
                      <w:marLeft w:val="240"/>
                      <w:marRight w:val="0"/>
                      <w:marTop w:val="0"/>
                      <w:marBottom w:val="0"/>
                      <w:divBdr>
                        <w:top w:val="none" w:sz="0" w:space="0" w:color="auto"/>
                        <w:left w:val="none" w:sz="0" w:space="0" w:color="auto"/>
                        <w:bottom w:val="none" w:sz="0" w:space="0" w:color="auto"/>
                        <w:right w:val="none" w:sz="0" w:space="0" w:color="auto"/>
                      </w:divBdr>
                    </w:div>
                    <w:div w:id="1912350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798">
      <w:bodyDiv w:val="1"/>
      <w:marLeft w:val="0"/>
      <w:marRight w:val="0"/>
      <w:marTop w:val="0"/>
      <w:marBottom w:val="0"/>
      <w:divBdr>
        <w:top w:val="none" w:sz="0" w:space="0" w:color="auto"/>
        <w:left w:val="none" w:sz="0" w:space="0" w:color="auto"/>
        <w:bottom w:val="none" w:sz="0" w:space="0" w:color="auto"/>
        <w:right w:val="none" w:sz="0" w:space="0" w:color="auto"/>
      </w:divBdr>
      <w:divsChild>
        <w:div w:id="346520426">
          <w:marLeft w:val="240"/>
          <w:marRight w:val="0"/>
          <w:marTop w:val="0"/>
          <w:marBottom w:val="0"/>
          <w:divBdr>
            <w:top w:val="none" w:sz="0" w:space="0" w:color="auto"/>
            <w:left w:val="none" w:sz="0" w:space="0" w:color="auto"/>
            <w:bottom w:val="none" w:sz="0" w:space="0" w:color="auto"/>
            <w:right w:val="none" w:sz="0" w:space="0" w:color="auto"/>
          </w:divBdr>
        </w:div>
        <w:div w:id="745499605">
          <w:marLeft w:val="240"/>
          <w:marRight w:val="0"/>
          <w:marTop w:val="0"/>
          <w:marBottom w:val="0"/>
          <w:divBdr>
            <w:top w:val="none" w:sz="0" w:space="0" w:color="auto"/>
            <w:left w:val="none" w:sz="0" w:space="0" w:color="auto"/>
            <w:bottom w:val="none" w:sz="0" w:space="0" w:color="auto"/>
            <w:right w:val="none" w:sz="0" w:space="0" w:color="auto"/>
          </w:divBdr>
        </w:div>
      </w:divsChild>
    </w:div>
    <w:div w:id="2108386661">
      <w:bodyDiv w:val="1"/>
      <w:marLeft w:val="0"/>
      <w:marRight w:val="0"/>
      <w:marTop w:val="0"/>
      <w:marBottom w:val="0"/>
      <w:divBdr>
        <w:top w:val="none" w:sz="0" w:space="0" w:color="auto"/>
        <w:left w:val="none" w:sz="0" w:space="0" w:color="auto"/>
        <w:bottom w:val="none" w:sz="0" w:space="0" w:color="auto"/>
        <w:right w:val="none" w:sz="0" w:space="0" w:color="auto"/>
      </w:divBdr>
      <w:divsChild>
        <w:div w:id="945698918">
          <w:marLeft w:val="240"/>
          <w:marRight w:val="0"/>
          <w:marTop w:val="0"/>
          <w:marBottom w:val="0"/>
          <w:divBdr>
            <w:top w:val="none" w:sz="0" w:space="0" w:color="auto"/>
            <w:left w:val="none" w:sz="0" w:space="0" w:color="auto"/>
            <w:bottom w:val="none" w:sz="0" w:space="0" w:color="auto"/>
            <w:right w:val="none" w:sz="0" w:space="0" w:color="auto"/>
          </w:divBdr>
        </w:div>
        <w:div w:id="1114906005">
          <w:marLeft w:val="240"/>
          <w:marRight w:val="0"/>
          <w:marTop w:val="0"/>
          <w:marBottom w:val="0"/>
          <w:divBdr>
            <w:top w:val="none" w:sz="0" w:space="0" w:color="auto"/>
            <w:left w:val="none" w:sz="0" w:space="0" w:color="auto"/>
            <w:bottom w:val="none" w:sz="0" w:space="0" w:color="auto"/>
            <w:right w:val="none" w:sz="0" w:space="0" w:color="auto"/>
          </w:divBdr>
        </w:div>
      </w:divsChild>
    </w:div>
    <w:div w:id="2117214797">
      <w:bodyDiv w:val="1"/>
      <w:marLeft w:val="0"/>
      <w:marRight w:val="0"/>
      <w:marTop w:val="0"/>
      <w:marBottom w:val="0"/>
      <w:divBdr>
        <w:top w:val="none" w:sz="0" w:space="0" w:color="auto"/>
        <w:left w:val="none" w:sz="0" w:space="0" w:color="auto"/>
        <w:bottom w:val="none" w:sz="0" w:space="0" w:color="auto"/>
        <w:right w:val="none" w:sz="0" w:space="0" w:color="auto"/>
      </w:divBdr>
      <w:divsChild>
        <w:div w:id="1433403659">
          <w:marLeft w:val="240"/>
          <w:marRight w:val="0"/>
          <w:marTop w:val="0"/>
          <w:marBottom w:val="0"/>
          <w:divBdr>
            <w:top w:val="none" w:sz="0" w:space="0" w:color="auto"/>
            <w:left w:val="none" w:sz="0" w:space="0" w:color="auto"/>
            <w:bottom w:val="none" w:sz="0" w:space="0" w:color="auto"/>
            <w:right w:val="none" w:sz="0" w:space="0" w:color="auto"/>
          </w:divBdr>
        </w:div>
        <w:div w:id="235552946">
          <w:marLeft w:val="240"/>
          <w:marRight w:val="0"/>
          <w:marTop w:val="0"/>
          <w:marBottom w:val="0"/>
          <w:divBdr>
            <w:top w:val="none" w:sz="0" w:space="0" w:color="auto"/>
            <w:left w:val="none" w:sz="0" w:space="0" w:color="auto"/>
            <w:bottom w:val="none" w:sz="0" w:space="0" w:color="auto"/>
            <w:right w:val="none" w:sz="0" w:space="0" w:color="auto"/>
          </w:divBdr>
        </w:div>
        <w:div w:id="2049254688">
          <w:marLeft w:val="480"/>
          <w:marRight w:val="0"/>
          <w:marTop w:val="0"/>
          <w:marBottom w:val="0"/>
          <w:divBdr>
            <w:top w:val="none" w:sz="0" w:space="0" w:color="auto"/>
            <w:left w:val="none" w:sz="0" w:space="0" w:color="auto"/>
            <w:bottom w:val="none" w:sz="0" w:space="0" w:color="auto"/>
            <w:right w:val="none" w:sz="0" w:space="0" w:color="auto"/>
          </w:divBdr>
        </w:div>
        <w:div w:id="1084759358">
          <w:marLeft w:val="480"/>
          <w:marRight w:val="0"/>
          <w:marTop w:val="0"/>
          <w:marBottom w:val="0"/>
          <w:divBdr>
            <w:top w:val="none" w:sz="0" w:space="0" w:color="auto"/>
            <w:left w:val="none" w:sz="0" w:space="0" w:color="auto"/>
            <w:bottom w:val="none" w:sz="0" w:space="0" w:color="auto"/>
            <w:right w:val="none" w:sz="0" w:space="0" w:color="auto"/>
          </w:divBdr>
        </w:div>
        <w:div w:id="1823696810">
          <w:marLeft w:val="480"/>
          <w:marRight w:val="0"/>
          <w:marTop w:val="0"/>
          <w:marBottom w:val="0"/>
          <w:divBdr>
            <w:top w:val="none" w:sz="0" w:space="0" w:color="auto"/>
            <w:left w:val="none" w:sz="0" w:space="0" w:color="auto"/>
            <w:bottom w:val="none" w:sz="0" w:space="0" w:color="auto"/>
            <w:right w:val="none" w:sz="0" w:space="0" w:color="auto"/>
          </w:divBdr>
        </w:div>
        <w:div w:id="41683394">
          <w:marLeft w:val="480"/>
          <w:marRight w:val="0"/>
          <w:marTop w:val="0"/>
          <w:marBottom w:val="0"/>
          <w:divBdr>
            <w:top w:val="none" w:sz="0" w:space="0" w:color="auto"/>
            <w:left w:val="none" w:sz="0" w:space="0" w:color="auto"/>
            <w:bottom w:val="none" w:sz="0" w:space="0" w:color="auto"/>
            <w:right w:val="none" w:sz="0" w:space="0" w:color="auto"/>
          </w:divBdr>
        </w:div>
        <w:div w:id="1523476931">
          <w:marLeft w:val="480"/>
          <w:marRight w:val="0"/>
          <w:marTop w:val="0"/>
          <w:marBottom w:val="0"/>
          <w:divBdr>
            <w:top w:val="none" w:sz="0" w:space="0" w:color="auto"/>
            <w:left w:val="none" w:sz="0" w:space="0" w:color="auto"/>
            <w:bottom w:val="none" w:sz="0" w:space="0" w:color="auto"/>
            <w:right w:val="none" w:sz="0" w:space="0" w:color="auto"/>
          </w:divBdr>
        </w:div>
      </w:divsChild>
    </w:div>
    <w:div w:id="2118405032">
      <w:bodyDiv w:val="1"/>
      <w:marLeft w:val="0"/>
      <w:marRight w:val="0"/>
      <w:marTop w:val="0"/>
      <w:marBottom w:val="0"/>
      <w:divBdr>
        <w:top w:val="none" w:sz="0" w:space="0" w:color="auto"/>
        <w:left w:val="none" w:sz="0" w:space="0" w:color="auto"/>
        <w:bottom w:val="none" w:sz="0" w:space="0" w:color="auto"/>
        <w:right w:val="none" w:sz="0" w:space="0" w:color="auto"/>
      </w:divBdr>
      <w:divsChild>
        <w:div w:id="393090302">
          <w:marLeft w:val="240"/>
          <w:marRight w:val="0"/>
          <w:marTop w:val="0"/>
          <w:marBottom w:val="0"/>
          <w:divBdr>
            <w:top w:val="none" w:sz="0" w:space="0" w:color="auto"/>
            <w:left w:val="none" w:sz="0" w:space="0" w:color="auto"/>
            <w:bottom w:val="none" w:sz="0" w:space="0" w:color="auto"/>
            <w:right w:val="none" w:sz="0" w:space="0" w:color="auto"/>
          </w:divBdr>
          <w:divsChild>
            <w:div w:id="828323678">
              <w:marLeft w:val="240"/>
              <w:marRight w:val="0"/>
              <w:marTop w:val="0"/>
              <w:marBottom w:val="0"/>
              <w:divBdr>
                <w:top w:val="none" w:sz="0" w:space="0" w:color="auto"/>
                <w:left w:val="none" w:sz="0" w:space="0" w:color="auto"/>
                <w:bottom w:val="none" w:sz="0" w:space="0" w:color="auto"/>
                <w:right w:val="none" w:sz="0" w:space="0" w:color="auto"/>
              </w:divBdr>
            </w:div>
            <w:div w:id="981039944">
              <w:marLeft w:val="240"/>
              <w:marRight w:val="0"/>
              <w:marTop w:val="0"/>
              <w:marBottom w:val="0"/>
              <w:divBdr>
                <w:top w:val="none" w:sz="0" w:space="0" w:color="auto"/>
                <w:left w:val="none" w:sz="0" w:space="0" w:color="auto"/>
                <w:bottom w:val="none" w:sz="0" w:space="0" w:color="auto"/>
                <w:right w:val="none" w:sz="0" w:space="0" w:color="auto"/>
              </w:divBdr>
            </w:div>
          </w:divsChild>
        </w:div>
        <w:div w:id="1029792367">
          <w:marLeft w:val="240"/>
          <w:marRight w:val="0"/>
          <w:marTop w:val="0"/>
          <w:marBottom w:val="0"/>
          <w:divBdr>
            <w:top w:val="none" w:sz="0" w:space="0" w:color="auto"/>
            <w:left w:val="none" w:sz="0" w:space="0" w:color="auto"/>
            <w:bottom w:val="none" w:sz="0" w:space="0" w:color="auto"/>
            <w:right w:val="none" w:sz="0" w:space="0" w:color="auto"/>
          </w:divBdr>
        </w:div>
        <w:div w:id="1927616020">
          <w:marLeft w:val="240"/>
          <w:marRight w:val="0"/>
          <w:marTop w:val="0"/>
          <w:marBottom w:val="0"/>
          <w:divBdr>
            <w:top w:val="none" w:sz="0" w:space="0" w:color="auto"/>
            <w:left w:val="none" w:sz="0" w:space="0" w:color="auto"/>
            <w:bottom w:val="none" w:sz="0" w:space="0" w:color="auto"/>
            <w:right w:val="none" w:sz="0" w:space="0" w:color="auto"/>
          </w:divBdr>
        </w:div>
        <w:div w:id="2035037512">
          <w:marLeft w:val="240"/>
          <w:marRight w:val="0"/>
          <w:marTop w:val="0"/>
          <w:marBottom w:val="0"/>
          <w:divBdr>
            <w:top w:val="none" w:sz="0" w:space="0" w:color="auto"/>
            <w:left w:val="none" w:sz="0" w:space="0" w:color="auto"/>
            <w:bottom w:val="none" w:sz="0" w:space="0" w:color="auto"/>
            <w:right w:val="none" w:sz="0" w:space="0" w:color="auto"/>
          </w:divBdr>
          <w:divsChild>
            <w:div w:id="329219887">
              <w:marLeft w:val="240"/>
              <w:marRight w:val="0"/>
              <w:marTop w:val="0"/>
              <w:marBottom w:val="0"/>
              <w:divBdr>
                <w:top w:val="none" w:sz="0" w:space="0" w:color="auto"/>
                <w:left w:val="none" w:sz="0" w:space="0" w:color="auto"/>
                <w:bottom w:val="none" w:sz="0" w:space="0" w:color="auto"/>
                <w:right w:val="none" w:sz="0" w:space="0" w:color="auto"/>
              </w:divBdr>
              <w:divsChild>
                <w:div w:id="520094903">
                  <w:marLeft w:val="240"/>
                  <w:marRight w:val="0"/>
                  <w:marTop w:val="0"/>
                  <w:marBottom w:val="0"/>
                  <w:divBdr>
                    <w:top w:val="none" w:sz="0" w:space="0" w:color="auto"/>
                    <w:left w:val="none" w:sz="0" w:space="0" w:color="auto"/>
                    <w:bottom w:val="none" w:sz="0" w:space="0" w:color="auto"/>
                    <w:right w:val="none" w:sz="0" w:space="0" w:color="auto"/>
                  </w:divBdr>
                </w:div>
                <w:div w:id="1574974848">
                  <w:marLeft w:val="240"/>
                  <w:marRight w:val="0"/>
                  <w:marTop w:val="0"/>
                  <w:marBottom w:val="0"/>
                  <w:divBdr>
                    <w:top w:val="none" w:sz="0" w:space="0" w:color="auto"/>
                    <w:left w:val="none" w:sz="0" w:space="0" w:color="auto"/>
                    <w:bottom w:val="none" w:sz="0" w:space="0" w:color="auto"/>
                    <w:right w:val="none" w:sz="0" w:space="0" w:color="auto"/>
                  </w:divBdr>
                </w:div>
                <w:div w:id="1859925023">
                  <w:marLeft w:val="240"/>
                  <w:marRight w:val="0"/>
                  <w:marTop w:val="0"/>
                  <w:marBottom w:val="0"/>
                  <w:divBdr>
                    <w:top w:val="none" w:sz="0" w:space="0" w:color="auto"/>
                    <w:left w:val="none" w:sz="0" w:space="0" w:color="auto"/>
                    <w:bottom w:val="none" w:sz="0" w:space="0" w:color="auto"/>
                    <w:right w:val="none" w:sz="0" w:space="0" w:color="auto"/>
                  </w:divBdr>
                </w:div>
              </w:divsChild>
            </w:div>
            <w:div w:id="1216432139">
              <w:marLeft w:val="240"/>
              <w:marRight w:val="0"/>
              <w:marTop w:val="0"/>
              <w:marBottom w:val="0"/>
              <w:divBdr>
                <w:top w:val="none" w:sz="0" w:space="0" w:color="auto"/>
                <w:left w:val="none" w:sz="0" w:space="0" w:color="auto"/>
                <w:bottom w:val="none" w:sz="0" w:space="0" w:color="auto"/>
                <w:right w:val="none" w:sz="0" w:space="0" w:color="auto"/>
              </w:divBdr>
            </w:div>
            <w:div w:id="1381049288">
              <w:marLeft w:val="240"/>
              <w:marRight w:val="0"/>
              <w:marTop w:val="0"/>
              <w:marBottom w:val="0"/>
              <w:divBdr>
                <w:top w:val="none" w:sz="0" w:space="0" w:color="auto"/>
                <w:left w:val="none" w:sz="0" w:space="0" w:color="auto"/>
                <w:bottom w:val="none" w:sz="0" w:space="0" w:color="auto"/>
                <w:right w:val="none" w:sz="0" w:space="0" w:color="auto"/>
              </w:divBdr>
              <w:divsChild>
                <w:div w:id="324748724">
                  <w:marLeft w:val="240"/>
                  <w:marRight w:val="0"/>
                  <w:marTop w:val="0"/>
                  <w:marBottom w:val="0"/>
                  <w:divBdr>
                    <w:top w:val="none" w:sz="0" w:space="0" w:color="auto"/>
                    <w:left w:val="none" w:sz="0" w:space="0" w:color="auto"/>
                    <w:bottom w:val="none" w:sz="0" w:space="0" w:color="auto"/>
                    <w:right w:val="none" w:sz="0" w:space="0" w:color="auto"/>
                  </w:divBdr>
                </w:div>
                <w:div w:id="630092153">
                  <w:marLeft w:val="240"/>
                  <w:marRight w:val="0"/>
                  <w:marTop w:val="0"/>
                  <w:marBottom w:val="0"/>
                  <w:divBdr>
                    <w:top w:val="none" w:sz="0" w:space="0" w:color="auto"/>
                    <w:left w:val="none" w:sz="0" w:space="0" w:color="auto"/>
                    <w:bottom w:val="none" w:sz="0" w:space="0" w:color="auto"/>
                    <w:right w:val="none" w:sz="0" w:space="0" w:color="auto"/>
                  </w:divBdr>
                </w:div>
                <w:div w:id="1275938354">
                  <w:marLeft w:val="240"/>
                  <w:marRight w:val="0"/>
                  <w:marTop w:val="0"/>
                  <w:marBottom w:val="0"/>
                  <w:divBdr>
                    <w:top w:val="none" w:sz="0" w:space="0" w:color="auto"/>
                    <w:left w:val="none" w:sz="0" w:space="0" w:color="auto"/>
                    <w:bottom w:val="none" w:sz="0" w:space="0" w:color="auto"/>
                    <w:right w:val="none" w:sz="0" w:space="0" w:color="auto"/>
                  </w:divBdr>
                </w:div>
              </w:divsChild>
            </w:div>
            <w:div w:id="1542397043">
              <w:marLeft w:val="240"/>
              <w:marRight w:val="0"/>
              <w:marTop w:val="0"/>
              <w:marBottom w:val="0"/>
              <w:divBdr>
                <w:top w:val="none" w:sz="0" w:space="0" w:color="auto"/>
                <w:left w:val="none" w:sz="0" w:space="0" w:color="auto"/>
                <w:bottom w:val="none" w:sz="0" w:space="0" w:color="auto"/>
                <w:right w:val="none" w:sz="0" w:space="0" w:color="auto"/>
              </w:divBdr>
            </w:div>
            <w:div w:id="1623264623">
              <w:marLeft w:val="240"/>
              <w:marRight w:val="0"/>
              <w:marTop w:val="0"/>
              <w:marBottom w:val="0"/>
              <w:divBdr>
                <w:top w:val="none" w:sz="0" w:space="0" w:color="auto"/>
                <w:left w:val="none" w:sz="0" w:space="0" w:color="auto"/>
                <w:bottom w:val="none" w:sz="0" w:space="0" w:color="auto"/>
                <w:right w:val="none" w:sz="0" w:space="0" w:color="auto"/>
              </w:divBdr>
            </w:div>
            <w:div w:id="1698315224">
              <w:marLeft w:val="240"/>
              <w:marRight w:val="0"/>
              <w:marTop w:val="0"/>
              <w:marBottom w:val="0"/>
              <w:divBdr>
                <w:top w:val="none" w:sz="0" w:space="0" w:color="auto"/>
                <w:left w:val="none" w:sz="0" w:space="0" w:color="auto"/>
                <w:bottom w:val="none" w:sz="0" w:space="0" w:color="auto"/>
                <w:right w:val="none" w:sz="0" w:space="0" w:color="auto"/>
              </w:divBdr>
            </w:div>
            <w:div w:id="1782338252">
              <w:marLeft w:val="240"/>
              <w:marRight w:val="0"/>
              <w:marTop w:val="0"/>
              <w:marBottom w:val="0"/>
              <w:divBdr>
                <w:top w:val="none" w:sz="0" w:space="0" w:color="auto"/>
                <w:left w:val="none" w:sz="0" w:space="0" w:color="auto"/>
                <w:bottom w:val="none" w:sz="0" w:space="0" w:color="auto"/>
                <w:right w:val="none" w:sz="0" w:space="0" w:color="auto"/>
              </w:divBdr>
            </w:div>
            <w:div w:id="1887520902">
              <w:marLeft w:val="240"/>
              <w:marRight w:val="0"/>
              <w:marTop w:val="0"/>
              <w:marBottom w:val="0"/>
              <w:divBdr>
                <w:top w:val="none" w:sz="0" w:space="0" w:color="auto"/>
                <w:left w:val="none" w:sz="0" w:space="0" w:color="auto"/>
                <w:bottom w:val="none" w:sz="0" w:space="0" w:color="auto"/>
                <w:right w:val="none" w:sz="0" w:space="0" w:color="auto"/>
              </w:divBdr>
              <w:divsChild>
                <w:div w:id="1170409479">
                  <w:marLeft w:val="240"/>
                  <w:marRight w:val="0"/>
                  <w:marTop w:val="0"/>
                  <w:marBottom w:val="0"/>
                  <w:divBdr>
                    <w:top w:val="none" w:sz="0" w:space="0" w:color="auto"/>
                    <w:left w:val="none" w:sz="0" w:space="0" w:color="auto"/>
                    <w:bottom w:val="none" w:sz="0" w:space="0" w:color="auto"/>
                    <w:right w:val="none" w:sz="0" w:space="0" w:color="auto"/>
                  </w:divBdr>
                </w:div>
                <w:div w:id="1444498959">
                  <w:marLeft w:val="240"/>
                  <w:marRight w:val="0"/>
                  <w:marTop w:val="0"/>
                  <w:marBottom w:val="0"/>
                  <w:divBdr>
                    <w:top w:val="none" w:sz="0" w:space="0" w:color="auto"/>
                    <w:left w:val="none" w:sz="0" w:space="0" w:color="auto"/>
                    <w:bottom w:val="none" w:sz="0" w:space="0" w:color="auto"/>
                    <w:right w:val="none" w:sz="0" w:space="0" w:color="auto"/>
                  </w:divBdr>
                </w:div>
                <w:div w:id="1992320066">
                  <w:marLeft w:val="240"/>
                  <w:marRight w:val="0"/>
                  <w:marTop w:val="0"/>
                  <w:marBottom w:val="0"/>
                  <w:divBdr>
                    <w:top w:val="none" w:sz="0" w:space="0" w:color="auto"/>
                    <w:left w:val="none" w:sz="0" w:space="0" w:color="auto"/>
                    <w:bottom w:val="none" w:sz="0" w:space="0" w:color="auto"/>
                    <w:right w:val="none" w:sz="0" w:space="0" w:color="auto"/>
                  </w:divBdr>
                </w:div>
              </w:divsChild>
            </w:div>
            <w:div w:id="1891309178">
              <w:marLeft w:val="240"/>
              <w:marRight w:val="0"/>
              <w:marTop w:val="0"/>
              <w:marBottom w:val="0"/>
              <w:divBdr>
                <w:top w:val="none" w:sz="0" w:space="0" w:color="auto"/>
                <w:left w:val="none" w:sz="0" w:space="0" w:color="auto"/>
                <w:bottom w:val="none" w:sz="0" w:space="0" w:color="auto"/>
                <w:right w:val="none" w:sz="0" w:space="0" w:color="auto"/>
              </w:divBdr>
            </w:div>
            <w:div w:id="1927153066">
              <w:marLeft w:val="240"/>
              <w:marRight w:val="0"/>
              <w:marTop w:val="0"/>
              <w:marBottom w:val="0"/>
              <w:divBdr>
                <w:top w:val="none" w:sz="0" w:space="0" w:color="auto"/>
                <w:left w:val="none" w:sz="0" w:space="0" w:color="auto"/>
                <w:bottom w:val="none" w:sz="0" w:space="0" w:color="auto"/>
                <w:right w:val="none" w:sz="0" w:space="0" w:color="auto"/>
              </w:divBdr>
            </w:div>
          </w:divsChild>
        </w:div>
        <w:div w:id="2108847999">
          <w:marLeft w:val="240"/>
          <w:marRight w:val="0"/>
          <w:marTop w:val="0"/>
          <w:marBottom w:val="0"/>
          <w:divBdr>
            <w:top w:val="none" w:sz="0" w:space="0" w:color="auto"/>
            <w:left w:val="none" w:sz="0" w:space="0" w:color="auto"/>
            <w:bottom w:val="none" w:sz="0" w:space="0" w:color="auto"/>
            <w:right w:val="none" w:sz="0" w:space="0" w:color="auto"/>
          </w:divBdr>
        </w:div>
      </w:divsChild>
    </w:div>
    <w:div w:id="2132045534">
      <w:bodyDiv w:val="1"/>
      <w:marLeft w:val="0"/>
      <w:marRight w:val="0"/>
      <w:marTop w:val="0"/>
      <w:marBottom w:val="0"/>
      <w:divBdr>
        <w:top w:val="none" w:sz="0" w:space="0" w:color="auto"/>
        <w:left w:val="none" w:sz="0" w:space="0" w:color="auto"/>
        <w:bottom w:val="none" w:sz="0" w:space="0" w:color="auto"/>
        <w:right w:val="none" w:sz="0" w:space="0" w:color="auto"/>
      </w:divBdr>
    </w:div>
    <w:div w:id="2144805051">
      <w:bodyDiv w:val="1"/>
      <w:marLeft w:val="0"/>
      <w:marRight w:val="0"/>
      <w:marTop w:val="0"/>
      <w:marBottom w:val="0"/>
      <w:divBdr>
        <w:top w:val="none" w:sz="0" w:space="0" w:color="auto"/>
        <w:left w:val="none" w:sz="0" w:space="0" w:color="auto"/>
        <w:bottom w:val="none" w:sz="0" w:space="0" w:color="auto"/>
        <w:right w:val="none" w:sz="0" w:space="0" w:color="auto"/>
      </w:divBdr>
      <w:divsChild>
        <w:div w:id="526069710">
          <w:marLeft w:val="240"/>
          <w:marRight w:val="0"/>
          <w:marTop w:val="0"/>
          <w:marBottom w:val="0"/>
          <w:divBdr>
            <w:top w:val="none" w:sz="0" w:space="0" w:color="auto"/>
            <w:left w:val="none" w:sz="0" w:space="0" w:color="auto"/>
            <w:bottom w:val="none" w:sz="0" w:space="0" w:color="auto"/>
            <w:right w:val="none" w:sz="0" w:space="0" w:color="auto"/>
          </w:divBdr>
          <w:divsChild>
            <w:div w:id="370886362">
              <w:marLeft w:val="240"/>
              <w:marRight w:val="0"/>
              <w:marTop w:val="0"/>
              <w:marBottom w:val="0"/>
              <w:divBdr>
                <w:top w:val="none" w:sz="0" w:space="0" w:color="auto"/>
                <w:left w:val="none" w:sz="0" w:space="0" w:color="auto"/>
                <w:bottom w:val="none" w:sz="0" w:space="0" w:color="auto"/>
                <w:right w:val="none" w:sz="0" w:space="0" w:color="auto"/>
              </w:divBdr>
            </w:div>
            <w:div w:id="499194406">
              <w:marLeft w:val="240"/>
              <w:marRight w:val="0"/>
              <w:marTop w:val="0"/>
              <w:marBottom w:val="0"/>
              <w:divBdr>
                <w:top w:val="none" w:sz="0" w:space="0" w:color="auto"/>
                <w:left w:val="none" w:sz="0" w:space="0" w:color="auto"/>
                <w:bottom w:val="none" w:sz="0" w:space="0" w:color="auto"/>
                <w:right w:val="none" w:sz="0" w:space="0" w:color="auto"/>
              </w:divBdr>
            </w:div>
            <w:div w:id="738132934">
              <w:marLeft w:val="240"/>
              <w:marRight w:val="0"/>
              <w:marTop w:val="0"/>
              <w:marBottom w:val="0"/>
              <w:divBdr>
                <w:top w:val="none" w:sz="0" w:space="0" w:color="auto"/>
                <w:left w:val="none" w:sz="0" w:space="0" w:color="auto"/>
                <w:bottom w:val="none" w:sz="0" w:space="0" w:color="auto"/>
                <w:right w:val="none" w:sz="0" w:space="0" w:color="auto"/>
              </w:divBdr>
              <w:divsChild>
                <w:div w:id="9449502">
                  <w:marLeft w:val="240"/>
                  <w:marRight w:val="0"/>
                  <w:marTop w:val="0"/>
                  <w:marBottom w:val="0"/>
                  <w:divBdr>
                    <w:top w:val="none" w:sz="0" w:space="0" w:color="auto"/>
                    <w:left w:val="none" w:sz="0" w:space="0" w:color="auto"/>
                    <w:bottom w:val="none" w:sz="0" w:space="0" w:color="auto"/>
                    <w:right w:val="none" w:sz="0" w:space="0" w:color="auto"/>
                  </w:divBdr>
                </w:div>
                <w:div w:id="1173643764">
                  <w:marLeft w:val="240"/>
                  <w:marRight w:val="0"/>
                  <w:marTop w:val="0"/>
                  <w:marBottom w:val="0"/>
                  <w:divBdr>
                    <w:top w:val="none" w:sz="0" w:space="0" w:color="auto"/>
                    <w:left w:val="none" w:sz="0" w:space="0" w:color="auto"/>
                    <w:bottom w:val="none" w:sz="0" w:space="0" w:color="auto"/>
                    <w:right w:val="none" w:sz="0" w:space="0" w:color="auto"/>
                  </w:divBdr>
                </w:div>
                <w:div w:id="1926063439">
                  <w:marLeft w:val="240"/>
                  <w:marRight w:val="0"/>
                  <w:marTop w:val="0"/>
                  <w:marBottom w:val="0"/>
                  <w:divBdr>
                    <w:top w:val="none" w:sz="0" w:space="0" w:color="auto"/>
                    <w:left w:val="none" w:sz="0" w:space="0" w:color="auto"/>
                    <w:bottom w:val="none" w:sz="0" w:space="0" w:color="auto"/>
                    <w:right w:val="none" w:sz="0" w:space="0" w:color="auto"/>
                  </w:divBdr>
                </w:div>
              </w:divsChild>
            </w:div>
            <w:div w:id="970476022">
              <w:marLeft w:val="240"/>
              <w:marRight w:val="0"/>
              <w:marTop w:val="0"/>
              <w:marBottom w:val="0"/>
              <w:divBdr>
                <w:top w:val="none" w:sz="0" w:space="0" w:color="auto"/>
                <w:left w:val="none" w:sz="0" w:space="0" w:color="auto"/>
                <w:bottom w:val="none" w:sz="0" w:space="0" w:color="auto"/>
                <w:right w:val="none" w:sz="0" w:space="0" w:color="auto"/>
              </w:divBdr>
            </w:div>
            <w:div w:id="1302076292">
              <w:marLeft w:val="240"/>
              <w:marRight w:val="0"/>
              <w:marTop w:val="0"/>
              <w:marBottom w:val="0"/>
              <w:divBdr>
                <w:top w:val="none" w:sz="0" w:space="0" w:color="auto"/>
                <w:left w:val="none" w:sz="0" w:space="0" w:color="auto"/>
                <w:bottom w:val="none" w:sz="0" w:space="0" w:color="auto"/>
                <w:right w:val="none" w:sz="0" w:space="0" w:color="auto"/>
              </w:divBdr>
            </w:div>
            <w:div w:id="1504122744">
              <w:marLeft w:val="240"/>
              <w:marRight w:val="0"/>
              <w:marTop w:val="0"/>
              <w:marBottom w:val="0"/>
              <w:divBdr>
                <w:top w:val="none" w:sz="0" w:space="0" w:color="auto"/>
                <w:left w:val="none" w:sz="0" w:space="0" w:color="auto"/>
                <w:bottom w:val="none" w:sz="0" w:space="0" w:color="auto"/>
                <w:right w:val="none" w:sz="0" w:space="0" w:color="auto"/>
              </w:divBdr>
              <w:divsChild>
                <w:div w:id="1068843391">
                  <w:marLeft w:val="240"/>
                  <w:marRight w:val="0"/>
                  <w:marTop w:val="0"/>
                  <w:marBottom w:val="0"/>
                  <w:divBdr>
                    <w:top w:val="none" w:sz="0" w:space="0" w:color="auto"/>
                    <w:left w:val="none" w:sz="0" w:space="0" w:color="auto"/>
                    <w:bottom w:val="none" w:sz="0" w:space="0" w:color="auto"/>
                    <w:right w:val="none" w:sz="0" w:space="0" w:color="auto"/>
                  </w:divBdr>
                </w:div>
                <w:div w:id="1311790306">
                  <w:marLeft w:val="240"/>
                  <w:marRight w:val="0"/>
                  <w:marTop w:val="0"/>
                  <w:marBottom w:val="0"/>
                  <w:divBdr>
                    <w:top w:val="none" w:sz="0" w:space="0" w:color="auto"/>
                    <w:left w:val="none" w:sz="0" w:space="0" w:color="auto"/>
                    <w:bottom w:val="none" w:sz="0" w:space="0" w:color="auto"/>
                    <w:right w:val="none" w:sz="0" w:space="0" w:color="auto"/>
                  </w:divBdr>
                </w:div>
                <w:div w:id="1940945534">
                  <w:marLeft w:val="240"/>
                  <w:marRight w:val="0"/>
                  <w:marTop w:val="0"/>
                  <w:marBottom w:val="0"/>
                  <w:divBdr>
                    <w:top w:val="none" w:sz="0" w:space="0" w:color="auto"/>
                    <w:left w:val="none" w:sz="0" w:space="0" w:color="auto"/>
                    <w:bottom w:val="none" w:sz="0" w:space="0" w:color="auto"/>
                    <w:right w:val="none" w:sz="0" w:space="0" w:color="auto"/>
                  </w:divBdr>
                </w:div>
              </w:divsChild>
            </w:div>
            <w:div w:id="1540240156">
              <w:marLeft w:val="240"/>
              <w:marRight w:val="0"/>
              <w:marTop w:val="0"/>
              <w:marBottom w:val="0"/>
              <w:divBdr>
                <w:top w:val="none" w:sz="0" w:space="0" w:color="auto"/>
                <w:left w:val="none" w:sz="0" w:space="0" w:color="auto"/>
                <w:bottom w:val="none" w:sz="0" w:space="0" w:color="auto"/>
                <w:right w:val="none" w:sz="0" w:space="0" w:color="auto"/>
              </w:divBdr>
            </w:div>
            <w:div w:id="1623227698">
              <w:marLeft w:val="240"/>
              <w:marRight w:val="0"/>
              <w:marTop w:val="0"/>
              <w:marBottom w:val="0"/>
              <w:divBdr>
                <w:top w:val="none" w:sz="0" w:space="0" w:color="auto"/>
                <w:left w:val="none" w:sz="0" w:space="0" w:color="auto"/>
                <w:bottom w:val="none" w:sz="0" w:space="0" w:color="auto"/>
                <w:right w:val="none" w:sz="0" w:space="0" w:color="auto"/>
              </w:divBdr>
            </w:div>
            <w:div w:id="1838575449">
              <w:marLeft w:val="240"/>
              <w:marRight w:val="0"/>
              <w:marTop w:val="0"/>
              <w:marBottom w:val="0"/>
              <w:divBdr>
                <w:top w:val="none" w:sz="0" w:space="0" w:color="auto"/>
                <w:left w:val="none" w:sz="0" w:space="0" w:color="auto"/>
                <w:bottom w:val="none" w:sz="0" w:space="0" w:color="auto"/>
                <w:right w:val="none" w:sz="0" w:space="0" w:color="auto"/>
              </w:divBdr>
              <w:divsChild>
                <w:div w:id="684331138">
                  <w:marLeft w:val="240"/>
                  <w:marRight w:val="0"/>
                  <w:marTop w:val="0"/>
                  <w:marBottom w:val="0"/>
                  <w:divBdr>
                    <w:top w:val="none" w:sz="0" w:space="0" w:color="auto"/>
                    <w:left w:val="none" w:sz="0" w:space="0" w:color="auto"/>
                    <w:bottom w:val="none" w:sz="0" w:space="0" w:color="auto"/>
                    <w:right w:val="none" w:sz="0" w:space="0" w:color="auto"/>
                  </w:divBdr>
                </w:div>
                <w:div w:id="693464216">
                  <w:marLeft w:val="240"/>
                  <w:marRight w:val="0"/>
                  <w:marTop w:val="0"/>
                  <w:marBottom w:val="0"/>
                  <w:divBdr>
                    <w:top w:val="none" w:sz="0" w:space="0" w:color="auto"/>
                    <w:left w:val="none" w:sz="0" w:space="0" w:color="auto"/>
                    <w:bottom w:val="none" w:sz="0" w:space="0" w:color="auto"/>
                    <w:right w:val="none" w:sz="0" w:space="0" w:color="auto"/>
                  </w:divBdr>
                </w:div>
                <w:div w:id="1606570963">
                  <w:marLeft w:val="240"/>
                  <w:marRight w:val="0"/>
                  <w:marTop w:val="0"/>
                  <w:marBottom w:val="0"/>
                  <w:divBdr>
                    <w:top w:val="none" w:sz="0" w:space="0" w:color="auto"/>
                    <w:left w:val="none" w:sz="0" w:space="0" w:color="auto"/>
                    <w:bottom w:val="none" w:sz="0" w:space="0" w:color="auto"/>
                    <w:right w:val="none" w:sz="0" w:space="0" w:color="auto"/>
                  </w:divBdr>
                </w:div>
              </w:divsChild>
            </w:div>
            <w:div w:id="2078703001">
              <w:marLeft w:val="240"/>
              <w:marRight w:val="0"/>
              <w:marTop w:val="0"/>
              <w:marBottom w:val="0"/>
              <w:divBdr>
                <w:top w:val="none" w:sz="0" w:space="0" w:color="auto"/>
                <w:left w:val="none" w:sz="0" w:space="0" w:color="auto"/>
                <w:bottom w:val="none" w:sz="0" w:space="0" w:color="auto"/>
                <w:right w:val="none" w:sz="0" w:space="0" w:color="auto"/>
              </w:divBdr>
            </w:div>
          </w:divsChild>
        </w:div>
        <w:div w:id="845099821">
          <w:marLeft w:val="240"/>
          <w:marRight w:val="0"/>
          <w:marTop w:val="0"/>
          <w:marBottom w:val="0"/>
          <w:divBdr>
            <w:top w:val="none" w:sz="0" w:space="0" w:color="auto"/>
            <w:left w:val="none" w:sz="0" w:space="0" w:color="auto"/>
            <w:bottom w:val="none" w:sz="0" w:space="0" w:color="auto"/>
            <w:right w:val="none" w:sz="0" w:space="0" w:color="auto"/>
          </w:divBdr>
        </w:div>
        <w:div w:id="1499423667">
          <w:marLeft w:val="240"/>
          <w:marRight w:val="0"/>
          <w:marTop w:val="0"/>
          <w:marBottom w:val="0"/>
          <w:divBdr>
            <w:top w:val="none" w:sz="0" w:space="0" w:color="auto"/>
            <w:left w:val="none" w:sz="0" w:space="0" w:color="auto"/>
            <w:bottom w:val="none" w:sz="0" w:space="0" w:color="auto"/>
            <w:right w:val="none" w:sz="0" w:space="0" w:color="auto"/>
          </w:divBdr>
        </w:div>
        <w:div w:id="1521356272">
          <w:marLeft w:val="240"/>
          <w:marRight w:val="0"/>
          <w:marTop w:val="0"/>
          <w:marBottom w:val="0"/>
          <w:divBdr>
            <w:top w:val="none" w:sz="0" w:space="0" w:color="auto"/>
            <w:left w:val="none" w:sz="0" w:space="0" w:color="auto"/>
            <w:bottom w:val="none" w:sz="0" w:space="0" w:color="auto"/>
            <w:right w:val="none" w:sz="0" w:space="0" w:color="auto"/>
          </w:divBdr>
          <w:divsChild>
            <w:div w:id="321540953">
              <w:marLeft w:val="240"/>
              <w:marRight w:val="0"/>
              <w:marTop w:val="0"/>
              <w:marBottom w:val="0"/>
              <w:divBdr>
                <w:top w:val="none" w:sz="0" w:space="0" w:color="auto"/>
                <w:left w:val="none" w:sz="0" w:space="0" w:color="auto"/>
                <w:bottom w:val="none" w:sz="0" w:space="0" w:color="auto"/>
                <w:right w:val="none" w:sz="0" w:space="0" w:color="auto"/>
              </w:divBdr>
            </w:div>
            <w:div w:id="516314547">
              <w:marLeft w:val="240"/>
              <w:marRight w:val="0"/>
              <w:marTop w:val="0"/>
              <w:marBottom w:val="0"/>
              <w:divBdr>
                <w:top w:val="none" w:sz="0" w:space="0" w:color="auto"/>
                <w:left w:val="none" w:sz="0" w:space="0" w:color="auto"/>
                <w:bottom w:val="none" w:sz="0" w:space="0" w:color="auto"/>
                <w:right w:val="none" w:sz="0" w:space="0" w:color="auto"/>
              </w:divBdr>
            </w:div>
          </w:divsChild>
        </w:div>
        <w:div w:id="1880584174">
          <w:marLeft w:val="240"/>
          <w:marRight w:val="0"/>
          <w:marTop w:val="0"/>
          <w:marBottom w:val="0"/>
          <w:divBdr>
            <w:top w:val="none" w:sz="0" w:space="0" w:color="auto"/>
            <w:left w:val="none" w:sz="0" w:space="0" w:color="auto"/>
            <w:bottom w:val="none" w:sz="0" w:space="0" w:color="auto"/>
            <w:right w:val="none" w:sz="0" w:space="0" w:color="auto"/>
          </w:divBdr>
        </w:div>
      </w:divsChild>
    </w:div>
    <w:div w:id="2145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CD5E9C1182EB43B4E42161B70FB6D1" ma:contentTypeVersion="0" ma:contentTypeDescription="新しいドキュメントを作成します。" ma:contentTypeScope="" ma:versionID="e2a2437c3cc37e1e22085c11e2d7039f">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65BB1-9835-4DEF-81D4-0B9C7F55D3D8}">
  <ds:schemaRefs>
    <ds:schemaRef ds:uri="http://schemas.openxmlformats.org/officeDocument/2006/bibliography"/>
  </ds:schemaRefs>
</ds:datastoreItem>
</file>

<file path=customXml/itemProps2.xml><?xml version="1.0" encoding="utf-8"?>
<ds:datastoreItem xmlns:ds="http://schemas.openxmlformats.org/officeDocument/2006/customXml" ds:itemID="{D1C23FEF-13F3-4416-9CCE-0B6ED42F747F}">
  <ds:schemaRef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9705342E-E26F-4BCE-97AE-B648D537C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074521-8796-4699-A489-98D83EEA6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20605</Words>
  <Characters>1912</Characters>
  <Application>Microsoft Office Word</Application>
  <DocSecurity>0</DocSecurity>
  <Lines>15</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会社法</vt:lpstr>
      <vt:lpstr>会社法</vt:lpstr>
    </vt:vector>
  </TitlesOfParts>
  <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昌木　亮介</cp:lastModifiedBy>
  <cp:revision>18</cp:revision>
  <cp:lastPrinted>2025-05-12T03:31:00Z</cp:lastPrinted>
  <dcterms:created xsi:type="dcterms:W3CDTF">2024-06-19T07:30:00Z</dcterms:created>
  <dcterms:modified xsi:type="dcterms:W3CDTF">2025-05-12T07:59:00Z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0x010100F2CD5E9C1182EB43B4E42161B70FB6D1</vt:lpwstr>
  </property>
  <property fmtid="{D5CDD505-2E9C-101B-9397-08002B2CF9AE}" pid="3" name="MSIP_Label_d899a617-f30e-4fb8-b81c-fb6d0b94ac5b_Enabled">
    <vt:lpwstr>true</vt:lpwstr>
  </property>
  <property fmtid="{D5CDD505-2E9C-101B-9397-08002B2CF9AE}" pid="4" name="MSIP_Label_d899a617-f30e-4fb8-b81c-fb6d0b94ac5b_SetDate">
    <vt:lpwstr>2022-11-01T04:49:53Z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a0dfad43-45e1-487a-82a5-b118b1b92e20</vt:lpwstr>
  </property>
  <property fmtid="{D5CDD505-2E9C-101B-9397-08002B2CF9AE}" pid="9" name="MSIP_Label_d899a617-f30e-4fb8-b81c-fb6d0b94ac5b_ContentBits">
    <vt:lpwstr>0</vt:lpwstr>
  </property>
</Properties>
</file>